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Default="00827A40" w:rsidP="00517517">
      <w:pPr>
        <w:suppressAutoHyphens/>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7829A3" w:rsidRDefault="00827A40" w:rsidP="007829A3">
      <w:pPr>
        <w:jc w:val="center"/>
        <w:rPr>
          <w:rFonts w:cs="Arial"/>
          <w:lang w:val="sr-Latn-CS"/>
        </w:rPr>
      </w:pPr>
      <w:r w:rsidRPr="00E47C2E">
        <w:rPr>
          <w:rFonts w:cs="Arial"/>
          <w:noProof/>
          <w:lang w:val="sr-Latn-RS" w:eastAsia="sr-Latn-RS"/>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24701E" w:rsidRDefault="00827A40" w:rsidP="00827A40">
      <w:pPr>
        <w:jc w:val="center"/>
        <w:rPr>
          <w:rFonts w:cs="Arial"/>
          <w:szCs w:val="24"/>
          <w:lang w:val="sr-Cyrl-RS"/>
        </w:rPr>
      </w:pPr>
      <w:r w:rsidRPr="00E47C2E">
        <w:rPr>
          <w:rFonts w:cs="Arial"/>
          <w:lang w:val="sr-Cyrl-CS"/>
        </w:rPr>
        <w:t xml:space="preserve">за подношење понуда </w:t>
      </w:r>
      <w:r w:rsidRPr="00E47C2E">
        <w:rPr>
          <w:rFonts w:cs="Arial"/>
        </w:rPr>
        <w:t xml:space="preserve">у </w:t>
      </w:r>
      <w:r w:rsidR="007A0A90">
        <w:rPr>
          <w:rFonts w:cs="Arial"/>
          <w:szCs w:val="24"/>
          <w:lang w:val="sr-Cyrl-CS"/>
        </w:rPr>
        <w:t>п</w:t>
      </w:r>
      <w:r w:rsidR="007A0A90" w:rsidRPr="007A0A90">
        <w:rPr>
          <w:rFonts w:cs="Arial"/>
          <w:szCs w:val="24"/>
          <w:lang w:val="sr-Cyrl-CS"/>
        </w:rPr>
        <w:t>реговарачк</w:t>
      </w:r>
      <w:r w:rsidR="007A0A90">
        <w:rPr>
          <w:rFonts w:cs="Arial"/>
          <w:szCs w:val="24"/>
          <w:lang w:val="sr-Cyrl-CS"/>
        </w:rPr>
        <w:t>ом</w:t>
      </w:r>
      <w:r w:rsidR="007A0A90" w:rsidRPr="007A0A90">
        <w:rPr>
          <w:rFonts w:cs="Arial"/>
          <w:szCs w:val="24"/>
          <w:lang w:val="sr-Cyrl-CS"/>
        </w:rPr>
        <w:t xml:space="preserve"> поступак без објављивања позива за подношење понуда  </w:t>
      </w:r>
      <w:r w:rsidR="0024701E">
        <w:rPr>
          <w:rFonts w:cs="Arial"/>
          <w:szCs w:val="24"/>
          <w:lang w:val="sr-Cyrl-RS"/>
        </w:rPr>
        <w:t xml:space="preserve">у складу са чланом 36. </w:t>
      </w:r>
      <w:r w:rsidR="009548B8">
        <w:rPr>
          <w:rFonts w:cs="Arial"/>
          <w:szCs w:val="24"/>
          <w:lang w:val="sr-Cyrl-RS"/>
        </w:rPr>
        <w:t xml:space="preserve">Став </w:t>
      </w:r>
      <w:r w:rsidR="0024701E">
        <w:rPr>
          <w:rFonts w:cs="Arial"/>
          <w:szCs w:val="24"/>
          <w:lang w:val="sr-Cyrl-RS"/>
        </w:rPr>
        <w:t xml:space="preserve">1. </w:t>
      </w:r>
      <w:r w:rsidR="009548B8">
        <w:rPr>
          <w:rFonts w:cs="Arial"/>
          <w:szCs w:val="24"/>
          <w:lang w:val="sr-Cyrl-RS"/>
        </w:rPr>
        <w:t xml:space="preserve">Тачка </w:t>
      </w:r>
      <w:r w:rsidR="0024701E">
        <w:rPr>
          <w:rFonts w:cs="Arial"/>
          <w:szCs w:val="24"/>
          <w:lang w:val="sr-Cyrl-RS"/>
        </w:rPr>
        <w:t>1. ЗЈН</w:t>
      </w:r>
    </w:p>
    <w:p w:rsidR="007A0A90" w:rsidRPr="00E47C2E" w:rsidRDefault="007A0A90" w:rsidP="00827A40">
      <w:pPr>
        <w:jc w:val="center"/>
        <w:rPr>
          <w:rFonts w:cs="Arial"/>
        </w:rPr>
      </w:pPr>
    </w:p>
    <w:p w:rsidR="00827A40" w:rsidRPr="007829A3" w:rsidRDefault="00827A40" w:rsidP="007829A3">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Pr>
          <w:rFonts w:cs="Arial"/>
        </w:rPr>
        <w:t xml:space="preserve"> </w:t>
      </w:r>
      <w:r w:rsidR="006A2959">
        <w:rPr>
          <w:rFonts w:cs="Arial"/>
        </w:rPr>
        <w:t>3000/1187/2019</w:t>
      </w:r>
      <w:r w:rsidR="00E1729B">
        <w:rPr>
          <w:rFonts w:cs="Arial"/>
        </w:rPr>
        <w:t xml:space="preserve"> (1351/2019</w:t>
      </w:r>
      <w:r w:rsidR="007A0A90">
        <w:rPr>
          <w:rFonts w:cs="Arial"/>
        </w:rPr>
        <w:t>)</w:t>
      </w:r>
    </w:p>
    <w:p w:rsidR="00827A40" w:rsidRPr="006A2959" w:rsidRDefault="00704BDD" w:rsidP="007A0A90">
      <w:pPr>
        <w:pStyle w:val="BodyText"/>
        <w:spacing w:before="0"/>
        <w:rPr>
          <w:rFonts w:cs="Arial"/>
          <w:sz w:val="22"/>
          <w:szCs w:val="22"/>
          <w:lang w:val="sr-Cyrl-RS"/>
        </w:rPr>
      </w:pPr>
      <w:r>
        <w:rPr>
          <w:rFonts w:cs="Arial"/>
          <w:b/>
          <w:bCs/>
          <w:szCs w:val="22"/>
          <w:lang w:val="sr-Cyrl-RS"/>
        </w:rPr>
        <w:t xml:space="preserve">           </w:t>
      </w:r>
      <w:r w:rsidR="006A2959">
        <w:rPr>
          <w:rFonts w:cs="Arial"/>
          <w:b/>
          <w:bCs/>
          <w:szCs w:val="22"/>
          <w:lang w:val="sr-Cyrl-RS"/>
        </w:rPr>
        <w:t xml:space="preserve">     </w:t>
      </w:r>
      <w:r>
        <w:rPr>
          <w:rFonts w:cs="Arial"/>
          <w:b/>
          <w:bCs/>
          <w:szCs w:val="22"/>
          <w:lang w:val="sr-Cyrl-RS"/>
        </w:rPr>
        <w:t xml:space="preserve">  </w:t>
      </w:r>
      <w:r w:rsidR="006A2959">
        <w:rPr>
          <w:rFonts w:cs="Arial"/>
          <w:b/>
          <w:bCs/>
          <w:szCs w:val="22"/>
          <w:lang w:val="sr-Cyrl-RS"/>
        </w:rPr>
        <w:t>Наливање лежајева турбинског постројења ТЕНТ-А</w:t>
      </w:r>
    </w:p>
    <w:p w:rsidR="00827A40" w:rsidRPr="00E47C2E" w:rsidRDefault="00827A40" w:rsidP="00827A40">
      <w:pPr>
        <w:pStyle w:val="BodyText"/>
        <w:spacing w:before="0"/>
        <w:jc w:val="center"/>
        <w:rPr>
          <w:rFonts w:cs="Arial"/>
          <w:sz w:val="22"/>
          <w:szCs w:val="22"/>
          <w:lang w:val="ru-RU"/>
        </w:rPr>
      </w:pPr>
    </w:p>
    <w:p w:rsidR="00827A40" w:rsidRPr="00E47C2E" w:rsidRDefault="00827A40" w:rsidP="00827A40">
      <w:pPr>
        <w:spacing w:before="0"/>
        <w:jc w:val="center"/>
        <w:rPr>
          <w:rFonts w:eastAsia="Arial Unicode MS" w:cs="Arial"/>
          <w:kern w:val="2"/>
          <w:lang w:val="ru-RU"/>
        </w:rPr>
      </w:pPr>
      <w:r>
        <w:rPr>
          <w:rFonts w:eastAsia="Arial Unicode MS" w:cs="Arial"/>
          <w:kern w:val="2"/>
          <w:lang w:val="ru-RU"/>
        </w:rPr>
        <w:t xml:space="preserve">(заведено у ЈП ЕПС број </w:t>
      </w:r>
      <w:r w:rsidR="00704BDD">
        <w:rPr>
          <w:rFonts w:cs="Arial"/>
          <w:lang w:val="sr-Cyrl-RS"/>
        </w:rPr>
        <w:t>105</w:t>
      </w:r>
      <w:r w:rsidR="00704BDD">
        <w:rPr>
          <w:rFonts w:cs="Arial"/>
        </w:rPr>
        <w:t>-E.03.01</w:t>
      </w:r>
      <w:r w:rsidR="00DF14A8">
        <w:rPr>
          <w:rFonts w:cs="Arial"/>
        </w:rPr>
        <w:t>-</w:t>
      </w:r>
      <w:r w:rsidR="005E31CB">
        <w:rPr>
          <w:rFonts w:cs="Arial"/>
        </w:rPr>
        <w:t>338856/</w:t>
      </w:r>
      <w:r w:rsidR="005E31CB">
        <w:rPr>
          <w:rFonts w:cs="Arial"/>
          <w:lang w:val="sr-Latn-RS"/>
        </w:rPr>
        <w:t>5</w:t>
      </w:r>
      <w:r w:rsidR="00704BDD">
        <w:rPr>
          <w:rFonts w:cs="Arial"/>
        </w:rPr>
        <w:t>-2019</w:t>
      </w:r>
      <w:r w:rsidR="003973F3">
        <w:rPr>
          <w:rFonts w:cs="Arial"/>
        </w:rPr>
        <w:t xml:space="preserve"> </w:t>
      </w:r>
      <w:r w:rsidRPr="00E47C2E">
        <w:rPr>
          <w:rFonts w:eastAsia="Arial Unicode MS" w:cs="Arial"/>
          <w:kern w:val="2"/>
          <w:lang w:val="ru-RU"/>
        </w:rPr>
        <w:t>од</w:t>
      </w:r>
      <w:r w:rsidR="00704BDD">
        <w:rPr>
          <w:rFonts w:eastAsia="Arial Unicode MS" w:cs="Arial"/>
          <w:kern w:val="2"/>
          <w:lang w:val="sr-Cyrl-RS"/>
        </w:rPr>
        <w:t xml:space="preserve"> </w:t>
      </w:r>
      <w:r w:rsidR="005E31CB">
        <w:rPr>
          <w:rFonts w:eastAsia="Arial Unicode MS" w:cs="Arial"/>
          <w:kern w:val="2"/>
          <w:lang w:val="sr-Latn-RS"/>
        </w:rPr>
        <w:t>13.08.2019.</w:t>
      </w:r>
      <w:r w:rsidRPr="00E47C2E">
        <w:rPr>
          <w:rFonts w:eastAsia="Arial Unicode MS" w:cs="Arial"/>
          <w:kern w:val="2"/>
          <w:lang w:val="ru-RU"/>
        </w:rPr>
        <w:t xml:space="preserve"> године)</w:t>
      </w:r>
    </w:p>
    <w:p w:rsidR="00827A40" w:rsidRDefault="00827A40" w:rsidP="007829A3">
      <w:pPr>
        <w:spacing w:before="0"/>
        <w:rPr>
          <w:rFonts w:eastAsia="Arial Unicode MS" w:cs="Arial"/>
          <w:kern w:val="2"/>
          <w:lang w:val="ru-RU"/>
        </w:rPr>
      </w:pPr>
    </w:p>
    <w:p w:rsidR="00DF14A8" w:rsidRDefault="00DF14A8" w:rsidP="007A0A90">
      <w:pPr>
        <w:spacing w:before="0"/>
        <w:rPr>
          <w:rFonts w:eastAsia="Arial Unicode MS" w:cs="Arial"/>
          <w:b/>
          <w:kern w:val="2"/>
          <w:lang w:val="ru-RU"/>
        </w:rPr>
      </w:pPr>
    </w:p>
    <w:p w:rsidR="005C13AE" w:rsidRDefault="005C13AE" w:rsidP="007A0A90">
      <w:pPr>
        <w:spacing w:before="0"/>
        <w:rPr>
          <w:rFonts w:eastAsia="Arial Unicode MS" w:cs="Arial"/>
          <w:b/>
          <w:kern w:val="2"/>
          <w:lang w:val="ru-RU"/>
        </w:rPr>
      </w:pPr>
    </w:p>
    <w:p w:rsidR="005C13AE" w:rsidRDefault="005C13AE" w:rsidP="007A0A90">
      <w:pPr>
        <w:spacing w:before="0"/>
        <w:rPr>
          <w:rFonts w:eastAsia="Arial Unicode MS" w:cs="Arial"/>
          <w:b/>
          <w:kern w:val="2"/>
          <w:lang w:val="ru-RU"/>
        </w:rPr>
      </w:pPr>
    </w:p>
    <w:p w:rsidR="005C13AE" w:rsidRDefault="005C13AE" w:rsidP="007A0A90">
      <w:pPr>
        <w:spacing w:before="0"/>
        <w:rPr>
          <w:rFonts w:eastAsia="Arial Unicode MS" w:cs="Arial"/>
          <w:b/>
          <w:kern w:val="2"/>
          <w:lang w:val="ru-RU"/>
        </w:rPr>
      </w:pPr>
    </w:p>
    <w:p w:rsidR="003176AB" w:rsidRPr="003176AB" w:rsidRDefault="003176AB" w:rsidP="003176AB">
      <w:pPr>
        <w:tabs>
          <w:tab w:val="left" w:pos="3828"/>
          <w:tab w:val="left" w:pos="4111"/>
        </w:tabs>
        <w:rPr>
          <w:rFonts w:eastAsia="Arial Unicode MS" w:cs="Arial"/>
          <w:kern w:val="2"/>
          <w:lang w:val="sr-Cyrl-RS"/>
        </w:rPr>
      </w:pPr>
      <w:r w:rsidRPr="003176AB">
        <w:rPr>
          <w:rFonts w:eastAsia="Arial Unicode MS" w:cs="Arial"/>
          <w:kern w:val="2"/>
          <w:lang w:val="ru-RU"/>
        </w:rPr>
        <w:t>за спровођење ЈН</w:t>
      </w:r>
      <w:r w:rsidRPr="003176AB">
        <w:rPr>
          <w:rFonts w:eastAsia="Arial Unicode MS" w:cs="Arial"/>
          <w:kern w:val="2"/>
        </w:rPr>
        <w:t xml:space="preserve"> бр.</w:t>
      </w:r>
      <w:r w:rsidRPr="003176AB">
        <w:t xml:space="preserve"> </w:t>
      </w:r>
      <w:r>
        <w:rPr>
          <w:lang w:val="sr-Cyrl-RS"/>
        </w:rPr>
        <w:t>1</w:t>
      </w:r>
      <w:r>
        <w:rPr>
          <w:lang w:val="sr-Latn-RS"/>
        </w:rPr>
        <w:t>351</w:t>
      </w:r>
      <w:r w:rsidRPr="003176AB">
        <w:rPr>
          <w:lang w:val="sr-Cyrl-RS"/>
        </w:rPr>
        <w:t>/2019 (</w:t>
      </w:r>
      <w:r w:rsidRPr="003176AB">
        <w:rPr>
          <w:rFonts w:eastAsia="Arial Unicode MS" w:cs="Arial"/>
          <w:kern w:val="2"/>
        </w:rPr>
        <w:t>3000/</w:t>
      </w:r>
      <w:r>
        <w:rPr>
          <w:rFonts w:eastAsia="Arial Unicode MS" w:cs="Arial"/>
          <w:kern w:val="2"/>
          <w:lang w:val="sr-Cyrl-RS"/>
        </w:rPr>
        <w:t>11</w:t>
      </w:r>
      <w:r>
        <w:rPr>
          <w:rFonts w:eastAsia="Arial Unicode MS" w:cs="Arial"/>
          <w:kern w:val="2"/>
          <w:lang w:val="sr-Latn-RS"/>
        </w:rPr>
        <w:t>87</w:t>
      </w:r>
      <w:r w:rsidRPr="003176AB">
        <w:rPr>
          <w:rFonts w:eastAsia="Arial Unicode MS" w:cs="Arial"/>
          <w:kern w:val="2"/>
        </w:rPr>
        <w:t>/201</w:t>
      </w:r>
      <w:r w:rsidRPr="003176AB">
        <w:rPr>
          <w:rFonts w:eastAsia="Arial Unicode MS" w:cs="Arial"/>
          <w:kern w:val="2"/>
          <w:lang w:val="sr-Latn-RS"/>
        </w:rPr>
        <w:t>9</w:t>
      </w:r>
      <w:r w:rsidRPr="003176AB">
        <w:rPr>
          <w:rFonts w:eastAsia="Arial Unicode MS" w:cs="Arial"/>
          <w:kern w:val="2"/>
          <w:lang w:val="sr-Cyrl-RS"/>
        </w:rPr>
        <w:t>)</w:t>
      </w:r>
      <w:r w:rsidRPr="003176AB">
        <w:rPr>
          <w:rFonts w:eastAsia="Arial Unicode MS" w:cs="Arial"/>
          <w:kern w:val="2"/>
        </w:rPr>
        <w:t xml:space="preserve"> </w:t>
      </w:r>
    </w:p>
    <w:p w:rsidR="003176AB" w:rsidRPr="00393D50" w:rsidRDefault="003176AB" w:rsidP="003176AB">
      <w:pPr>
        <w:tabs>
          <w:tab w:val="left" w:pos="3828"/>
          <w:tab w:val="left" w:pos="4111"/>
        </w:tabs>
        <w:rPr>
          <w:rFonts w:eastAsia="Arial Unicode MS" w:cs="Arial"/>
          <w:kern w:val="2"/>
          <w:lang w:val="sr-Latn-RS"/>
        </w:rPr>
      </w:pPr>
      <w:r w:rsidRPr="003176AB">
        <w:rPr>
          <w:rFonts w:eastAsia="Arial Unicode MS" w:cs="Arial"/>
          <w:kern w:val="2"/>
          <w:lang w:val="ru-RU"/>
        </w:rPr>
        <w:t>формирана Решењем бр.</w:t>
      </w:r>
      <w:r w:rsidR="00393D50">
        <w:rPr>
          <w:rFonts w:eastAsia="Arial Unicode MS" w:cs="Arial"/>
          <w:kern w:val="2"/>
          <w:lang w:val="sr-Latn-RS"/>
        </w:rPr>
        <w:t>105-E.03.01.-338856/2-2019, 18.06.2019.</w:t>
      </w:r>
    </w:p>
    <w:p w:rsidR="003176AB" w:rsidRPr="003176AB" w:rsidRDefault="003176AB" w:rsidP="003176AB">
      <w:pPr>
        <w:jc w:val="right"/>
        <w:rPr>
          <w:rFonts w:eastAsia="Arial Unicode MS" w:cs="Arial"/>
          <w:kern w:val="2"/>
          <w:lang w:val="sr-Latn-RS"/>
        </w:rPr>
      </w:pPr>
    </w:p>
    <w:p w:rsidR="003176AB" w:rsidRPr="003176AB" w:rsidRDefault="003176AB" w:rsidP="003176AB">
      <w:pPr>
        <w:spacing w:before="0"/>
        <w:jc w:val="center"/>
        <w:rPr>
          <w:rFonts w:cs="Arial"/>
          <w:bCs/>
          <w:color w:val="FF0000"/>
          <w:lang w:val="sr-Cyrl-CS" w:eastAsia="ar-SA"/>
        </w:rPr>
      </w:pPr>
    </w:p>
    <w:p w:rsidR="003176AB" w:rsidRDefault="003176A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Default="005E31CB" w:rsidP="003176AB">
      <w:pPr>
        <w:autoSpaceDE w:val="0"/>
        <w:autoSpaceDN w:val="0"/>
        <w:adjustRightInd w:val="0"/>
        <w:spacing w:before="0"/>
        <w:contextualSpacing/>
        <w:rPr>
          <w:rFonts w:eastAsia="TimesNewRomanPS-BoldMT" w:cs="Arial"/>
          <w:bCs/>
          <w:lang w:eastAsia="sr-Latn-CS"/>
        </w:rPr>
      </w:pPr>
    </w:p>
    <w:p w:rsidR="005E31CB" w:rsidRPr="003176AB" w:rsidRDefault="005E31CB" w:rsidP="003176AB">
      <w:pPr>
        <w:autoSpaceDE w:val="0"/>
        <w:autoSpaceDN w:val="0"/>
        <w:adjustRightInd w:val="0"/>
        <w:spacing w:before="0"/>
        <w:contextualSpacing/>
        <w:rPr>
          <w:rFonts w:eastAsia="TimesNewRomanPS-BoldMT" w:cs="Arial"/>
          <w:bCs/>
          <w:lang w:val="sr-Cyrl-RS" w:eastAsia="sr-Latn-CS"/>
        </w:rPr>
      </w:pPr>
    </w:p>
    <w:p w:rsidR="003176AB" w:rsidRPr="003176AB" w:rsidRDefault="003176AB" w:rsidP="003176AB">
      <w:pPr>
        <w:spacing w:before="0"/>
        <w:jc w:val="center"/>
        <w:rPr>
          <w:rFonts w:eastAsia="Arial Unicode MS" w:cs="Arial"/>
          <w:kern w:val="2"/>
          <w:lang w:val="sr-Latn-RS"/>
        </w:rPr>
      </w:pPr>
    </w:p>
    <w:p w:rsidR="005C13AE" w:rsidRDefault="005C13AE" w:rsidP="007A0A90">
      <w:pPr>
        <w:spacing w:before="0"/>
        <w:rPr>
          <w:rFonts w:eastAsia="Arial Unicode MS" w:cs="Arial"/>
          <w:b/>
          <w:kern w:val="2"/>
          <w:lang w:val="ru-RU"/>
        </w:rPr>
      </w:pPr>
    </w:p>
    <w:p w:rsidR="005C13AE" w:rsidRDefault="005C13AE" w:rsidP="007A0A90">
      <w:pPr>
        <w:spacing w:before="0"/>
        <w:rPr>
          <w:rFonts w:eastAsia="Arial Unicode MS" w:cs="Arial"/>
          <w:b/>
          <w:kern w:val="2"/>
          <w:lang w:val="ru-RU"/>
        </w:rPr>
      </w:pPr>
    </w:p>
    <w:p w:rsidR="005C13AE" w:rsidRDefault="005C13AE" w:rsidP="007A0A90">
      <w:pPr>
        <w:spacing w:before="0"/>
        <w:rPr>
          <w:rFonts w:eastAsia="Arial Unicode MS" w:cs="Arial"/>
          <w:b/>
          <w:kern w:val="2"/>
          <w:lang w:val="ru-RU"/>
        </w:rPr>
      </w:pPr>
    </w:p>
    <w:p w:rsidR="005C13AE" w:rsidRDefault="005C13AE" w:rsidP="007A0A90">
      <w:pPr>
        <w:spacing w:before="0"/>
        <w:rPr>
          <w:rFonts w:eastAsia="Arial Unicode MS" w:cs="Arial"/>
          <w:kern w:val="2"/>
        </w:rPr>
      </w:pPr>
    </w:p>
    <w:p w:rsidR="00827A40" w:rsidRDefault="007829A3" w:rsidP="007829A3">
      <w:pPr>
        <w:spacing w:before="0"/>
        <w:rPr>
          <w:rFonts w:cs="Arial"/>
          <w:lang w:val="ru-RU"/>
        </w:rPr>
      </w:pPr>
      <w:r>
        <w:rPr>
          <w:rFonts w:eastAsia="Arial Unicode MS" w:cs="Arial"/>
          <w:kern w:val="2"/>
        </w:rPr>
        <w:t xml:space="preserve">                                                   </w:t>
      </w:r>
      <w:r w:rsidR="00827A40">
        <w:rPr>
          <w:rFonts w:cs="Arial"/>
          <w:lang w:val="ru-RU"/>
        </w:rPr>
        <w:t>Обреновац</w:t>
      </w:r>
      <w:r w:rsidR="00827A40" w:rsidRPr="00E47C2E">
        <w:rPr>
          <w:rFonts w:cs="Arial"/>
          <w:lang w:val="ru-RU"/>
        </w:rPr>
        <w:t>,</w:t>
      </w:r>
      <w:r w:rsidR="00827A40">
        <w:rPr>
          <w:rFonts w:cs="Arial"/>
          <w:lang w:val="ru-RU"/>
        </w:rPr>
        <w:t xml:space="preserve"> </w:t>
      </w:r>
      <w:r w:rsidR="00704BDD">
        <w:rPr>
          <w:rFonts w:cs="Arial"/>
          <w:lang w:val="ru-RU"/>
        </w:rPr>
        <w:t xml:space="preserve"> </w:t>
      </w:r>
      <w:r w:rsidR="00827A40" w:rsidRPr="00E47C2E">
        <w:rPr>
          <w:rFonts w:cs="Arial"/>
          <w:lang w:val="ru-RU"/>
        </w:rPr>
        <w:t>201</w:t>
      </w:r>
      <w:r w:rsidR="00704BDD">
        <w:rPr>
          <w:rFonts w:cs="Arial"/>
          <w:lang w:val="ru-RU"/>
        </w:rPr>
        <w:t>9</w:t>
      </w:r>
      <w:r w:rsidR="00827A40" w:rsidRPr="00E47C2E">
        <w:rPr>
          <w:rFonts w:cs="Arial"/>
          <w:lang w:val="ru-RU"/>
        </w:rPr>
        <w:t xml:space="preserve">. </w:t>
      </w:r>
      <w:r w:rsidR="00E1729B" w:rsidRPr="00E47C2E">
        <w:rPr>
          <w:rFonts w:cs="Arial"/>
          <w:lang w:val="ru-RU"/>
        </w:rPr>
        <w:t>Г</w:t>
      </w:r>
      <w:r w:rsidR="00827A40" w:rsidRPr="00E47C2E">
        <w:rPr>
          <w:rFonts w:cs="Arial"/>
          <w:lang w:val="ru-RU"/>
        </w:rPr>
        <w:t>одине</w:t>
      </w:r>
    </w:p>
    <w:p w:rsidR="00827A40" w:rsidRPr="00827A40" w:rsidRDefault="00827A40" w:rsidP="00827A40">
      <w:pPr>
        <w:rPr>
          <w:rFonts w:eastAsia="TimesNewRomanPSMT"/>
        </w:rPr>
      </w:pPr>
      <w:r w:rsidRPr="00827A40">
        <w:rPr>
          <w:rFonts w:eastAsia="TimesNewRomanPSMT"/>
        </w:rPr>
        <w:lastRenderedPageBreak/>
        <w:t>На основу члана 32. и 61. Закона о јавним набавкама („Сл. гласник РС” бр. 124/12, 14/15 и 68/15, у даљем тексту</w:t>
      </w:r>
      <w:r w:rsidRPr="00827A40">
        <w:rPr>
          <w:rFonts w:eastAsia="Calibri"/>
        </w:rPr>
        <w:t>Закон</w:t>
      </w:r>
      <w:r w:rsidR="0024701E">
        <w:rPr>
          <w:rFonts w:eastAsia="TimesNewRomanPSMT"/>
        </w:rPr>
        <w:t xml:space="preserve">),члана </w:t>
      </w:r>
      <w:r w:rsidR="0024701E">
        <w:rPr>
          <w:rFonts w:eastAsia="TimesNewRomanPSMT"/>
          <w:lang w:val="sr-Cyrl-RS"/>
        </w:rPr>
        <w:t>5</w:t>
      </w:r>
      <w:r w:rsidRPr="00827A40">
        <w:rPr>
          <w:rFonts w:eastAsia="TimesNewRomanPSMT"/>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704BDD">
        <w:rPr>
          <w:rFonts w:cs="Arial"/>
          <w:lang w:val="sr-Cyrl-RS"/>
        </w:rPr>
        <w:t>105-Е.03.01-665669/1-2018</w:t>
      </w:r>
      <w:r w:rsidR="003973F3">
        <w:rPr>
          <w:rFonts w:cs="Arial"/>
        </w:rPr>
        <w:t xml:space="preserve"> </w:t>
      </w:r>
      <w:r w:rsidRPr="00827A40">
        <w:rPr>
          <w:rFonts w:eastAsia="Arial Unicode MS"/>
        </w:rPr>
        <w:t xml:space="preserve"> oд </w:t>
      </w:r>
      <w:r w:rsidR="00704BDD">
        <w:rPr>
          <w:rFonts w:eastAsia="Arial Unicode MS"/>
          <w:lang w:val="sr-Cyrl-RS"/>
        </w:rPr>
        <w:t>28.12.2018</w:t>
      </w:r>
      <w:r w:rsidRPr="00827A40">
        <w:rPr>
          <w:rFonts w:eastAsia="Arial Unicode MS"/>
        </w:rPr>
        <w:t xml:space="preserve">. године и Решења о образовању комисије за јавну набавку број </w:t>
      </w:r>
      <w:r w:rsidR="00704BDD">
        <w:rPr>
          <w:rFonts w:cs="Arial"/>
          <w:lang w:val="sr-Cyrl-RS"/>
        </w:rPr>
        <w:t>105-Е.03.01-665669/2-2018</w:t>
      </w:r>
      <w:r w:rsidR="00704BDD">
        <w:rPr>
          <w:rFonts w:cs="Arial"/>
        </w:rPr>
        <w:t xml:space="preserve"> </w:t>
      </w:r>
      <w:r w:rsidR="00704BDD" w:rsidRPr="00827A40">
        <w:rPr>
          <w:rFonts w:eastAsia="Arial Unicode MS"/>
        </w:rPr>
        <w:t xml:space="preserve"> oд </w:t>
      </w:r>
      <w:r w:rsidR="00704BDD">
        <w:rPr>
          <w:rFonts w:eastAsia="Arial Unicode MS"/>
          <w:lang w:val="sr-Cyrl-RS"/>
        </w:rPr>
        <w:t>28.12.2018</w:t>
      </w:r>
      <w:r w:rsidR="00704BDD" w:rsidRPr="00827A40">
        <w:rPr>
          <w:rFonts w:eastAsia="Arial Unicode MS"/>
        </w:rPr>
        <w:t>.</w:t>
      </w:r>
      <w:r w:rsidRPr="00827A40">
        <w:rPr>
          <w:rFonts w:eastAsia="Arial Unicode MS"/>
        </w:rPr>
        <w:t>. године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6" w:name="_Toc441215598"/>
      <w:bookmarkStart w:id="7" w:name="_Toc441651537"/>
      <w:bookmarkStart w:id="8" w:name="_Toc442559874"/>
      <w:r w:rsidRPr="007451B4">
        <w:rPr>
          <w:b/>
        </w:rPr>
        <w:t>КОНКУРСНА ДОКУМЕНТАЦИЈА</w:t>
      </w:r>
      <w:bookmarkEnd w:id="6"/>
      <w:bookmarkEnd w:id="7"/>
      <w:bookmarkEnd w:id="8"/>
    </w:p>
    <w:p w:rsidR="00827A40" w:rsidRPr="0031357D" w:rsidRDefault="00827A40" w:rsidP="007451B4">
      <w:pPr>
        <w:jc w:val="center"/>
        <w:rPr>
          <w:lang w:val="sr-Cyrl-RS"/>
        </w:rPr>
      </w:pPr>
      <w:r w:rsidRPr="00827A40">
        <w:t xml:space="preserve">за </w:t>
      </w:r>
      <w:r w:rsidR="0031357D">
        <w:t>подношење понуда у ПРЕГОВАРАЧКОМ</w:t>
      </w:r>
      <w:r w:rsidRPr="00827A40">
        <w:t xml:space="preserve"> поступку</w:t>
      </w:r>
      <w:r w:rsidR="0031357D">
        <w:rPr>
          <w:lang w:val="sr-Cyrl-RS"/>
        </w:rPr>
        <w:t xml:space="preserve"> сходно члану 36. став 1. тачка 1 ЗЈН</w:t>
      </w:r>
    </w:p>
    <w:p w:rsidR="00827A40" w:rsidRPr="007451B4" w:rsidRDefault="00827A40" w:rsidP="00E1729B">
      <w:pPr>
        <w:jc w:val="center"/>
        <w:rPr>
          <w:lang w:val="sr-Cyrl-RS"/>
        </w:rPr>
      </w:pPr>
      <w:bookmarkStart w:id="9" w:name="_Toc441215599"/>
      <w:bookmarkStart w:id="10" w:name="_Toc441651538"/>
      <w:bookmarkStart w:id="11" w:name="_Toc442559875"/>
      <w:r w:rsidRPr="00827A40">
        <w:t>за јавну набавку услуга бр</w:t>
      </w:r>
      <w:bookmarkEnd w:id="9"/>
      <w:bookmarkEnd w:id="10"/>
      <w:bookmarkEnd w:id="11"/>
      <w:r w:rsidR="00E1729B">
        <w:t xml:space="preserve"> </w:t>
      </w:r>
      <w:r w:rsidR="00E1729B" w:rsidRPr="00E1729B">
        <w:t>3000/1187/2019 (1351/2019)</w:t>
      </w: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r w:rsidRPr="00827A40">
        <w:t>страна</w:t>
      </w:r>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F34406" w:rsidP="007451B4">
            <w:pPr>
              <w:spacing w:before="0"/>
              <w:jc w:val="center"/>
              <w:rPr>
                <w:b/>
                <w:lang w:val="sr-Cyrl-RS"/>
              </w:rPr>
            </w:pPr>
            <w:r w:rsidRPr="00F34406">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CB6C26" w:rsidP="007451B4">
            <w:pPr>
              <w:spacing w:before="0"/>
              <w:jc w:val="center"/>
              <w:rPr>
                <w:b/>
                <w:lang w:val="sr-Cyrl-RS"/>
              </w:rPr>
            </w:pPr>
            <w:r>
              <w:rPr>
                <w:b/>
                <w:lang w:val="sr-Cyrl-RS"/>
              </w:rPr>
              <w:t>1</w:t>
            </w:r>
            <w:r w:rsidR="00F75A09">
              <w:rPr>
                <w:b/>
                <w:lang w:val="sr-Cyrl-RS"/>
              </w:rPr>
              <w:t>5</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CB6C26" w:rsidRDefault="00CB6C26" w:rsidP="007451B4">
            <w:pPr>
              <w:spacing w:before="0"/>
              <w:jc w:val="center"/>
              <w:rPr>
                <w:b/>
                <w:lang w:val="sr-Cyrl-RS"/>
              </w:rPr>
            </w:pPr>
            <w:r>
              <w:rPr>
                <w:b/>
                <w:lang w:val="sr-Cyrl-RS"/>
              </w:rPr>
              <w:t>24</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CB6C26" w:rsidRDefault="00F75A09" w:rsidP="007451B4">
            <w:pPr>
              <w:spacing w:before="0"/>
              <w:jc w:val="center"/>
              <w:rPr>
                <w:b/>
                <w:lang w:val="sr-Cyrl-RS"/>
              </w:rPr>
            </w:pPr>
            <w:r>
              <w:rPr>
                <w:b/>
                <w:lang w:val="sr-Cyrl-RS"/>
              </w:rPr>
              <w:t>25</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CB6C26" w:rsidRDefault="00F75A09" w:rsidP="007451B4">
            <w:pPr>
              <w:spacing w:before="0"/>
              <w:jc w:val="center"/>
              <w:rPr>
                <w:b/>
                <w:lang w:val="sr-Cyrl-RS"/>
              </w:rPr>
            </w:pPr>
            <w:r>
              <w:rPr>
                <w:b/>
                <w:lang w:val="sr-Cyrl-RS"/>
              </w:rPr>
              <w:t>40</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1A7CDE" w:rsidRDefault="00F75A09" w:rsidP="007451B4">
            <w:pPr>
              <w:spacing w:before="0"/>
              <w:jc w:val="center"/>
              <w:rPr>
                <w:b/>
                <w:lang w:val="sr-Cyrl-RS"/>
              </w:rPr>
            </w:pPr>
            <w:r>
              <w:rPr>
                <w:b/>
                <w:lang w:val="sr-Cyrl-RS"/>
              </w:rPr>
              <w:t>63</w:t>
            </w:r>
          </w:p>
        </w:tc>
      </w:tr>
    </w:tbl>
    <w:p w:rsidR="00827A40" w:rsidRPr="00E226DE" w:rsidRDefault="00F34406" w:rsidP="00F34406">
      <w:pPr>
        <w:jc w:val="center"/>
        <w:rPr>
          <w:lang w:val="sr-Cyrl-RS"/>
        </w:rPr>
      </w:pPr>
      <w:r>
        <w:rPr>
          <w:lang w:val="sr-Cyrl-RS"/>
        </w:rPr>
        <w:t xml:space="preserve">                                                                    </w:t>
      </w:r>
      <w:r w:rsidR="00F77783">
        <w:rPr>
          <w:lang w:val="sr-Cyrl-RS"/>
        </w:rPr>
        <w:t xml:space="preserve"> </w:t>
      </w:r>
      <w:r>
        <w:rPr>
          <w:lang w:val="sr-Cyrl-RS"/>
        </w:rPr>
        <w:t xml:space="preserve"> </w:t>
      </w:r>
      <w:r w:rsidR="00827A40" w:rsidRPr="00827A40">
        <w:t xml:space="preserve">Укупан број страна документације: </w:t>
      </w:r>
      <w:r w:rsidR="00DD040B">
        <w:rPr>
          <w:lang w:val="sr-Cyrl-RS"/>
        </w:rPr>
        <w:t>77</w:t>
      </w:r>
    </w:p>
    <w:p w:rsidR="00827A40" w:rsidRPr="00827A40" w:rsidRDefault="00827A40" w:rsidP="00827A40"/>
    <w:p w:rsidR="00827A40" w:rsidRDefault="00827A40" w:rsidP="00827A40">
      <w:pPr>
        <w:rPr>
          <w:b/>
          <w:lang w:val="sr-Cyrl-RS"/>
        </w:rPr>
      </w:pPr>
      <w:r w:rsidRPr="00827A40">
        <w:br w:type="page"/>
      </w:r>
      <w:bookmarkStart w:id="12" w:name="_Toc430335136"/>
      <w:bookmarkStart w:id="13" w:name="_Toc442559876"/>
      <w:bookmarkStart w:id="14" w:name="_Toc427817447"/>
      <w:r w:rsidRPr="007451B4">
        <w:rPr>
          <w:b/>
        </w:rPr>
        <w:lastRenderedPageBreak/>
        <w:t>ОПШТИ ПОДАЦИ О ЈАВНОЈ НАБАВЦИ</w:t>
      </w:r>
      <w:bookmarkEnd w:id="12"/>
      <w:bookmarkEnd w:id="13"/>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827A40" w:rsidP="007451B4">
            <w:pPr>
              <w:spacing w:before="0"/>
              <w:jc w:val="center"/>
            </w:pPr>
            <w:r w:rsidRPr="00827A40">
              <w:t xml:space="preserve">Улица </w:t>
            </w:r>
            <w:r w:rsidR="00704BDD">
              <w:rPr>
                <w:lang w:val="sr-Cyrl-RS"/>
              </w:rPr>
              <w:t>Балканска</w:t>
            </w:r>
            <w:r w:rsidR="00704BDD">
              <w:t xml:space="preserve"> бр.13</w:t>
            </w:r>
            <w:r w:rsidRPr="00827A40">
              <w:t>, 11000 Београд</w:t>
            </w:r>
          </w:p>
          <w:p w:rsidR="00827A40" w:rsidRPr="00827A40" w:rsidRDefault="00827A40" w:rsidP="007451B4">
            <w:pPr>
              <w:spacing w:before="0"/>
              <w:jc w:val="center"/>
            </w:pPr>
            <w:r w:rsidRPr="00827A40">
              <w:t>Огранак ТЕНТ, Богољуба Урошевића Црног бр.44.,</w:t>
            </w:r>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024E89" w:rsidRDefault="00E37BF5" w:rsidP="007451B4">
            <w:pPr>
              <w:spacing w:before="0"/>
              <w:jc w:val="center"/>
              <w:rPr>
                <w:rFonts w:eastAsia="Arial Unicode MS"/>
                <w:lang w:val="sr-Cyrl-RS"/>
              </w:rPr>
            </w:pPr>
            <w:hyperlink r:id="rId10" w:history="1">
              <w:r w:rsidR="00024E89" w:rsidRPr="00717136">
                <w:rPr>
                  <w:rStyle w:val="Hyperlink"/>
                </w:rPr>
                <w:t>www.eps.rs</w:t>
              </w:r>
            </w:hyperlink>
            <w:r w:rsidR="00024E89">
              <w:t xml:space="preserve"> </w:t>
            </w:r>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7A0A90" w:rsidP="007451B4">
            <w:pPr>
              <w:spacing w:before="0"/>
              <w:jc w:val="center"/>
              <w:rPr>
                <w:rFonts w:eastAsia="TimesNewRomanPSMT"/>
              </w:rPr>
            </w:pPr>
            <w:r w:rsidRPr="002D1EA5">
              <w:rPr>
                <w:rFonts w:cs="Arial"/>
              </w:rPr>
              <w:t>Преговарачки поступак без објављивања позива за подношење понуда</w:t>
            </w:r>
          </w:p>
        </w:tc>
      </w:tr>
      <w:tr w:rsidR="007A0A90" w:rsidRPr="00827A40" w:rsidTr="007451B4">
        <w:trPr>
          <w:trHeight w:val="294"/>
        </w:trPr>
        <w:tc>
          <w:tcPr>
            <w:tcW w:w="3062" w:type="dxa"/>
            <w:shd w:val="clear" w:color="auto" w:fill="auto"/>
            <w:vAlign w:val="center"/>
          </w:tcPr>
          <w:p w:rsidR="007A0A90" w:rsidRPr="007A0A90" w:rsidRDefault="007A0A90" w:rsidP="007A0A90">
            <w:pPr>
              <w:autoSpaceDE w:val="0"/>
              <w:autoSpaceDN w:val="0"/>
              <w:adjustRightInd w:val="0"/>
              <w:spacing w:before="0"/>
              <w:jc w:val="center"/>
              <w:rPr>
                <w:rFonts w:eastAsia="TimesNewRomanPSMT" w:cs="Arial"/>
                <w:bCs/>
                <w:color w:val="000000"/>
              </w:rPr>
            </w:pPr>
            <w:r w:rsidRPr="007A0A90">
              <w:rPr>
                <w:rFonts w:eastAsia="TimesNewRomanPSMT" w:cs="Arial"/>
                <w:bCs/>
                <w:color w:val="000000"/>
              </w:rPr>
              <w:t>Основ за примену преговарачког поступка без објављивања јавног позива</w:t>
            </w:r>
          </w:p>
        </w:tc>
        <w:tc>
          <w:tcPr>
            <w:tcW w:w="6274" w:type="dxa"/>
            <w:shd w:val="clear" w:color="auto" w:fill="auto"/>
            <w:vAlign w:val="center"/>
          </w:tcPr>
          <w:p w:rsidR="007A0A90" w:rsidRPr="007A0A90" w:rsidRDefault="007A0A90" w:rsidP="007A0A90">
            <w:pPr>
              <w:pStyle w:val="NormalWeb"/>
              <w:spacing w:before="0" w:beforeAutospacing="0" w:after="0" w:afterAutospacing="0"/>
              <w:jc w:val="center"/>
              <w:rPr>
                <w:rFonts w:ascii="Arial" w:hAnsi="Arial" w:cs="Arial"/>
                <w:sz w:val="22"/>
                <w:szCs w:val="22"/>
              </w:rPr>
            </w:pPr>
            <w:r w:rsidRPr="007A0A90">
              <w:rPr>
                <w:rFonts w:ascii="Arial" w:hAnsi="Arial" w:cs="Arial"/>
                <w:sz w:val="22"/>
                <w:szCs w:val="22"/>
                <w:lang w:val="sr-Cyrl-RS"/>
              </w:rPr>
              <w:t xml:space="preserve">У спроведеном отвореном поступку јавне набавке </w:t>
            </w:r>
            <w:r w:rsidRPr="007A0A90">
              <w:rPr>
                <w:rFonts w:ascii="Arial" w:hAnsi="Arial" w:cs="Arial"/>
                <w:sz w:val="22"/>
                <w:szCs w:val="22"/>
                <w:lang w:val="sr-Cyrl-CS"/>
              </w:rPr>
              <w:t>до истека рока за подношење понуда није поднета ниједна понуда.</w:t>
            </w:r>
          </w:p>
        </w:tc>
      </w:tr>
      <w:tr w:rsidR="00827A40" w:rsidRPr="00827A40" w:rsidTr="007451B4">
        <w:trPr>
          <w:trHeight w:val="70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6A2959" w:rsidRPr="006A2959" w:rsidRDefault="00827A40" w:rsidP="006A2959">
            <w:pPr>
              <w:pStyle w:val="BodyText"/>
              <w:spacing w:before="0"/>
              <w:rPr>
                <w:rFonts w:cs="Arial"/>
                <w:sz w:val="22"/>
                <w:szCs w:val="22"/>
                <w:lang w:val="sr-Cyrl-RS"/>
              </w:rPr>
            </w:pPr>
            <w:bookmarkStart w:id="15" w:name="_Toc442559877"/>
            <w:r w:rsidRPr="00827A40">
              <w:t>Набавка услуга:</w:t>
            </w:r>
            <w:r w:rsidR="006A2959">
              <w:rPr>
                <w:rFonts w:cs="Arial"/>
                <w:b/>
                <w:bCs/>
                <w:szCs w:val="22"/>
                <w:lang w:val="sr-Cyrl-RS"/>
              </w:rPr>
              <w:t xml:space="preserve"> Наливање лежајева турбинског постројења ТЕНТ-А</w:t>
            </w:r>
          </w:p>
          <w:p w:rsidR="00827A40" w:rsidRPr="00827A40" w:rsidRDefault="00827A40" w:rsidP="006A2959">
            <w:pPr>
              <w:pStyle w:val="Title"/>
            </w:pPr>
            <w:r w:rsidRPr="00827A40">
              <w:t xml:space="preserve"> </w:t>
            </w:r>
            <w:bookmarkEnd w:id="15"/>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27A40" w:rsidRPr="00827A40" w:rsidRDefault="00827A40" w:rsidP="007451B4">
            <w:pPr>
              <w:spacing w:before="0"/>
              <w:jc w:val="center"/>
            </w:pPr>
            <w:r w:rsidRPr="00827A40">
              <w:t>Jавна набавка није обликована по партијама</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704BDD" w:rsidRPr="002164BB" w:rsidRDefault="006A2959" w:rsidP="00704BDD">
            <w:pPr>
              <w:jc w:val="center"/>
              <w:rPr>
                <w:rFonts w:cs="Arial"/>
                <w:color w:val="00B0F0"/>
                <w:lang w:val="sr-Cyrl-RS"/>
              </w:rPr>
            </w:pPr>
            <w:r>
              <w:rPr>
                <w:rFonts w:cs="Arial"/>
                <w:lang w:val="sr-Cyrl-RS"/>
              </w:rPr>
              <w:t>Зоран Тодоровић</w:t>
            </w:r>
          </w:p>
          <w:p w:rsidR="00827A40" w:rsidRPr="007451B4" w:rsidRDefault="00704BDD" w:rsidP="00704BDD">
            <w:pPr>
              <w:spacing w:before="0"/>
              <w:jc w:val="center"/>
              <w:rPr>
                <w:lang w:val="sr-Cyrl-RS"/>
              </w:rPr>
            </w:pPr>
            <w:r w:rsidRPr="002164BB">
              <w:rPr>
                <w:rFonts w:cs="Arial"/>
              </w:rPr>
              <w:t xml:space="preserve">e-mail: </w:t>
            </w:r>
            <w:hyperlink r:id="rId11" w:history="1">
              <w:r w:rsidR="006A2959" w:rsidRPr="00774679">
                <w:rPr>
                  <w:rStyle w:val="Hyperlink"/>
                  <w:rFonts w:cs="Arial"/>
                  <w:lang w:val="sr-Latn-RS"/>
                </w:rPr>
                <w:t>zoran.todorovic</w:t>
              </w:r>
              <w:r w:rsidR="006A2959" w:rsidRPr="00774679">
                <w:rPr>
                  <w:rStyle w:val="Hyperlink"/>
                  <w:rFonts w:cs="Arial"/>
                </w:rPr>
                <w:t>@</w:t>
              </w:r>
            </w:hyperlink>
            <w:r w:rsidRPr="002164BB">
              <w:rPr>
                <w:rStyle w:val="Hyperlink"/>
                <w:rFonts w:cs="Arial"/>
              </w:rPr>
              <w:t>eps.rs</w:t>
            </w:r>
            <w:r w:rsidR="007451B4">
              <w:rPr>
                <w:lang w:val="sr-Cyrl-RS"/>
              </w:rPr>
              <w:t xml:space="preserve"> </w:t>
            </w:r>
          </w:p>
        </w:tc>
      </w:tr>
    </w:tbl>
    <w:p w:rsidR="00827A40" w:rsidRPr="00827A40" w:rsidRDefault="00827A40" w:rsidP="00827A40"/>
    <w:p w:rsidR="00827A40" w:rsidRPr="007451B4" w:rsidRDefault="00827A40" w:rsidP="00827A40">
      <w:pPr>
        <w:rPr>
          <w:b/>
        </w:rPr>
      </w:pPr>
      <w:bookmarkStart w:id="16" w:name="_Toc442559878"/>
      <w:bookmarkStart w:id="17"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6A2959" w:rsidRPr="006A2959" w:rsidRDefault="00827A40" w:rsidP="006A2959">
      <w:pPr>
        <w:pStyle w:val="BodyText"/>
        <w:spacing w:before="0"/>
        <w:rPr>
          <w:rFonts w:cs="Arial"/>
          <w:sz w:val="22"/>
          <w:szCs w:val="22"/>
          <w:lang w:val="sr-Cyrl-RS"/>
        </w:rPr>
      </w:pPr>
      <w:r w:rsidRPr="00827A40">
        <w:t xml:space="preserve">Опис предмета јавне набавке: </w:t>
      </w:r>
      <w:r w:rsidR="006A2959">
        <w:rPr>
          <w:rFonts w:cs="Arial"/>
          <w:b/>
          <w:bCs/>
          <w:szCs w:val="22"/>
          <w:lang w:val="sr-Cyrl-RS"/>
        </w:rPr>
        <w:t>Наливање лежајева турбинског постројења ТЕНТ-А</w:t>
      </w:r>
    </w:p>
    <w:p w:rsidR="00704BDD" w:rsidRPr="00C11F15" w:rsidRDefault="00704BDD" w:rsidP="00C11F15">
      <w:pPr>
        <w:pStyle w:val="Title"/>
        <w:jc w:val="left"/>
        <w:rPr>
          <w:rFonts w:cs="Arial"/>
          <w:b w:val="0"/>
          <w:sz w:val="22"/>
          <w:szCs w:val="22"/>
        </w:rPr>
      </w:pPr>
    </w:p>
    <w:p w:rsidR="00827A40" w:rsidRPr="006A2959" w:rsidRDefault="00827A40" w:rsidP="00827A40">
      <w:pPr>
        <w:rPr>
          <w:rFonts w:cs="Arial"/>
          <w:lang w:val="sr-Cyrl-RS" w:eastAsia="zh-CN"/>
        </w:rPr>
      </w:pPr>
      <w:r w:rsidRPr="00827A40">
        <w:t xml:space="preserve">Назив из општег речника набавке: </w:t>
      </w:r>
      <w:r w:rsidR="00704BDD" w:rsidRPr="00604C06">
        <w:rPr>
          <w:rFonts w:cs="Arial"/>
          <w:b/>
          <w:lang w:val="sr-Cyrl-RS" w:eastAsia="zh-CN"/>
        </w:rPr>
        <w:t xml:space="preserve">Услуге </w:t>
      </w:r>
      <w:r w:rsidR="006A2959">
        <w:rPr>
          <w:rFonts w:cs="Arial"/>
          <w:b/>
          <w:lang w:val="sr-Cyrl-RS" w:eastAsia="zh-CN"/>
        </w:rPr>
        <w:t xml:space="preserve">поправке и одржавање котлова </w:t>
      </w:r>
    </w:p>
    <w:p w:rsidR="005D02FA" w:rsidRPr="005D02FA" w:rsidRDefault="00827A40" w:rsidP="00827A40">
      <w:pPr>
        <w:rPr>
          <w:lang w:val="sr-Cyrl-RS"/>
        </w:rPr>
      </w:pPr>
      <w:r w:rsidRPr="00827A40">
        <w:t xml:space="preserve">Ознака из општег речника набавке: </w:t>
      </w:r>
      <w:r w:rsidR="006A2959">
        <w:rPr>
          <w:rFonts w:cs="Arial"/>
          <w:b/>
          <w:lang w:val="sr-Cyrl-RS"/>
        </w:rPr>
        <w:t>50531100</w:t>
      </w:r>
    </w:p>
    <w:p w:rsidR="007451B4" w:rsidRDefault="007451B4" w:rsidP="00827A40">
      <w:pPr>
        <w:rPr>
          <w:lang w:val="sr-Cyrl-RS"/>
        </w:rPr>
      </w:pPr>
    </w:p>
    <w:p w:rsidR="007A0A90" w:rsidRDefault="007A0A90" w:rsidP="00827A40">
      <w:pPr>
        <w:rPr>
          <w:lang w:val="sr-Cyrl-RS"/>
        </w:rPr>
      </w:pPr>
    </w:p>
    <w:p w:rsidR="00026E03" w:rsidRDefault="00026E03" w:rsidP="00827A40">
      <w:pPr>
        <w:rPr>
          <w:lang w:val="sr-Cyrl-RS"/>
        </w:rPr>
      </w:pPr>
    </w:p>
    <w:p w:rsidR="007A0A90" w:rsidRDefault="007A0A90" w:rsidP="00827A40">
      <w:pPr>
        <w:rPr>
          <w:lang w:val="sr-Cyrl-RS"/>
        </w:rPr>
      </w:pPr>
    </w:p>
    <w:p w:rsidR="00C11F15" w:rsidRDefault="00C11F15" w:rsidP="00827A40">
      <w:pPr>
        <w:rPr>
          <w:lang w:val="sr-Cyrl-RS"/>
        </w:rPr>
      </w:pPr>
    </w:p>
    <w:p w:rsidR="00C11F15" w:rsidRDefault="00C11F15" w:rsidP="00827A40">
      <w:pPr>
        <w:rPr>
          <w:lang w:val="sr-Cyrl-RS"/>
        </w:rPr>
      </w:pPr>
    </w:p>
    <w:p w:rsidR="003B6716" w:rsidRDefault="003B6716" w:rsidP="00827A40">
      <w:pPr>
        <w:rPr>
          <w:lang w:val="sr-Cyrl-RS"/>
        </w:rPr>
      </w:pPr>
    </w:p>
    <w:p w:rsidR="004C2886" w:rsidRDefault="004C2886" w:rsidP="00827A40">
      <w:pPr>
        <w:rPr>
          <w:lang w:val="sr-Cyrl-RS"/>
        </w:rPr>
      </w:pPr>
    </w:p>
    <w:p w:rsidR="003B6716" w:rsidRDefault="003B6716" w:rsidP="00827A40">
      <w:pPr>
        <w:rPr>
          <w:lang w:val="sr-Cyrl-RS"/>
        </w:rPr>
      </w:pPr>
    </w:p>
    <w:p w:rsidR="003B6716" w:rsidRPr="007A0A90" w:rsidRDefault="003B6716" w:rsidP="00827A40">
      <w:pPr>
        <w:rPr>
          <w:lang w:val="sr-Cyrl-RS"/>
        </w:rPr>
      </w:pPr>
    </w:p>
    <w:p w:rsidR="00827A40" w:rsidRPr="007451B4" w:rsidRDefault="007451B4" w:rsidP="00CB299C">
      <w:pPr>
        <w:spacing w:before="0" w:line="276" w:lineRule="auto"/>
        <w:jc w:val="center"/>
        <w:rPr>
          <w:b/>
        </w:rPr>
      </w:pPr>
      <w:r w:rsidRPr="007451B4">
        <w:rPr>
          <w:b/>
          <w:lang w:val="sr-Cyrl-RS"/>
        </w:rPr>
        <w:lastRenderedPageBreak/>
        <w:t xml:space="preserve">3. </w:t>
      </w:r>
      <w:r w:rsidR="00827A40" w:rsidRPr="007451B4">
        <w:rPr>
          <w:b/>
        </w:rPr>
        <w:t>ТЕХНИЧКА СПЕЦИФИКАЦИЈА</w:t>
      </w:r>
    </w:p>
    <w:p w:rsidR="00CB299C" w:rsidRPr="00971B4C" w:rsidRDefault="00CB299C" w:rsidP="00CB299C">
      <w:pPr>
        <w:autoSpaceDE w:val="0"/>
        <w:autoSpaceDN w:val="0"/>
        <w:adjustRightInd w:val="0"/>
        <w:spacing w:before="0" w:line="276" w:lineRule="auto"/>
        <w:rPr>
          <w:rFonts w:cs="Arial"/>
          <w:sz w:val="10"/>
          <w:lang w:val="sr-Cyrl-RS"/>
        </w:rPr>
      </w:pPr>
      <w:bookmarkStart w:id="18" w:name="_Toc441651541"/>
      <w:bookmarkStart w:id="19" w:name="_Toc442559879"/>
      <w:bookmarkEnd w:id="16"/>
    </w:p>
    <w:bookmarkEnd w:id="18"/>
    <w:bookmarkEnd w:id="19"/>
    <w:p w:rsidR="00A6466C" w:rsidRDefault="00A6466C" w:rsidP="00A6466C">
      <w:pPr>
        <w:rPr>
          <w:rFonts w:cs="Arial"/>
          <w:lang w:val="sr-Cyrl-RS"/>
        </w:rPr>
      </w:pPr>
    </w:p>
    <w:p w:rsidR="00114CAD" w:rsidRDefault="00114CAD" w:rsidP="00A6466C">
      <w:pPr>
        <w:rPr>
          <w:rFonts w:cs="Arial"/>
          <w:lang w:val="sr-Cyrl-RS"/>
        </w:rPr>
      </w:pPr>
    </w:p>
    <w:p w:rsidR="00114CAD" w:rsidRDefault="00114CAD" w:rsidP="00A6466C">
      <w:pPr>
        <w:rPr>
          <w:rFonts w:cs="Arial"/>
          <w:lang w:val="sr-Cyrl-RS"/>
        </w:rPr>
      </w:pPr>
    </w:p>
    <w:p w:rsidR="003B6716" w:rsidRPr="003B6716" w:rsidRDefault="003B6716" w:rsidP="003B6716">
      <w:pPr>
        <w:spacing w:before="0"/>
        <w:jc w:val="center"/>
        <w:rPr>
          <w:rFonts w:cs="Arial"/>
          <w:b/>
          <w:sz w:val="28"/>
          <w:szCs w:val="24"/>
          <w:lang w:val="sr-Cyrl-RS" w:eastAsia="sr-Latn-CS"/>
        </w:rPr>
      </w:pPr>
      <w:r w:rsidRPr="003B6716">
        <w:rPr>
          <w:rFonts w:cs="Arial"/>
          <w:b/>
          <w:sz w:val="28"/>
          <w:szCs w:val="24"/>
          <w:lang w:val="sr-Cyrl-RS" w:eastAsia="sr-Latn-CS"/>
        </w:rPr>
        <w:t>Услуга репарације – центрифугалног наливања клизних лежајева турбомашина</w:t>
      </w:r>
    </w:p>
    <w:p w:rsidR="003B6716" w:rsidRPr="003B6716" w:rsidRDefault="003B6716" w:rsidP="003B6716">
      <w:pPr>
        <w:tabs>
          <w:tab w:val="left" w:pos="4536"/>
        </w:tabs>
        <w:spacing w:before="0"/>
        <w:jc w:val="left"/>
        <w:rPr>
          <w:rFonts w:cs="Arial"/>
          <w:szCs w:val="24"/>
          <w:lang w:val="sr-Cyrl-RS" w:eastAsia="sr-Latn-CS"/>
        </w:rPr>
      </w:pPr>
    </w:p>
    <w:p w:rsidR="003B6716" w:rsidRPr="003B6716" w:rsidRDefault="003B6716" w:rsidP="003B6716">
      <w:pPr>
        <w:tabs>
          <w:tab w:val="left" w:pos="4536"/>
        </w:tabs>
        <w:spacing w:before="0"/>
        <w:jc w:val="left"/>
        <w:rPr>
          <w:rFonts w:cs="Arial"/>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sz w:val="24"/>
          <w:szCs w:val="24"/>
          <w:lang w:val="sr-Cyrl-RS" w:eastAsia="sr-Latn-CS"/>
        </w:rPr>
        <w:t>Потребна је услуга репарације – центрифугалног наливања клизних лежајева турбомашина. Предмет репарације су клизни лежајеви парних турбина и пумпи. У Табели 1 је дата спецификација клизних лежајева са ознакама цртежа. На следећим сликама су дати битни детаљи са цртежа лежајева који су предмет репарације који су овде дати ради прегледа основних димензија и јасног дефинисања понуде.</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noProof/>
          <w:sz w:val="24"/>
          <w:szCs w:val="24"/>
          <w:lang w:val="sr-Latn-RS" w:eastAsia="sr-Latn-RS"/>
        </w:rPr>
        <w:drawing>
          <wp:inline distT="0" distB="0" distL="0" distR="0" wp14:anchorId="32F65695" wp14:editId="2F646F1E">
            <wp:extent cx="6332855" cy="3937635"/>
            <wp:effectExtent l="0" t="0" r="0" b="5715"/>
            <wp:docPr id="4" name="Picture 4" descr="D:\Milivoj Nesic\001 LMZ\04 NZN ZSU\NZN ZSU 2016\ZSU Nalivanje ležajeva\Baza\Slike za lezajeve\Lezaj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ivoj Nesic\001 LMZ\04 NZN ZSU\NZN ZSU 2016\ZSU Nalivanje ležajeva\Baza\Slike za lezajeve\Lezaj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855" cy="3937635"/>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1 – димензије лежаја бр. 1 (ставка 1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sz w:val="24"/>
          <w:szCs w:val="24"/>
          <w:lang w:val="sr-Cyrl-RS" w:eastAsia="sr-Latn-CS"/>
        </w:rPr>
        <w:t>На следећој слици (слици 2) је дат изглед лежаја бр. 2. У склопу овог лежаја се садрже и сегменти аксијалног лежаја (10 сегмената радне стране и 10 сегмената нерадне стране аксијалног лежаја – сегменти дати на сликама 3 и 4 респективно). У Табели 1 је потребно дати цене појединачно за елементе радијално-аксијалног лежаја, за радијални део лежаја, сегменте радне стране и сегменте нерадне стране аксијалног лежаја.</w:t>
      </w: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3B079556" wp14:editId="2CF8CA00">
            <wp:extent cx="4391912" cy="6737299"/>
            <wp:effectExtent l="0" t="0" r="8890" b="6985"/>
            <wp:docPr id="5" name="Picture 5" descr="D:\Milivoj Nesic\001 LMZ\04 NZN ZSU\NZN ZSU 2016\ZSU Nalivanje ležajeva\Baza\Slike za lezajeve\Lezaj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livoj Nesic\001 LMZ\04 NZN ZSU\NZN ZSU 2016\ZSU Nalivanje ležajeva\Baza\Slike za lezajeve\Lezaj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3228" cy="6739318"/>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2 – димензије лежаја бр. 2 са сегментима аксијалног лежаја – радна и нерадна страна (ставка 2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5F6A3FF5" wp14:editId="0A2491AB">
            <wp:extent cx="3361775" cy="3525926"/>
            <wp:effectExtent l="0" t="0" r="0" b="0"/>
            <wp:docPr id="6" name="Picture 6" descr="D:\Milivoj Nesic\001 LMZ\04 NZN ZSU\NZN ZSU 2016\ZSU Nalivanje ležajeva\Baza\Slike za lezajeve\Radni segment aksijalnog lez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ilivoj Nesic\001 LMZ\04 NZN ZSU\NZN ZSU 2016\ZSU Nalivanje ležajeva\Baza\Slike za lezajeve\Radni segment aksijalnog lezaj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4306" cy="3528581"/>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3 – димензије једног сегмента аксијалног лежаја – радна страна (ставка 3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drawing>
          <wp:inline distT="0" distB="0" distL="0" distR="0" wp14:anchorId="37F503AB" wp14:editId="4D9A99F3">
            <wp:extent cx="2679539" cy="3664915"/>
            <wp:effectExtent l="0" t="0" r="6985" b="0"/>
            <wp:docPr id="7" name="Picture 7" descr="D:\Milivoj Nesic\001 LMZ\04 NZN ZSU\NZN ZSU 2016\ZSU Nalivanje ležajeva\Baza\Slike za lezajeve\Neradni segment aksijalnog lez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ilivoj Nesic\001 LMZ\04 NZN ZSU\NZN ZSU 2016\ZSU Nalivanje ležajeva\Baza\Slike za lezajeve\Neradni segment aksijalnog lezaj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9572" cy="3664960"/>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4 – димензије једног сегмента аксијалног лежаја – нерадна страна (ставка 4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3F10EF85" wp14:editId="07C19EE8">
            <wp:extent cx="6298565" cy="3716020"/>
            <wp:effectExtent l="0" t="0" r="6985" b="0"/>
            <wp:docPr id="8" name="Picture 8" descr="D:\Milivoj Nesic\001 LMZ\04 NZN ZSU\NZN ZSU 2016\ZSU Nalivanje ležajeva\Baza\Slike za lezajeve\Lezaj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livoj Nesic\001 LMZ\04 NZN ZSU\NZN ZSU 2016\ZSU Nalivanje ležajeva\Baza\Slike za lezajeve\Lezaj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8565" cy="3716020"/>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5 – димензије лежаја бр. 3 (ставка 5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noProof/>
          <w:sz w:val="24"/>
          <w:szCs w:val="24"/>
          <w:lang w:val="sr-Latn-RS" w:eastAsia="sr-Latn-RS"/>
        </w:rPr>
        <w:drawing>
          <wp:inline distT="0" distB="0" distL="0" distR="0" wp14:anchorId="29F9D8BD" wp14:editId="70FC95D0">
            <wp:extent cx="6294755" cy="3731895"/>
            <wp:effectExtent l="0" t="0" r="0" b="1905"/>
            <wp:docPr id="9" name="Picture 9" descr="d:\Users\mnesic\Desktop\Slike za lezajeve\Lezajevi 4 i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nesic\Desktop\Slike za lezajeve\Lezajevi 4 i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4755" cy="3731895"/>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6 – димензије лежајева бр. 4 и 5 (ставке 6 и 7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250C2D86" wp14:editId="5F3B22CD">
            <wp:extent cx="6298565" cy="3335655"/>
            <wp:effectExtent l="0" t="0" r="6985" b="0"/>
            <wp:docPr id="10" name="Picture 10" descr="D:\Milivoj Nesic\001 LMZ\04 NZN ZSU\NZN ZSU 2016\ZSU Nalivanje ležajeva\Baza\Slike za lezajeve\Lezajevi 6 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ilivoj Nesic\001 LMZ\04 NZN ZSU\NZN ZSU 2016\ZSU Nalivanje ležajeva\Baza\Slike za lezajeve\Lezajevi 6 i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8565" cy="3335655"/>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7 – димензије генераторских лежајева бр. 6 и 7 (ставке 8 и 9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noProof/>
          <w:sz w:val="24"/>
          <w:szCs w:val="24"/>
          <w:lang w:val="sr-Latn-RS" w:eastAsia="sr-Latn-RS"/>
        </w:rPr>
        <w:drawing>
          <wp:inline distT="0" distB="0" distL="0" distR="0" wp14:anchorId="7AB30A5B" wp14:editId="41A136E0">
            <wp:extent cx="6294755" cy="3444875"/>
            <wp:effectExtent l="0" t="0" r="0" b="3175"/>
            <wp:docPr id="11" name="Picture 11" descr="D:\Milivoj Nesic\001 LMZ\04 NZN ZSU\NZN ZSU 2016\ZSU Nalivanje ležajeva\Baza\Slike za lezajeve\Lezajevi zapti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ilivoj Nesic\001 LMZ\04 NZN ZSU\NZN ZSU 2016\ZSU Nalivanje ležajeva\Baza\Slike za lezajeve\Lezajevi zaptivni.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4755" cy="3444875"/>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8 – димензије заптивних лежајева генератора (ставкa 10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60C305EA" wp14:editId="34C6DA58">
            <wp:extent cx="3785191" cy="3848958"/>
            <wp:effectExtent l="0" t="0" r="6350" b="0"/>
            <wp:docPr id="12" name="Picture 12" descr="D:\Milivoj Nesic\001 LMZ\04 NZN ZSU\NZN ZSU 2016\ZSU Nalivanje ležajeva\Baza\Slike za lezajeve\Radiaksijalni lezaj 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livoj Nesic\001 LMZ\04 NZN ZSU\NZN ZSU 2016\ZSU Nalivanje ležajeva\Baza\Slike za lezajeve\Radiaksijalni lezaj GU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5360" cy="3849130"/>
                    </a:xfrm>
                    <a:prstGeom prst="rect">
                      <a:avLst/>
                    </a:prstGeom>
                    <a:noFill/>
                    <a:ln>
                      <a:noFill/>
                    </a:ln>
                  </pic:spPr>
                </pic:pic>
              </a:graphicData>
            </a:graphic>
          </wp:inline>
        </w:drawing>
      </w:r>
    </w:p>
    <w:p w:rsidR="003B6716" w:rsidRPr="003B6716" w:rsidRDefault="003B6716" w:rsidP="003B6716">
      <w:pPr>
        <w:spacing w:before="0"/>
        <w:jc w:val="center"/>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9 – димензије радиаксијалног лежаја главне уљне пумпе (ставкa 11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drawing>
          <wp:inline distT="0" distB="0" distL="0" distR="0" wp14:anchorId="4BB330DE" wp14:editId="346698C1">
            <wp:extent cx="3858847" cy="4008475"/>
            <wp:effectExtent l="0" t="0" r="8890" b="0"/>
            <wp:docPr id="13" name="Picture 13" descr="D:\Milivoj Nesic\001 LMZ\04 NZN ZSU\NZN ZSU 2016\ZSU Nalivanje ležajeva\Baza\Slike za lezajeve\Radijalni lezaj G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livoj Nesic\001 LMZ\04 NZN ZSU\NZN ZSU 2016\ZSU Nalivanje ležajeva\Baza\Slike za lezajeve\Radijalni lezaj GU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1257" cy="4010978"/>
                    </a:xfrm>
                    <a:prstGeom prst="rect">
                      <a:avLst/>
                    </a:prstGeom>
                    <a:noFill/>
                    <a:ln>
                      <a:noFill/>
                    </a:ln>
                  </pic:spPr>
                </pic:pic>
              </a:graphicData>
            </a:graphic>
          </wp:inline>
        </w:drawing>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10 – димензије радијалног лежаја главне уљне пумпе (ставкa 12 у Табели 1)</w:t>
      </w:r>
    </w:p>
    <w:p w:rsidR="003B6716" w:rsidRPr="003B6716" w:rsidRDefault="003B6716" w:rsidP="003B6716">
      <w:pPr>
        <w:spacing w:before="0"/>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lastRenderedPageBreak/>
        <w:drawing>
          <wp:inline distT="0" distB="0" distL="0" distR="0" wp14:anchorId="5EFEF15D" wp14:editId="757E6109">
            <wp:extent cx="3498112" cy="4181038"/>
            <wp:effectExtent l="0" t="0" r="7620" b="0"/>
            <wp:docPr id="14" name="Picture 14" descr="D:\Milivoj Nesic\001 LMZ\04 NZN ZSU\NZN ZSU 2016\ZSU Nalivanje ležajeva\Baza\Slike za lezajeve\Napojna pumpa fi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livoj Nesic\001 LMZ\04 NZN ZSU\NZN ZSU 2016\ZSU Nalivanje ležajeva\Baza\Slike za lezajeve\Napojna pumpa fi7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8120" cy="4181047"/>
                    </a:xfrm>
                    <a:prstGeom prst="rect">
                      <a:avLst/>
                    </a:prstGeom>
                    <a:noFill/>
                    <a:ln>
                      <a:noFill/>
                    </a:ln>
                  </pic:spPr>
                </pic:pic>
              </a:graphicData>
            </a:graphic>
          </wp:inline>
        </w:drawing>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11 – димензије радијалног лежаја напојне пумпе Ø75 (ставкa 13 у Табели 1)</w:t>
      </w:r>
    </w:p>
    <w:p w:rsidR="003B6716" w:rsidRPr="003B6716" w:rsidRDefault="003B6716" w:rsidP="003B6716">
      <w:pPr>
        <w:spacing w:before="0"/>
        <w:jc w:val="center"/>
        <w:rPr>
          <w:rFonts w:cs="Arial"/>
          <w:sz w:val="24"/>
          <w:szCs w:val="24"/>
          <w:lang w:val="sr-Cyrl-RS" w:eastAsia="sr-Latn-CS"/>
        </w:rPr>
      </w:pPr>
      <w:r w:rsidRPr="003B6716">
        <w:rPr>
          <w:rFonts w:cs="Arial"/>
          <w:noProof/>
          <w:sz w:val="24"/>
          <w:szCs w:val="24"/>
          <w:lang w:val="sr-Latn-RS" w:eastAsia="sr-Latn-RS"/>
        </w:rPr>
        <w:drawing>
          <wp:inline distT="0" distB="0" distL="0" distR="0" wp14:anchorId="0C5D97D3" wp14:editId="7D962F5F">
            <wp:extent cx="3546411" cy="4242391"/>
            <wp:effectExtent l="0" t="0" r="0" b="6350"/>
            <wp:docPr id="15" name="Picture 15" descr="D:\Milivoj Nesic\001 LMZ\04 NZN ZSU\NZN ZSU 2016\ZSU Nalivanje ležajeva\Baza\Slike za lezajeve\Napojna pumpa fi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livoj Nesic\001 LMZ\04 NZN ZSU\NZN ZSU 2016\ZSU Nalivanje ležajeva\Baza\Slike za lezajeve\Napojna pumpa fi8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6355" cy="4242324"/>
                    </a:xfrm>
                    <a:prstGeom prst="rect">
                      <a:avLst/>
                    </a:prstGeom>
                    <a:noFill/>
                    <a:ln>
                      <a:noFill/>
                    </a:ln>
                  </pic:spPr>
                </pic:pic>
              </a:graphicData>
            </a:graphic>
          </wp:inline>
        </w:drawing>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Слика 11 – димензије радијалног лежаја напојне пумпе Ø85 (ставкa 14 у Табели 1)</w:t>
      </w:r>
    </w:p>
    <w:p w:rsidR="003B6716" w:rsidRPr="003B6716" w:rsidRDefault="003B6716" w:rsidP="003B6716">
      <w:pPr>
        <w:spacing w:before="0"/>
        <w:rPr>
          <w:rFonts w:cs="Arial"/>
          <w:sz w:val="24"/>
          <w:szCs w:val="24"/>
          <w:lang w:val="sr-Cyrl-RS" w:eastAsia="sr-Latn-CS"/>
        </w:rPr>
      </w:pPr>
    </w:p>
    <w:p w:rsidR="002A291C" w:rsidRPr="002A291C" w:rsidRDefault="002A291C" w:rsidP="002A291C">
      <w:pPr>
        <w:spacing w:before="0"/>
        <w:rPr>
          <w:rFonts w:cs="Arial"/>
          <w:lang w:val="sr-Cyrl-RS" w:eastAsia="sr-Latn-CS"/>
        </w:rPr>
      </w:pPr>
      <w:r w:rsidRPr="002A291C">
        <w:rPr>
          <w:rFonts w:cs="Arial"/>
          <w:lang w:val="sr-Cyrl-RS" w:eastAsia="sr-Latn-CS"/>
        </w:rPr>
        <w:lastRenderedPageBreak/>
        <w:t>У предстојећим ремонтима блокова А1 и А2 потенцијално је потребно извршити репарацију лежајева турбоагрегата и пумпи</w:t>
      </w:r>
      <w:r w:rsidRPr="002A291C">
        <w:rPr>
          <w:rFonts w:cs="Arial"/>
          <w:lang w:val="sr-Latn-RS" w:eastAsia="sr-Latn-CS"/>
        </w:rPr>
        <w:t>, као и резервних лежајева</w:t>
      </w:r>
      <w:r w:rsidRPr="002A291C">
        <w:rPr>
          <w:rFonts w:cs="Arial"/>
          <w:lang w:val="sr-Cyrl-RS" w:eastAsia="sr-Latn-CS"/>
        </w:rPr>
        <w:t>, наведених у спецификацији. Неопходно је радове извести методом центрифугалног наливања белог метала на челичну основу. Материјал белог метала мора бити сагласан дефинисаним техничком документацијом и према цртежима који одговарају за сваки поједниначни лежај. Mатеријал беле ковине клизних лежајева турбоагрегата и главне уљне пумпе је Б-83 (ГОСТ 1320-55), напојних пумпи L.Sn89, тј. стандардом дефинисан материјал истих или бољих физичко, хемијских и механичких карактеристика. Пре наливања, према плану контроле квалитета, Наручиоцу се доставља важећи атест материјала беле ковине са јасним физичким, хемијским и механичким карактеристикама на сагласност. Извођење услуга мора бити прилагођен потребама Наручиоца и зависиће од потреба ремонтних активности блокова.</w:t>
      </w:r>
    </w:p>
    <w:p w:rsidR="002A291C" w:rsidRPr="002A291C" w:rsidRDefault="002A291C" w:rsidP="002A291C">
      <w:pPr>
        <w:spacing w:before="0"/>
        <w:rPr>
          <w:rFonts w:cs="Arial"/>
          <w:lang w:val="sr-Cyrl-RS" w:eastAsia="sr-Latn-CS"/>
        </w:rPr>
      </w:pPr>
      <w:r w:rsidRPr="002A291C">
        <w:rPr>
          <w:rFonts w:cs="Arial"/>
          <w:lang w:val="sr-Cyrl-RS" w:eastAsia="sr-Latn-CS"/>
        </w:rPr>
        <w:t>У току процеса репарације, у складу са планом контроле квалитета датим у Табели 3, Изабрани понуђач је дужан да обезбедити неопходна испитивања од стране сертификоване организације</w:t>
      </w:r>
      <w:r w:rsidRPr="002A291C">
        <w:rPr>
          <w:rFonts w:cs="Arial"/>
          <w:lang w:val="ru-RU" w:eastAsia="sr-Latn-CS"/>
        </w:rPr>
        <w:t xml:space="preserve"> акредитоване према </w:t>
      </w:r>
      <w:r w:rsidRPr="002A291C">
        <w:rPr>
          <w:rFonts w:cs="Arial"/>
          <w:lang w:eastAsia="sr-Latn-CS"/>
        </w:rPr>
        <w:t>ISO</w:t>
      </w:r>
      <w:r w:rsidRPr="002A291C">
        <w:rPr>
          <w:rFonts w:cs="Arial"/>
          <w:lang w:val="ru-RU" w:eastAsia="sr-Latn-CS"/>
        </w:rPr>
        <w:t>/</w:t>
      </w:r>
      <w:r w:rsidRPr="002A291C">
        <w:rPr>
          <w:rFonts w:cs="Arial"/>
          <w:lang w:eastAsia="sr-Latn-CS"/>
        </w:rPr>
        <w:t>IEC</w:t>
      </w:r>
      <w:r w:rsidRPr="002A291C">
        <w:rPr>
          <w:rFonts w:cs="Arial"/>
          <w:lang w:val="ru-RU" w:eastAsia="sr-Latn-CS"/>
        </w:rPr>
        <w:t xml:space="preserve"> 17025</w:t>
      </w:r>
      <w:r w:rsidRPr="002A291C">
        <w:rPr>
          <w:rFonts w:cs="Arial"/>
          <w:lang w:val="sr-Cyrl-RS" w:eastAsia="sr-Latn-CS"/>
        </w:rPr>
        <w:t xml:space="preserve"> и изради извештаје о истим. Уз извештаје о испитивањима ултразвуком и пенетрантима доставити сертификате-важећа уверења о стручној оспособљености испитивача. Испитивања материјала ИБР (пенетрантни и УЗ) извршити према стандарду ISO-4386. Резултати испитивања морају бити у складу са критеријумима прихватљивости дефинисаним у стандарду (ISO-4386-1 за испитивање ултразвуком; ISO-4386-3 за испитивање пенетрантима) за класе испитивања наведене у Плану контроле квалитета.</w:t>
      </w:r>
    </w:p>
    <w:p w:rsidR="002A291C" w:rsidRPr="002A291C" w:rsidRDefault="002A291C" w:rsidP="002A291C">
      <w:pPr>
        <w:spacing w:before="0"/>
        <w:rPr>
          <w:rFonts w:cs="Arial"/>
          <w:lang w:val="sr-Cyrl-RS" w:eastAsia="sr-Latn-CS"/>
        </w:rPr>
      </w:pPr>
      <w:r w:rsidRPr="002A291C">
        <w:rPr>
          <w:rFonts w:cs="Arial"/>
          <w:lang w:val="sr-Cyrl-RS" w:eastAsia="sr-Latn-CS"/>
        </w:rPr>
        <w:t>Наручилац ће, поред свих достављених извештаја Изабраног понуђача горе наведених о испитивању квалитета извршених  услуга, додатно ангажовати независну сертификовану организацију за испитивање ИБР након завршетка поступка наливања лежајева и након обраде истих на финалну меру. Након извршених испитивања од стране сертификоване организације, ангажоване од стране Наручиоца, биће извршена пријемна контрола репарираних лежајева. Пријемна контрола се може извршити код Изабраног понуђача или код Наручиоца, према договору. Уколико се догоди да квалитет наливања, машинска обрада (саосност, израда уљних клинова и сл.), тражени рокови и др. не одговарају траженим и дефинисаним документацијом, примењиваће се одредбе уговора за лоше извршење посла. Рок за испоруку репарираних лежајева је 10 дана, почев од дана преузимања лежајева од Наручиоца, о чему се прави записник.</w:t>
      </w:r>
    </w:p>
    <w:p w:rsidR="002A291C" w:rsidRPr="002A291C" w:rsidRDefault="002A291C" w:rsidP="002A291C">
      <w:pPr>
        <w:spacing w:before="0"/>
        <w:rPr>
          <w:rFonts w:cs="Arial"/>
          <w:lang w:val="sr-Cyrl-RS" w:eastAsia="sr-Latn-CS"/>
        </w:rPr>
      </w:pPr>
    </w:p>
    <w:p w:rsidR="002A291C" w:rsidRPr="002A291C" w:rsidRDefault="002A291C" w:rsidP="002A291C">
      <w:pPr>
        <w:spacing w:before="0"/>
        <w:rPr>
          <w:rFonts w:cs="Arial"/>
          <w:lang w:val="sr-Cyrl-RS" w:eastAsia="sr-Latn-CS"/>
        </w:rPr>
      </w:pPr>
      <w:r w:rsidRPr="002A291C">
        <w:rPr>
          <w:rFonts w:cs="Arial"/>
          <w:lang w:val="sr-Cyrl-RS" w:eastAsia="sr-Latn-CS"/>
        </w:rPr>
        <w:t>Остале обавезе Изабраног понуђача:</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Паковање, заштита, транспорт;</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Атести материјала;</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Израдити степенасти еталон изливене беле ковине за ултразвучно испитивање, дим. 20x20≠5÷10 mm за сваку од шаржи;</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Обезбедити сва неопходна испитивања из плана контроле квалитета и приложити извештаје о истим;</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Обавестити Наручиоца о терминима зауставних тачака (према Плану контроле квалитета) – минимум 48 сати унапред, у којима је неопходно присуство стручног лица од стране Наручиоца;</w:t>
      </w:r>
    </w:p>
    <w:p w:rsidR="002A291C" w:rsidRPr="002A291C" w:rsidRDefault="002A291C" w:rsidP="002A291C">
      <w:pPr>
        <w:spacing w:before="0"/>
        <w:rPr>
          <w:rFonts w:cs="Arial"/>
          <w:lang w:val="sr-Cyrl-RS" w:eastAsia="sr-Latn-CS"/>
        </w:rPr>
      </w:pPr>
      <w:r w:rsidRPr="002A291C">
        <w:rPr>
          <w:rFonts w:cs="Arial"/>
          <w:lang w:val="sr-Cyrl-RS" w:eastAsia="sr-Latn-CS"/>
        </w:rPr>
        <w:t xml:space="preserve">Обавезе Наручиоца: </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Обезбедити додатно испитивање материјала ИБР ангажовањем независне сертификоване организације;</w:t>
      </w:r>
    </w:p>
    <w:p w:rsidR="002A291C" w:rsidRPr="002A291C" w:rsidRDefault="002A291C" w:rsidP="002A291C">
      <w:pPr>
        <w:numPr>
          <w:ilvl w:val="0"/>
          <w:numId w:val="20"/>
        </w:numPr>
        <w:spacing w:before="0" w:after="200" w:line="276" w:lineRule="auto"/>
        <w:contextualSpacing/>
        <w:jc w:val="left"/>
        <w:rPr>
          <w:rFonts w:cs="Arial"/>
          <w:lang w:val="sr-Cyrl-RS" w:eastAsia="sr-Latn-CS"/>
        </w:rPr>
      </w:pPr>
      <w:r w:rsidRPr="002A291C">
        <w:rPr>
          <w:rFonts w:cs="Arial"/>
          <w:lang w:val="sr-Cyrl-RS" w:eastAsia="sr-Latn-CS"/>
        </w:rPr>
        <w:t>Одредити стручно лице за контакт и надзор;</w:t>
      </w:r>
    </w:p>
    <w:p w:rsidR="002A291C" w:rsidRPr="002A291C" w:rsidRDefault="002A291C" w:rsidP="002A291C">
      <w:pPr>
        <w:spacing w:before="0" w:after="200" w:line="276" w:lineRule="auto"/>
        <w:contextualSpacing/>
        <w:jc w:val="left"/>
        <w:rPr>
          <w:rFonts w:cs="Arial"/>
          <w:lang w:val="sr-Cyrl-RS" w:eastAsia="sr-Latn-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6705"/>
        <w:gridCol w:w="1759"/>
        <w:gridCol w:w="908"/>
      </w:tblGrid>
      <w:tr w:rsidR="003B6716" w:rsidRPr="003B6716" w:rsidTr="00F77E53">
        <w:tc>
          <w:tcPr>
            <w:tcW w:w="10173" w:type="dxa"/>
            <w:gridSpan w:val="4"/>
            <w:shd w:val="clear" w:color="auto" w:fill="FFFFFF" w:themeFill="background1"/>
            <w:vAlign w:val="center"/>
          </w:tcPr>
          <w:p w:rsidR="002A291C" w:rsidRDefault="003B6716" w:rsidP="003B6716">
            <w:pPr>
              <w:spacing w:before="0"/>
              <w:rPr>
                <w:rFonts w:cs="Arial"/>
                <w:sz w:val="24"/>
                <w:szCs w:val="24"/>
                <w:lang w:val="sr-Cyrl-RS" w:eastAsia="sr-Latn-CS"/>
              </w:rPr>
            </w:pPr>
            <w:r w:rsidRPr="003B6716">
              <w:rPr>
                <w:rFonts w:cs="Arial"/>
                <w:sz w:val="24"/>
                <w:szCs w:val="24"/>
                <w:lang w:val="sr-Cyrl-RS" w:eastAsia="sr-Latn-CS"/>
              </w:rPr>
              <w:t xml:space="preserve">Преливање клизних лежајева белим металом према датој техничкој документацији, атести </w:t>
            </w:r>
            <w:r w:rsidRPr="003B6716">
              <w:rPr>
                <w:rFonts w:cs="Arial"/>
                <w:sz w:val="24"/>
                <w:szCs w:val="24"/>
                <w:lang w:eastAsia="sr-Latn-CS"/>
              </w:rPr>
              <w:t>SRPS</w:t>
            </w:r>
            <w:r w:rsidRPr="003B6716">
              <w:rPr>
                <w:rFonts w:cs="Arial"/>
                <w:sz w:val="24"/>
                <w:szCs w:val="24"/>
                <w:lang w:val="sr-Cyrl-RS" w:eastAsia="sr-Latn-CS"/>
              </w:rPr>
              <w:t xml:space="preserve"> </w:t>
            </w:r>
            <w:r w:rsidRPr="003B6716">
              <w:rPr>
                <w:rFonts w:cs="Arial"/>
                <w:sz w:val="24"/>
                <w:szCs w:val="24"/>
                <w:lang w:eastAsia="sr-Latn-CS"/>
              </w:rPr>
              <w:t>C</w:t>
            </w:r>
            <w:r w:rsidRPr="003B6716">
              <w:rPr>
                <w:rFonts w:cs="Arial"/>
                <w:sz w:val="24"/>
                <w:szCs w:val="24"/>
                <w:lang w:val="sr-Cyrl-RS" w:eastAsia="sr-Latn-CS"/>
              </w:rPr>
              <w:t>.Е1.100; материјал кошуљице лежајева челични лив; радови: скидање старог белог метала; контрола стања челичне основе (кошуљице) и припрема за ливење</w:t>
            </w:r>
          </w:p>
          <w:p w:rsidR="002A291C" w:rsidRDefault="002A291C" w:rsidP="003B6716">
            <w:pPr>
              <w:spacing w:before="0"/>
              <w:rPr>
                <w:rFonts w:cs="Arial"/>
                <w:sz w:val="24"/>
                <w:szCs w:val="24"/>
                <w:lang w:val="sr-Cyrl-RS" w:eastAsia="sr-Latn-CS"/>
              </w:rPr>
            </w:pPr>
          </w:p>
          <w:p w:rsidR="002A291C" w:rsidRDefault="002A291C" w:rsidP="003B6716">
            <w:pPr>
              <w:spacing w:before="0"/>
              <w:rPr>
                <w:rFonts w:cs="Arial"/>
                <w:sz w:val="24"/>
                <w:szCs w:val="24"/>
                <w:lang w:val="sr-Cyrl-RS" w:eastAsia="sr-Latn-CS"/>
              </w:rPr>
            </w:pPr>
          </w:p>
          <w:p w:rsidR="002A291C" w:rsidRDefault="002A291C" w:rsidP="003B6716">
            <w:pPr>
              <w:spacing w:before="0"/>
              <w:rPr>
                <w:rFonts w:cs="Arial"/>
                <w:sz w:val="24"/>
                <w:szCs w:val="24"/>
                <w:lang w:val="sr-Cyrl-RS" w:eastAsia="sr-Latn-CS"/>
              </w:rPr>
            </w:pPr>
          </w:p>
          <w:p w:rsidR="002A291C" w:rsidRDefault="002A291C" w:rsidP="003B6716">
            <w:pPr>
              <w:spacing w:before="0"/>
              <w:rPr>
                <w:rFonts w:cs="Arial"/>
                <w:sz w:val="24"/>
                <w:szCs w:val="24"/>
                <w:lang w:val="sr-Cyrl-RS" w:eastAsia="sr-Latn-CS"/>
              </w:rPr>
            </w:pPr>
          </w:p>
          <w:p w:rsidR="003B6716" w:rsidRPr="003B6716" w:rsidRDefault="003B6716" w:rsidP="003B6716">
            <w:pPr>
              <w:spacing w:before="0"/>
              <w:rPr>
                <w:rFonts w:cs="Arial"/>
                <w:sz w:val="24"/>
                <w:szCs w:val="24"/>
                <w:lang w:val="sr-Cyrl-RS" w:eastAsia="sr-Latn-CS"/>
              </w:rPr>
            </w:pPr>
            <w:r w:rsidRPr="003B6716">
              <w:rPr>
                <w:rFonts w:cs="Arial"/>
                <w:sz w:val="24"/>
                <w:szCs w:val="24"/>
                <w:lang w:val="sr-Cyrl-RS" w:eastAsia="sr-Latn-CS"/>
              </w:rPr>
              <w:lastRenderedPageBreak/>
              <w:t xml:space="preserve"> (чишћење, одмашћивање и калаисање); </w:t>
            </w:r>
            <w:r w:rsidRPr="003B6716">
              <w:rPr>
                <w:rFonts w:cs="Arial"/>
                <w:b/>
                <w:sz w:val="24"/>
                <w:szCs w:val="24"/>
                <w:u w:val="single"/>
                <w:lang w:val="sr-Cyrl-RS" w:eastAsia="sr-Latn-CS"/>
              </w:rPr>
              <w:t>центрифугално ливење новог белог метала</w:t>
            </w:r>
            <w:r w:rsidRPr="003B6716">
              <w:rPr>
                <w:rFonts w:cs="Arial"/>
                <w:sz w:val="24"/>
                <w:szCs w:val="24"/>
                <w:lang w:val="sr-Cyrl-RS" w:eastAsia="sr-Latn-CS"/>
              </w:rPr>
              <w:t>; обрада на коначне мере, према спецификацији и плану контроле квалитета</w:t>
            </w:r>
          </w:p>
        </w:tc>
      </w:tr>
      <w:tr w:rsidR="00A84CA3" w:rsidRPr="003B6716" w:rsidTr="00A84CA3">
        <w:trPr>
          <w:gridAfter w:val="1"/>
          <w:wAfter w:w="908" w:type="dxa"/>
        </w:trPr>
        <w:tc>
          <w:tcPr>
            <w:tcW w:w="801" w:type="dxa"/>
            <w:shd w:val="clear" w:color="auto" w:fill="C0C0C0"/>
          </w:tcPr>
          <w:p w:rsidR="00A84CA3" w:rsidRPr="003B6716" w:rsidRDefault="00A84CA3" w:rsidP="003B6716">
            <w:pPr>
              <w:spacing w:before="0"/>
              <w:ind w:right="-1149"/>
              <w:rPr>
                <w:rFonts w:cs="Arial"/>
                <w:sz w:val="24"/>
                <w:szCs w:val="24"/>
                <w:lang w:val="sr-Cyrl-RS" w:eastAsia="sr-Latn-CS"/>
              </w:rPr>
            </w:pPr>
            <w:r w:rsidRPr="003B6716">
              <w:rPr>
                <w:rFonts w:cs="Arial"/>
                <w:sz w:val="24"/>
                <w:szCs w:val="24"/>
                <w:lang w:val="sr-Cyrl-RS" w:eastAsia="sr-Latn-CS"/>
              </w:rPr>
              <w:lastRenderedPageBreak/>
              <w:t>Р.Бр.</w:t>
            </w:r>
          </w:p>
        </w:tc>
        <w:tc>
          <w:tcPr>
            <w:tcW w:w="6705" w:type="dxa"/>
            <w:shd w:val="clear" w:color="auto" w:fill="C0C0C0"/>
            <w:vAlign w:val="center"/>
          </w:tcPr>
          <w:p w:rsidR="00A84CA3" w:rsidRPr="003B6716" w:rsidRDefault="00A84CA3" w:rsidP="003B6716">
            <w:pPr>
              <w:spacing w:before="0"/>
              <w:ind w:right="-1149"/>
              <w:jc w:val="left"/>
              <w:rPr>
                <w:rFonts w:cs="Arial"/>
                <w:sz w:val="24"/>
                <w:szCs w:val="24"/>
                <w:lang w:val="sr-Cyrl-RS" w:eastAsia="sr-Latn-CS"/>
              </w:rPr>
            </w:pPr>
            <w:r w:rsidRPr="003B6716">
              <w:rPr>
                <w:rFonts w:cs="Arial"/>
                <w:sz w:val="24"/>
                <w:szCs w:val="24"/>
                <w:lang w:val="sr-Cyrl-RS" w:eastAsia="sr-Latn-CS"/>
              </w:rPr>
              <w:t>Предмет набавке</w:t>
            </w:r>
          </w:p>
        </w:tc>
        <w:tc>
          <w:tcPr>
            <w:tcW w:w="1759" w:type="dxa"/>
            <w:shd w:val="clear" w:color="auto" w:fill="C0C0C0"/>
            <w:vAlign w:val="center"/>
          </w:tcPr>
          <w:p w:rsidR="00A84CA3" w:rsidRPr="003B6716" w:rsidRDefault="00A84CA3" w:rsidP="003B6716">
            <w:pPr>
              <w:spacing w:before="0"/>
              <w:ind w:right="-1149"/>
              <w:jc w:val="left"/>
              <w:rPr>
                <w:rFonts w:cs="Arial"/>
                <w:sz w:val="24"/>
                <w:szCs w:val="24"/>
                <w:lang w:val="sr-Cyrl-RS" w:eastAsia="sr-Latn-CS"/>
              </w:rPr>
            </w:pPr>
            <w:r w:rsidRPr="003B6716">
              <w:rPr>
                <w:rFonts w:cs="Arial"/>
                <w:sz w:val="24"/>
                <w:szCs w:val="24"/>
                <w:lang w:val="sr-Cyrl-RS" w:eastAsia="sr-Latn-CS"/>
              </w:rPr>
              <w:t>Кол.</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бр.1,  Ø300x210, цртеж бр. Б-1229141</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2</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бр.2,  Ø330x270, цртеж бр. А-1148595</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3</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Сегменти радне стране аксијалног лежаја, цртеж бр. 1232611 СБ</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10</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4</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Сегменти нерадне стране аксијалног лежаја, цртеж бр. 1232616 СБ</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10</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5</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бр.3,  Ø360x290, цртеж бр. Б-1229157</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6</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бр.4,  Ø435x290, цртеж бр. Б-1229160</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7</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бр.5,  Ø435x290, цртеж бр. Б-1229160</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8</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бр.6,  Ø435x400, цртеж бр. ОТ-2</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9</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бр.7,  Ø435x400, цртеж бр. ОТ-1</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10</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Заптивни лежај генератора, цртеж бр. 5ТX.263515-516</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2</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11</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 xml:space="preserve">Радиаксијални лежај главне уљне пумпе,  Ø80x115, </w:t>
            </w:r>
          </w:p>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цртеж бр. Б-1216257</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12</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 xml:space="preserve">Радијални лежај главне уљне пумпе,  Ø80x117, </w:t>
            </w:r>
          </w:p>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цртеж бр. Б-1216258</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13</w:t>
            </w:r>
          </w:p>
        </w:tc>
        <w:tc>
          <w:tcPr>
            <w:tcW w:w="6705" w:type="dxa"/>
            <w:vAlign w:val="center"/>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Клизни лежај  Ø75, цртеж бр.57410021/0496</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r w:rsidR="00A84CA3" w:rsidRPr="003B6716" w:rsidTr="00A84CA3">
        <w:trPr>
          <w:gridAfter w:val="1"/>
          <w:wAfter w:w="908" w:type="dxa"/>
        </w:trPr>
        <w:tc>
          <w:tcPr>
            <w:tcW w:w="801" w:type="dxa"/>
            <w:vAlign w:val="center"/>
          </w:tcPr>
          <w:p w:rsidR="00A84CA3" w:rsidRPr="003B6716" w:rsidRDefault="00A84CA3" w:rsidP="003B6716">
            <w:pPr>
              <w:spacing w:before="0"/>
              <w:jc w:val="center"/>
              <w:rPr>
                <w:rFonts w:cs="Arial"/>
                <w:sz w:val="24"/>
                <w:szCs w:val="24"/>
                <w:lang w:val="sr-Cyrl-RS" w:eastAsia="sr-Latn-CS"/>
              </w:rPr>
            </w:pPr>
            <w:r w:rsidRPr="003B6716">
              <w:rPr>
                <w:rFonts w:cs="Arial"/>
                <w:sz w:val="24"/>
                <w:szCs w:val="24"/>
                <w:lang w:val="sr-Cyrl-RS" w:eastAsia="sr-Latn-CS"/>
              </w:rPr>
              <w:t>14</w:t>
            </w:r>
          </w:p>
        </w:tc>
        <w:tc>
          <w:tcPr>
            <w:tcW w:w="6705" w:type="dxa"/>
          </w:tcPr>
          <w:p w:rsidR="00A84CA3" w:rsidRPr="003B6716" w:rsidRDefault="00A84CA3" w:rsidP="003B6716">
            <w:pPr>
              <w:jc w:val="left"/>
              <w:rPr>
                <w:rFonts w:cs="Arial"/>
                <w:sz w:val="24"/>
                <w:szCs w:val="24"/>
                <w:lang w:val="sr-Cyrl-RS" w:eastAsia="sr-Latn-CS"/>
              </w:rPr>
            </w:pPr>
            <w:r w:rsidRPr="003B6716">
              <w:rPr>
                <w:rFonts w:cs="Arial"/>
                <w:sz w:val="24"/>
                <w:szCs w:val="24"/>
                <w:lang w:val="sr-Cyrl-RS" w:eastAsia="sr-Latn-CS"/>
              </w:rPr>
              <w:t>Клизни лежај  Ø85, цртеж бр.55741040/0888</w:t>
            </w:r>
          </w:p>
        </w:tc>
        <w:tc>
          <w:tcPr>
            <w:tcW w:w="1759" w:type="dxa"/>
          </w:tcPr>
          <w:p w:rsidR="00A84CA3" w:rsidRPr="003B6716" w:rsidRDefault="00A84CA3" w:rsidP="003B6716">
            <w:pPr>
              <w:spacing w:before="0"/>
              <w:jc w:val="left"/>
              <w:rPr>
                <w:rFonts w:cs="Arial"/>
                <w:sz w:val="24"/>
                <w:szCs w:val="24"/>
                <w:lang w:val="sr-Cyrl-RS" w:eastAsia="sr-Latn-CS"/>
              </w:rPr>
            </w:pPr>
            <w:r w:rsidRPr="003B6716">
              <w:rPr>
                <w:rFonts w:cs="Arial"/>
                <w:sz w:val="24"/>
                <w:szCs w:val="24"/>
                <w:lang w:val="sr-Cyrl-RS" w:eastAsia="sr-Latn-CS"/>
              </w:rPr>
              <w:t>1</w:t>
            </w:r>
          </w:p>
        </w:tc>
      </w:tr>
    </w:tbl>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Табелa 1 –  спецификација клизних лежајева са ознакама цртежа</w:t>
      </w:r>
    </w:p>
    <w:p w:rsidR="003B6716" w:rsidRPr="003B6716" w:rsidRDefault="003B6716" w:rsidP="003B6716">
      <w:pPr>
        <w:spacing w:before="0"/>
        <w:jc w:val="center"/>
        <w:rPr>
          <w:rFonts w:cs="Arial"/>
          <w:b/>
          <w:sz w:val="24"/>
          <w:szCs w:val="24"/>
          <w:lang w:val="sr-Cyrl-RS" w:eastAsia="sr-Latn-CS"/>
        </w:rPr>
      </w:pPr>
    </w:p>
    <w:p w:rsidR="003B6716" w:rsidRPr="003B6716" w:rsidRDefault="003B6716" w:rsidP="003B6716">
      <w:pPr>
        <w:spacing w:before="0"/>
        <w:rPr>
          <w:rFonts w:cs="Arial"/>
          <w:b/>
          <w:sz w:val="24"/>
          <w:szCs w:val="24"/>
          <w:lang w:val="sr-Cyrl-RS" w:eastAsia="sr-Latn-CS"/>
        </w:rPr>
      </w:pPr>
      <w:r w:rsidRPr="003B6716">
        <w:rPr>
          <w:rFonts w:cs="Arial"/>
          <w:b/>
          <w:sz w:val="24"/>
          <w:szCs w:val="24"/>
          <w:lang w:val="sr-Cyrl-RS" w:eastAsia="sr-Latn-CS"/>
        </w:rPr>
        <w:t xml:space="preserve">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w:t>
      </w:r>
      <w:r w:rsidRPr="003B6716">
        <w:rPr>
          <w:rFonts w:cs="Arial"/>
          <w:b/>
          <w:sz w:val="24"/>
          <w:szCs w:val="24"/>
          <w:lang w:val="sr-Latn-RS" w:eastAsia="sr-Latn-CS"/>
        </w:rPr>
        <w:t>77</w:t>
      </w:r>
      <w:r w:rsidRPr="003B6716">
        <w:rPr>
          <w:rFonts w:cs="Arial"/>
          <w:b/>
          <w:sz w:val="24"/>
          <w:szCs w:val="24"/>
          <w:lang w:val="sr-Cyrl-RS" w:eastAsia="sr-Latn-CS"/>
        </w:rPr>
        <w:t>% вредности, па се цена за понуду добија множењем укупне цене за све ставке по спецификацији са 0,</w:t>
      </w:r>
      <w:r w:rsidRPr="003B6716">
        <w:rPr>
          <w:rFonts w:cs="Arial"/>
          <w:b/>
          <w:sz w:val="24"/>
          <w:szCs w:val="24"/>
          <w:lang w:val="sr-Latn-RS" w:eastAsia="sr-Latn-CS"/>
        </w:rPr>
        <w:t>77</w:t>
      </w:r>
      <w:r w:rsidRPr="003B6716">
        <w:rPr>
          <w:rFonts w:cs="Arial"/>
          <w:b/>
          <w:sz w:val="24"/>
          <w:szCs w:val="24"/>
          <w:lang w:val="sr-Cyrl-RS" w:eastAsia="sr-Latn-CS"/>
        </w:rPr>
        <w:t xml:space="preserve"> и износи:</w:t>
      </w:r>
    </w:p>
    <w:p w:rsidR="003B6716" w:rsidRPr="003B6716" w:rsidRDefault="003B6716" w:rsidP="003B6716">
      <w:pPr>
        <w:spacing w:before="0"/>
        <w:jc w:val="left"/>
        <w:rPr>
          <w:rFonts w:cs="Arial"/>
          <w:sz w:val="24"/>
          <w:lang w:val="sr-Cyrl-RS" w:eastAsia="sr-Latn-CS"/>
        </w:rPr>
      </w:pPr>
    </w:p>
    <w:tbl>
      <w:tblPr>
        <w:tblW w:w="98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459"/>
        <w:gridCol w:w="1454"/>
        <w:gridCol w:w="458"/>
        <w:gridCol w:w="1317"/>
        <w:gridCol w:w="377"/>
        <w:gridCol w:w="1045"/>
        <w:gridCol w:w="357"/>
        <w:gridCol w:w="1976"/>
      </w:tblGrid>
      <w:tr w:rsidR="003B6716" w:rsidRPr="003B6716" w:rsidTr="00F77E53">
        <w:trPr>
          <w:trHeight w:val="190"/>
          <w:jc w:val="center"/>
        </w:trPr>
        <w:tc>
          <w:tcPr>
            <w:tcW w:w="2429" w:type="dxa"/>
            <w:vAlign w:val="center"/>
          </w:tcPr>
          <w:p w:rsidR="003B6716" w:rsidRPr="003B6716" w:rsidRDefault="003B6716" w:rsidP="003B6716">
            <w:pPr>
              <w:spacing w:before="0"/>
              <w:jc w:val="center"/>
              <w:rPr>
                <w:rFonts w:cs="Arial"/>
                <w:lang w:val="sr-Cyrl-RS" w:eastAsia="sr-Latn-CS"/>
              </w:rPr>
            </w:pPr>
            <w:r w:rsidRPr="003B6716">
              <w:rPr>
                <w:rFonts w:cs="Arial"/>
                <w:lang w:val="sr-Cyrl-RS" w:eastAsia="sr-Latn-CS"/>
              </w:rPr>
              <w:t>Укупна цена за све ставке по спецификацији</w:t>
            </w:r>
          </w:p>
          <w:p w:rsidR="003B6716" w:rsidRPr="003B6716" w:rsidRDefault="003B6716" w:rsidP="003B6716">
            <w:pPr>
              <w:spacing w:before="0"/>
              <w:jc w:val="center"/>
              <w:rPr>
                <w:rFonts w:cs="Arial"/>
                <w:lang w:val="sr-Cyrl-RS" w:eastAsia="sr-Latn-CS"/>
              </w:rPr>
            </w:pPr>
          </w:p>
          <w:p w:rsidR="003B6716" w:rsidRPr="003B6716" w:rsidRDefault="003B6716" w:rsidP="003B6716">
            <w:pPr>
              <w:spacing w:before="0"/>
              <w:jc w:val="center"/>
              <w:rPr>
                <w:rFonts w:cs="Arial"/>
                <w:sz w:val="24"/>
                <w:lang w:val="sr-Cyrl-RS" w:eastAsia="sr-Latn-CS"/>
              </w:rPr>
            </w:pPr>
            <w:r w:rsidRPr="003B6716">
              <w:rPr>
                <w:rFonts w:cs="Arial"/>
                <w:lang w:val="sr-Cyrl-RS" w:eastAsia="sr-Latn-CS"/>
              </w:rPr>
              <w:t>(из табеле 1)</w:t>
            </w:r>
          </w:p>
        </w:tc>
        <w:tc>
          <w:tcPr>
            <w:tcW w:w="459" w:type="dxa"/>
            <w:vAlign w:val="center"/>
          </w:tcPr>
          <w:p w:rsidR="003B6716" w:rsidRPr="003B6716" w:rsidRDefault="003B6716" w:rsidP="003B6716">
            <w:pPr>
              <w:spacing w:before="0"/>
              <w:jc w:val="center"/>
              <w:rPr>
                <w:rFonts w:cs="Arial"/>
                <w:sz w:val="24"/>
                <w:lang w:val="sr-Cyrl-RS" w:eastAsia="sr-Latn-CS"/>
              </w:rPr>
            </w:pPr>
            <w:r w:rsidRPr="003B6716">
              <w:rPr>
                <w:rFonts w:cs="Arial"/>
                <w:sz w:val="24"/>
                <w:lang w:val="sr-Cyrl-RS" w:eastAsia="sr-Latn-CS"/>
              </w:rPr>
              <w:t>X</w:t>
            </w:r>
          </w:p>
        </w:tc>
        <w:tc>
          <w:tcPr>
            <w:tcW w:w="1454" w:type="dxa"/>
            <w:vAlign w:val="center"/>
          </w:tcPr>
          <w:p w:rsidR="003B6716" w:rsidRPr="003B6716" w:rsidRDefault="003B6716" w:rsidP="003B6716">
            <w:pPr>
              <w:spacing w:before="0"/>
              <w:jc w:val="center"/>
              <w:rPr>
                <w:rFonts w:cs="Arial"/>
                <w:sz w:val="24"/>
                <w:u w:val="single"/>
                <w:lang w:val="sr-Cyrl-RS" w:eastAsia="sr-Latn-CS"/>
              </w:rPr>
            </w:pPr>
            <w:r w:rsidRPr="003B6716">
              <w:rPr>
                <w:rFonts w:cs="Arial"/>
                <w:sz w:val="24"/>
                <w:u w:val="single"/>
                <w:lang w:val="sr-Cyrl-RS" w:eastAsia="sr-Latn-CS"/>
              </w:rPr>
              <w:t>0,</w:t>
            </w:r>
            <w:r w:rsidRPr="003B6716">
              <w:rPr>
                <w:rFonts w:cs="Arial"/>
                <w:sz w:val="24"/>
                <w:u w:val="single"/>
                <w:lang w:val="sr-Latn-RS" w:eastAsia="sr-Latn-CS"/>
              </w:rPr>
              <w:t>77</w:t>
            </w:r>
          </w:p>
        </w:tc>
        <w:tc>
          <w:tcPr>
            <w:tcW w:w="458" w:type="dxa"/>
            <w:vAlign w:val="center"/>
          </w:tcPr>
          <w:p w:rsidR="003B6716" w:rsidRPr="003B6716" w:rsidRDefault="003B6716" w:rsidP="003B6716">
            <w:pPr>
              <w:spacing w:before="0"/>
              <w:jc w:val="center"/>
              <w:rPr>
                <w:rFonts w:cs="Arial"/>
                <w:sz w:val="24"/>
                <w:lang w:val="sr-Cyrl-RS" w:eastAsia="sr-Latn-CS"/>
              </w:rPr>
            </w:pPr>
            <w:r w:rsidRPr="003B6716">
              <w:rPr>
                <w:rFonts w:cs="Arial"/>
                <w:sz w:val="24"/>
                <w:lang w:val="sr-Cyrl-RS" w:eastAsia="sr-Latn-CS"/>
              </w:rPr>
              <w:t>=</w:t>
            </w:r>
          </w:p>
        </w:tc>
        <w:tc>
          <w:tcPr>
            <w:tcW w:w="1317" w:type="dxa"/>
            <w:vAlign w:val="center"/>
          </w:tcPr>
          <w:p w:rsidR="003B6716" w:rsidRPr="003B6716" w:rsidRDefault="003B6716" w:rsidP="003B6716">
            <w:pPr>
              <w:spacing w:before="0"/>
              <w:jc w:val="center"/>
              <w:rPr>
                <w:rFonts w:cs="Arial"/>
                <w:sz w:val="24"/>
                <w:lang w:val="sr-Cyrl-RS" w:eastAsia="sr-Latn-CS"/>
              </w:rPr>
            </w:pPr>
            <w:r w:rsidRPr="003B6716">
              <w:rPr>
                <w:rFonts w:cs="Arial"/>
                <w:sz w:val="24"/>
                <w:lang w:val="sr-Cyrl-RS" w:eastAsia="sr-Latn-CS"/>
              </w:rPr>
              <w:t>________</w:t>
            </w:r>
          </w:p>
        </w:tc>
        <w:tc>
          <w:tcPr>
            <w:tcW w:w="377" w:type="dxa"/>
            <w:vAlign w:val="center"/>
          </w:tcPr>
          <w:p w:rsidR="003B6716" w:rsidRPr="003B6716" w:rsidRDefault="003B6716" w:rsidP="003B6716">
            <w:pPr>
              <w:spacing w:before="0"/>
              <w:jc w:val="center"/>
              <w:rPr>
                <w:rFonts w:cs="Arial"/>
                <w:sz w:val="24"/>
                <w:lang w:val="sr-Cyrl-RS" w:eastAsia="sr-Latn-CS"/>
              </w:rPr>
            </w:pPr>
            <w:r w:rsidRPr="003B6716">
              <w:rPr>
                <w:rFonts w:cs="Arial"/>
                <w:sz w:val="24"/>
                <w:lang w:val="sr-Cyrl-RS" w:eastAsia="sr-Latn-CS"/>
              </w:rPr>
              <w:t>X</w:t>
            </w:r>
          </w:p>
        </w:tc>
        <w:tc>
          <w:tcPr>
            <w:tcW w:w="1045" w:type="dxa"/>
            <w:vAlign w:val="center"/>
          </w:tcPr>
          <w:p w:rsidR="003B6716" w:rsidRPr="003B6716" w:rsidRDefault="003B6716" w:rsidP="003B6716">
            <w:pPr>
              <w:spacing w:before="0"/>
              <w:jc w:val="center"/>
              <w:rPr>
                <w:rFonts w:cs="Arial"/>
                <w:sz w:val="24"/>
                <w:u w:val="single"/>
                <w:lang w:val="sr-Cyrl-RS" w:eastAsia="sr-Latn-CS"/>
              </w:rPr>
            </w:pPr>
            <w:r w:rsidRPr="003B6716">
              <w:rPr>
                <w:rFonts w:cs="Arial"/>
                <w:sz w:val="24"/>
                <w:u w:val="single"/>
                <w:lang w:val="sr-Cyrl-RS" w:eastAsia="sr-Latn-CS"/>
              </w:rPr>
              <w:t>0,</w:t>
            </w:r>
            <w:r w:rsidRPr="003B6716">
              <w:rPr>
                <w:rFonts w:cs="Arial"/>
                <w:sz w:val="24"/>
                <w:u w:val="single"/>
                <w:lang w:val="sr-Latn-RS" w:eastAsia="sr-Latn-CS"/>
              </w:rPr>
              <w:t>77</w:t>
            </w:r>
          </w:p>
        </w:tc>
        <w:tc>
          <w:tcPr>
            <w:tcW w:w="357" w:type="dxa"/>
            <w:vAlign w:val="center"/>
          </w:tcPr>
          <w:p w:rsidR="003B6716" w:rsidRPr="003B6716" w:rsidRDefault="003B6716" w:rsidP="003B6716">
            <w:pPr>
              <w:spacing w:before="0"/>
              <w:jc w:val="center"/>
              <w:rPr>
                <w:rFonts w:cs="Arial"/>
                <w:sz w:val="24"/>
                <w:lang w:val="sr-Cyrl-RS" w:eastAsia="sr-Latn-CS"/>
              </w:rPr>
            </w:pPr>
            <w:r w:rsidRPr="003B6716">
              <w:rPr>
                <w:rFonts w:cs="Arial"/>
                <w:sz w:val="24"/>
                <w:lang w:val="sr-Cyrl-RS" w:eastAsia="sr-Latn-CS"/>
              </w:rPr>
              <w:t>=</w:t>
            </w:r>
          </w:p>
        </w:tc>
        <w:tc>
          <w:tcPr>
            <w:tcW w:w="1976" w:type="dxa"/>
            <w:vAlign w:val="center"/>
          </w:tcPr>
          <w:p w:rsidR="003B6716" w:rsidRPr="003B6716" w:rsidRDefault="0004556D" w:rsidP="003B6716">
            <w:pPr>
              <w:spacing w:before="0"/>
              <w:jc w:val="center"/>
              <w:rPr>
                <w:rFonts w:cs="Arial"/>
                <w:sz w:val="24"/>
                <w:lang w:val="sr-Cyrl-RS" w:eastAsia="sr-Latn-CS"/>
              </w:rPr>
            </w:pPr>
            <w:r>
              <w:rPr>
                <w:rFonts w:cs="Arial"/>
                <w:sz w:val="24"/>
                <w:lang w:val="sr-Cyrl-RS" w:eastAsia="sr-Latn-CS"/>
              </w:rPr>
              <w:t>________ (дин</w:t>
            </w:r>
            <w:r w:rsidR="003B6716" w:rsidRPr="003B6716">
              <w:rPr>
                <w:rFonts w:cs="Arial"/>
                <w:sz w:val="24"/>
                <w:lang w:val="sr-Cyrl-RS" w:eastAsia="sr-Latn-CS"/>
              </w:rPr>
              <w:t>)</w:t>
            </w:r>
          </w:p>
        </w:tc>
      </w:tr>
    </w:tbl>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Табелa 2 – Одређивање цене понуде</w:t>
      </w:r>
    </w:p>
    <w:p w:rsidR="003B6716" w:rsidRPr="003B6716" w:rsidRDefault="003B6716" w:rsidP="003B6716">
      <w:pPr>
        <w:spacing w:before="0"/>
        <w:jc w:val="left"/>
        <w:rPr>
          <w:rFonts w:cs="Arial"/>
          <w:b/>
          <w:sz w:val="24"/>
          <w:szCs w:val="24"/>
          <w:lang w:val="sr-Cyrl-RS" w:eastAsia="sr-Latn-CS"/>
        </w:rPr>
      </w:pPr>
    </w:p>
    <w:p w:rsidR="003B6716" w:rsidRPr="003B6716" w:rsidRDefault="003B6716" w:rsidP="003B6716">
      <w:pPr>
        <w:spacing w:before="0"/>
        <w:jc w:val="left"/>
        <w:rPr>
          <w:rFonts w:cs="Arial"/>
          <w:b/>
          <w:sz w:val="24"/>
          <w:szCs w:val="24"/>
          <w:lang w:val="sr-Cyrl-RS" w:eastAsia="sr-Latn-CS"/>
        </w:rPr>
      </w:pPr>
      <w:r w:rsidRPr="003B6716">
        <w:rPr>
          <w:rFonts w:cs="Arial"/>
          <w:b/>
          <w:sz w:val="24"/>
          <w:szCs w:val="24"/>
          <w:lang w:val="sr-Cyrl-RS" w:eastAsia="sr-Latn-CS"/>
        </w:rPr>
        <w:t xml:space="preserve">Напомене: </w:t>
      </w:r>
    </w:p>
    <w:p w:rsidR="003B6716" w:rsidRPr="003B6716" w:rsidRDefault="003B6716" w:rsidP="00E22D46">
      <w:pPr>
        <w:numPr>
          <w:ilvl w:val="0"/>
          <w:numId w:val="21"/>
        </w:numPr>
        <w:spacing w:before="0"/>
        <w:jc w:val="left"/>
        <w:rPr>
          <w:rFonts w:cs="Arial"/>
          <w:sz w:val="24"/>
          <w:szCs w:val="24"/>
          <w:lang w:val="sr-Cyrl-RS" w:eastAsia="sr-Latn-CS"/>
        </w:rPr>
      </w:pPr>
      <w:r w:rsidRPr="003B6716">
        <w:rPr>
          <w:rFonts w:cs="Arial"/>
          <w:sz w:val="24"/>
          <w:szCs w:val="24"/>
          <w:lang w:val="sr-Cyrl-RS" w:eastAsia="sr-Latn-CS"/>
        </w:rPr>
        <w:t>Тражи се искључиво центрифугало наливање за све лежајеве;</w:t>
      </w:r>
    </w:p>
    <w:p w:rsidR="003B6716" w:rsidRPr="003B6716" w:rsidRDefault="003B6716" w:rsidP="00E22D46">
      <w:pPr>
        <w:numPr>
          <w:ilvl w:val="0"/>
          <w:numId w:val="21"/>
        </w:numPr>
        <w:spacing w:before="0"/>
        <w:jc w:val="left"/>
        <w:rPr>
          <w:rFonts w:cs="Arial"/>
          <w:sz w:val="24"/>
          <w:szCs w:val="24"/>
          <w:lang w:val="sr-Cyrl-RS" w:eastAsia="sr-Latn-CS"/>
        </w:rPr>
      </w:pPr>
      <w:r w:rsidRPr="003B6716">
        <w:rPr>
          <w:rFonts w:cs="Arial"/>
          <w:sz w:val="24"/>
          <w:szCs w:val="24"/>
          <w:lang w:val="sr-Cyrl-RS" w:eastAsia="sr-Latn-CS"/>
        </w:rPr>
        <w:t xml:space="preserve">На клизним површинама лежајева након машинске обраде </w:t>
      </w:r>
      <w:r w:rsidRPr="003B6716">
        <w:rPr>
          <w:rFonts w:cs="Arial"/>
          <w:b/>
          <w:sz w:val="24"/>
          <w:szCs w:val="24"/>
          <w:lang w:val="sr-Cyrl-RS" w:eastAsia="sr-Latn-CS"/>
        </w:rPr>
        <w:t>не сме бити никакве ручне дораде;</w:t>
      </w:r>
    </w:p>
    <w:p w:rsidR="003B6716" w:rsidRPr="003B6716" w:rsidRDefault="003B6716" w:rsidP="00E22D46">
      <w:pPr>
        <w:numPr>
          <w:ilvl w:val="0"/>
          <w:numId w:val="21"/>
        </w:numPr>
        <w:spacing w:before="0"/>
        <w:jc w:val="left"/>
        <w:rPr>
          <w:rFonts w:cs="Arial"/>
          <w:sz w:val="24"/>
          <w:szCs w:val="24"/>
          <w:lang w:val="sr-Cyrl-RS" w:eastAsia="sr-Latn-CS"/>
        </w:rPr>
      </w:pPr>
      <w:r w:rsidRPr="003B6716">
        <w:rPr>
          <w:rFonts w:cs="Arial"/>
          <w:sz w:val="24"/>
          <w:szCs w:val="24"/>
          <w:lang w:val="sr-Cyrl-RS" w:eastAsia="sr-Latn-CS"/>
        </w:rPr>
        <w:t xml:space="preserve">Наручилац задржава право да након отварања понуда а пре одлуке о додели уговора провери опремљеност радионице потенцијалних </w:t>
      </w:r>
      <w:r w:rsidR="002A291C">
        <w:rPr>
          <w:rFonts w:cs="Arial"/>
          <w:sz w:val="24"/>
          <w:szCs w:val="24"/>
          <w:lang w:val="sr-Cyrl-RS" w:eastAsia="sr-Latn-CS"/>
        </w:rPr>
        <w:t>Изабраног понуђача</w:t>
      </w:r>
      <w:r w:rsidRPr="003B6716">
        <w:rPr>
          <w:rFonts w:cs="Arial"/>
          <w:sz w:val="24"/>
          <w:szCs w:val="24"/>
          <w:lang w:val="sr-Cyrl-RS" w:eastAsia="sr-Latn-CS"/>
        </w:rPr>
        <w:t>;</w:t>
      </w:r>
    </w:p>
    <w:p w:rsidR="003B6716" w:rsidRPr="003B6716" w:rsidRDefault="003B6716" w:rsidP="003B6716">
      <w:pPr>
        <w:spacing w:before="0"/>
        <w:rPr>
          <w:rFonts w:cs="Arial"/>
          <w:sz w:val="24"/>
          <w:szCs w:val="24"/>
          <w:lang w:val="sr-Cyrl-RS" w:eastAsia="sr-Latn-CS"/>
        </w:rPr>
      </w:pPr>
      <w:r w:rsidRPr="003B6716">
        <w:rPr>
          <w:rFonts w:cs="Arial"/>
          <w:sz w:val="24"/>
          <w:szCs w:val="24"/>
          <w:lang w:val="sr-Cyrl-RS" w:eastAsia="sr-Latn-CS"/>
        </w:rPr>
        <w:br w:type="page"/>
      </w:r>
    </w:p>
    <w:p w:rsidR="003B6716" w:rsidRPr="003B6716" w:rsidRDefault="003B6716" w:rsidP="003B6716">
      <w:pPr>
        <w:spacing w:before="0"/>
        <w:rPr>
          <w:rFonts w:cs="Arial"/>
          <w:sz w:val="24"/>
          <w:szCs w:val="24"/>
          <w:lang w:val="sr-Cyrl-RS" w:eastAsia="sr-Latn-CS"/>
        </w:rPr>
        <w:sectPr w:rsidR="003B6716" w:rsidRPr="003B6716" w:rsidSect="003B6716">
          <w:headerReference w:type="default" r:id="rId24"/>
          <w:footerReference w:type="default" r:id="rId25"/>
          <w:pgSz w:w="11907" w:h="16840" w:code="9"/>
          <w:pgMar w:top="902" w:right="851" w:bottom="567" w:left="1134" w:header="426" w:footer="709" w:gutter="0"/>
          <w:pgNumType w:start="1"/>
          <w:cols w:space="708"/>
          <w:docGrid w:linePitch="360"/>
        </w:sectPr>
      </w:pPr>
    </w:p>
    <w:p w:rsidR="003B6716" w:rsidRPr="003B6716" w:rsidRDefault="003B6716" w:rsidP="003B6716">
      <w:pPr>
        <w:spacing w:before="0"/>
        <w:ind w:firstLine="720"/>
        <w:jc w:val="left"/>
        <w:rPr>
          <w:rFonts w:cs="Arial"/>
          <w:sz w:val="24"/>
          <w:szCs w:val="24"/>
          <w:lang w:val="sr-Cyrl-RS" w:eastAsia="sr-Latn-CS"/>
        </w:rPr>
      </w:pPr>
      <w:r w:rsidRPr="003B6716">
        <w:rPr>
          <w:rFonts w:cs="Arial"/>
          <w:sz w:val="24"/>
          <w:szCs w:val="24"/>
          <w:lang w:val="sr-Cyrl-RS" w:eastAsia="sr-Latn-CS"/>
        </w:rPr>
        <w:lastRenderedPageBreak/>
        <w:t>У наставку је дата Табела 3 – план контроле квалита.</w:t>
      </w:r>
    </w:p>
    <w:p w:rsidR="003B6716" w:rsidRPr="003B6716" w:rsidRDefault="003B6716" w:rsidP="003B6716">
      <w:pPr>
        <w:spacing w:before="0"/>
        <w:jc w:val="left"/>
        <w:rPr>
          <w:rFonts w:ascii="Times New Roman" w:hAnsi="Times New Roman"/>
          <w:sz w:val="24"/>
          <w:szCs w:val="24"/>
          <w:lang w:val="sr-Cyrl-RS" w:eastAsia="sr-Latn-CS"/>
        </w:rPr>
      </w:pPr>
    </w:p>
    <w:tbl>
      <w:tblPr>
        <w:tblW w:w="4599" w:type="pct"/>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2440"/>
        <w:gridCol w:w="1347"/>
        <w:gridCol w:w="1279"/>
        <w:gridCol w:w="357"/>
        <w:gridCol w:w="438"/>
        <w:gridCol w:w="434"/>
        <w:gridCol w:w="427"/>
        <w:gridCol w:w="1459"/>
      </w:tblGrid>
      <w:tr w:rsidR="003B6716" w:rsidRPr="003B6716" w:rsidTr="00DD040B">
        <w:trPr>
          <w:trHeight w:val="854"/>
        </w:trPr>
        <w:tc>
          <w:tcPr>
            <w:tcW w:w="8600" w:type="dxa"/>
            <w:gridSpan w:val="9"/>
            <w:shd w:val="clear" w:color="auto" w:fill="auto"/>
            <w:vAlign w:val="center"/>
          </w:tcPr>
          <w:p w:rsidR="003B6716" w:rsidRPr="003B6716" w:rsidRDefault="003B6716" w:rsidP="003B6716">
            <w:pPr>
              <w:spacing w:before="0"/>
              <w:jc w:val="center"/>
              <w:rPr>
                <w:rFonts w:cs="Arial"/>
                <w:b/>
                <w:sz w:val="28"/>
                <w:szCs w:val="28"/>
                <w:lang w:val="sr-Cyrl-RS" w:eastAsia="sr-Latn-CS"/>
              </w:rPr>
            </w:pPr>
            <w:r w:rsidRPr="003B6716">
              <w:rPr>
                <w:rFonts w:cs="Arial"/>
                <w:b/>
                <w:sz w:val="28"/>
                <w:szCs w:val="28"/>
                <w:lang w:val="sr-Cyrl-RS" w:eastAsia="sr-Latn-CS"/>
              </w:rPr>
              <w:t>ПЛАН КОНТРОЛЕ КВАЛИТЕТА</w:t>
            </w:r>
          </w:p>
          <w:p w:rsidR="003B6716" w:rsidRPr="003B6716" w:rsidRDefault="003B6716" w:rsidP="003B6716">
            <w:pPr>
              <w:spacing w:before="0"/>
              <w:jc w:val="center"/>
              <w:rPr>
                <w:rFonts w:cs="Arial"/>
                <w:b/>
                <w:sz w:val="28"/>
                <w:szCs w:val="28"/>
                <w:lang w:val="sr-Cyrl-RS" w:eastAsia="sr-Latn-CS"/>
              </w:rPr>
            </w:pPr>
            <w:r w:rsidRPr="003B6716">
              <w:rPr>
                <w:rFonts w:cs="Arial"/>
                <w:sz w:val="28"/>
                <w:szCs w:val="28"/>
                <w:lang w:val="sr-Cyrl-RS" w:eastAsia="sr-Latn-CS"/>
              </w:rPr>
              <w:t>за преливање клизних лежајева</w:t>
            </w:r>
          </w:p>
        </w:tc>
      </w:tr>
      <w:tr w:rsidR="003B6716" w:rsidRPr="003B6716" w:rsidTr="00DD040B">
        <w:trPr>
          <w:trHeight w:val="412"/>
        </w:trPr>
        <w:tc>
          <w:tcPr>
            <w:tcW w:w="611" w:type="dxa"/>
            <w:vMerge w:val="restart"/>
            <w:shd w:val="clear" w:color="auto" w:fill="auto"/>
            <w:textDirection w:val="btLr"/>
            <w:vAlign w:val="center"/>
          </w:tcPr>
          <w:p w:rsidR="003B6716" w:rsidRPr="003B6716" w:rsidRDefault="003B6716" w:rsidP="003B6716">
            <w:pPr>
              <w:spacing w:before="0"/>
              <w:ind w:left="113" w:right="113"/>
              <w:jc w:val="center"/>
              <w:rPr>
                <w:rFonts w:cs="Arial"/>
                <w:sz w:val="24"/>
                <w:szCs w:val="24"/>
                <w:lang w:val="sr-Cyrl-RS" w:eastAsia="sr-Latn-CS"/>
              </w:rPr>
            </w:pPr>
            <w:r w:rsidRPr="003B6716">
              <w:rPr>
                <w:rFonts w:cs="Arial"/>
                <w:sz w:val="24"/>
                <w:szCs w:val="24"/>
                <w:lang w:val="sr-Cyrl-RS" w:eastAsia="sr-Latn-CS"/>
              </w:rPr>
              <w:t>Ред.број</w:t>
            </w:r>
          </w:p>
        </w:tc>
        <w:tc>
          <w:tcPr>
            <w:tcW w:w="2382" w:type="dxa"/>
            <w:vMerge w:val="restart"/>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НАЗИВ АКТИВНОСТИ</w:t>
            </w:r>
          </w:p>
        </w:tc>
        <w:tc>
          <w:tcPr>
            <w:tcW w:w="1315" w:type="dxa"/>
            <w:vMerge w:val="restart"/>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НАЗИВ</w:t>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ИСПИТИВАНЕ</w:t>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КАРАКТЕРИСТИКЕ</w:t>
            </w:r>
          </w:p>
        </w:tc>
        <w:tc>
          <w:tcPr>
            <w:tcW w:w="1249" w:type="dxa"/>
            <w:vMerge w:val="restart"/>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РЕФЕРЕНТНИ</w:t>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СТАНДАРД</w:t>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ПОСТУПАК</w:t>
            </w: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УПУТСТВО</w:t>
            </w:r>
          </w:p>
        </w:tc>
        <w:tc>
          <w:tcPr>
            <w:tcW w:w="1618" w:type="dxa"/>
            <w:gridSpan w:val="4"/>
            <w:shd w:val="clear" w:color="auto" w:fill="auto"/>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ПРОВЕРУ ОБАВЉА</w:t>
            </w: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 xml:space="preserve">ЗАПИС </w:t>
            </w:r>
          </w:p>
        </w:tc>
      </w:tr>
      <w:tr w:rsidR="003B6716" w:rsidRPr="003B6716" w:rsidTr="00DD040B">
        <w:trPr>
          <w:cantSplit/>
          <w:trHeight w:val="1619"/>
        </w:trPr>
        <w:tc>
          <w:tcPr>
            <w:tcW w:w="611" w:type="dxa"/>
            <w:vMerge/>
            <w:tcBorders>
              <w:bottom w:val="double" w:sz="4" w:space="0" w:color="auto"/>
            </w:tcBorders>
            <w:shd w:val="clear" w:color="auto" w:fill="auto"/>
          </w:tcPr>
          <w:p w:rsidR="003B6716" w:rsidRPr="003B6716" w:rsidRDefault="003B6716" w:rsidP="003B6716">
            <w:pPr>
              <w:spacing w:before="0"/>
              <w:jc w:val="center"/>
              <w:rPr>
                <w:rFonts w:cs="Arial"/>
                <w:sz w:val="24"/>
                <w:szCs w:val="24"/>
                <w:lang w:val="sr-Cyrl-RS" w:eastAsia="sr-Latn-CS"/>
              </w:rPr>
            </w:pPr>
          </w:p>
        </w:tc>
        <w:tc>
          <w:tcPr>
            <w:tcW w:w="2382" w:type="dxa"/>
            <w:vMerge/>
            <w:tcBorders>
              <w:bottom w:val="double" w:sz="4" w:space="0" w:color="auto"/>
            </w:tcBorders>
            <w:shd w:val="clear" w:color="auto" w:fill="auto"/>
            <w:vAlign w:val="center"/>
          </w:tcPr>
          <w:p w:rsidR="003B6716" w:rsidRPr="003B6716" w:rsidRDefault="003B6716" w:rsidP="003B6716">
            <w:pPr>
              <w:spacing w:before="0"/>
              <w:jc w:val="center"/>
              <w:rPr>
                <w:rFonts w:ascii="Times New Roman" w:hAnsi="Times New Roman"/>
                <w:sz w:val="24"/>
                <w:szCs w:val="24"/>
                <w:lang w:val="sr-Cyrl-RS" w:eastAsia="sr-Latn-CS"/>
              </w:rPr>
            </w:pPr>
          </w:p>
        </w:tc>
        <w:tc>
          <w:tcPr>
            <w:tcW w:w="1315" w:type="dxa"/>
            <w:vMerge/>
            <w:tcBorders>
              <w:bottom w:val="double" w:sz="4" w:space="0" w:color="auto"/>
            </w:tcBorders>
            <w:shd w:val="clear" w:color="auto" w:fill="auto"/>
          </w:tcPr>
          <w:p w:rsidR="003B6716" w:rsidRPr="003B6716" w:rsidRDefault="003B6716" w:rsidP="003B6716">
            <w:pPr>
              <w:spacing w:before="0"/>
              <w:jc w:val="center"/>
              <w:rPr>
                <w:rFonts w:ascii="Times New Roman" w:hAnsi="Times New Roman"/>
                <w:lang w:val="sr-Cyrl-RS" w:eastAsia="sr-Latn-CS"/>
              </w:rPr>
            </w:pPr>
          </w:p>
        </w:tc>
        <w:tc>
          <w:tcPr>
            <w:tcW w:w="1249" w:type="dxa"/>
            <w:vMerge/>
            <w:tcBorders>
              <w:bottom w:val="double" w:sz="4" w:space="0" w:color="auto"/>
            </w:tcBorders>
            <w:shd w:val="clear" w:color="auto" w:fill="auto"/>
          </w:tcPr>
          <w:p w:rsidR="003B6716" w:rsidRPr="003B6716" w:rsidRDefault="003B6716" w:rsidP="003B6716">
            <w:pPr>
              <w:spacing w:before="0"/>
              <w:jc w:val="center"/>
              <w:rPr>
                <w:rFonts w:ascii="Times New Roman" w:hAnsi="Times New Roman"/>
                <w:lang w:val="sr-Cyrl-RS" w:eastAsia="sr-Latn-CS"/>
              </w:rPr>
            </w:pPr>
          </w:p>
        </w:tc>
        <w:tc>
          <w:tcPr>
            <w:tcW w:w="349" w:type="dxa"/>
            <w:tcBorders>
              <w:bottom w:val="double" w:sz="4" w:space="0" w:color="auto"/>
            </w:tcBorders>
            <w:shd w:val="clear" w:color="auto" w:fill="auto"/>
            <w:textDirection w:val="btLr"/>
            <w:vAlign w:val="center"/>
          </w:tcPr>
          <w:p w:rsidR="003B6716" w:rsidRPr="003B6716" w:rsidRDefault="003B6716" w:rsidP="003B6716">
            <w:pPr>
              <w:spacing w:before="0"/>
              <w:ind w:left="113" w:right="113"/>
              <w:jc w:val="center"/>
              <w:rPr>
                <w:rFonts w:cs="Arial"/>
                <w:sz w:val="20"/>
                <w:szCs w:val="20"/>
                <w:lang w:val="sr-Cyrl-RS" w:eastAsia="sr-Latn-CS"/>
              </w:rPr>
            </w:pPr>
            <w:r w:rsidRPr="003B6716">
              <w:rPr>
                <w:rFonts w:cs="Arial"/>
                <w:sz w:val="20"/>
                <w:szCs w:val="20"/>
                <w:lang w:val="sr-Cyrl-RS" w:eastAsia="sr-Latn-CS"/>
              </w:rPr>
              <w:t>ИЗВОЂАЧ</w:t>
            </w:r>
          </w:p>
        </w:tc>
        <w:tc>
          <w:tcPr>
            <w:tcW w:w="428" w:type="dxa"/>
            <w:tcBorders>
              <w:bottom w:val="double" w:sz="4" w:space="0" w:color="auto"/>
            </w:tcBorders>
            <w:shd w:val="clear" w:color="auto" w:fill="auto"/>
            <w:textDirection w:val="btLr"/>
            <w:vAlign w:val="center"/>
          </w:tcPr>
          <w:p w:rsidR="003B6716" w:rsidRPr="003B6716" w:rsidRDefault="003B6716" w:rsidP="003B6716">
            <w:pPr>
              <w:spacing w:before="0"/>
              <w:ind w:left="113" w:right="113"/>
              <w:jc w:val="center"/>
              <w:rPr>
                <w:rFonts w:cs="Arial"/>
                <w:sz w:val="20"/>
                <w:szCs w:val="20"/>
                <w:lang w:val="sr-Cyrl-RS" w:eastAsia="sr-Latn-CS"/>
              </w:rPr>
            </w:pPr>
            <w:r w:rsidRPr="003B6716">
              <w:rPr>
                <w:rFonts w:cs="Arial"/>
                <w:sz w:val="20"/>
                <w:szCs w:val="20"/>
                <w:lang w:val="sr-Cyrl-RS" w:eastAsia="sr-Latn-CS"/>
              </w:rPr>
              <w:t>ИСПИТИВАЧ</w:t>
            </w:r>
          </w:p>
        </w:tc>
        <w:tc>
          <w:tcPr>
            <w:tcW w:w="424" w:type="dxa"/>
            <w:tcBorders>
              <w:bottom w:val="double" w:sz="4" w:space="0" w:color="auto"/>
            </w:tcBorders>
            <w:shd w:val="clear" w:color="auto" w:fill="auto"/>
            <w:textDirection w:val="btLr"/>
            <w:vAlign w:val="center"/>
          </w:tcPr>
          <w:p w:rsidR="003B6716" w:rsidRPr="003B6716" w:rsidRDefault="003B6716" w:rsidP="003B6716">
            <w:pPr>
              <w:spacing w:before="0"/>
              <w:ind w:left="113" w:right="113"/>
              <w:jc w:val="center"/>
              <w:rPr>
                <w:rFonts w:cs="Arial"/>
                <w:sz w:val="20"/>
                <w:szCs w:val="20"/>
                <w:lang w:val="sr-Cyrl-RS" w:eastAsia="sr-Latn-CS"/>
              </w:rPr>
            </w:pPr>
            <w:r w:rsidRPr="003B6716">
              <w:rPr>
                <w:rFonts w:cs="Arial"/>
                <w:sz w:val="20"/>
                <w:szCs w:val="20"/>
                <w:lang w:val="sr-Cyrl-RS" w:eastAsia="sr-Latn-CS"/>
              </w:rPr>
              <w:t>НАРУЧИЛАЦ</w:t>
            </w:r>
          </w:p>
        </w:tc>
        <w:tc>
          <w:tcPr>
            <w:tcW w:w="417" w:type="dxa"/>
            <w:tcBorders>
              <w:bottom w:val="double" w:sz="4" w:space="0" w:color="auto"/>
            </w:tcBorders>
            <w:shd w:val="clear" w:color="auto" w:fill="auto"/>
            <w:textDirection w:val="btLr"/>
            <w:vAlign w:val="center"/>
          </w:tcPr>
          <w:p w:rsidR="003B6716" w:rsidRPr="003B6716" w:rsidRDefault="003B6716" w:rsidP="003B6716">
            <w:pPr>
              <w:spacing w:before="0"/>
              <w:ind w:left="113" w:right="113"/>
              <w:jc w:val="center"/>
              <w:rPr>
                <w:rFonts w:cs="Arial"/>
                <w:sz w:val="20"/>
                <w:szCs w:val="20"/>
                <w:lang w:val="sr-Cyrl-RS" w:eastAsia="sr-Latn-CS"/>
              </w:rPr>
            </w:pPr>
            <w:r w:rsidRPr="003B6716">
              <w:rPr>
                <w:rFonts w:cs="Arial"/>
                <w:sz w:val="20"/>
                <w:szCs w:val="20"/>
                <w:lang w:val="sr-Cyrl-RS" w:eastAsia="sr-Latn-CS"/>
              </w:rPr>
              <w:t>ДАТУМ</w:t>
            </w:r>
          </w:p>
        </w:tc>
        <w:tc>
          <w:tcPr>
            <w:tcW w:w="1425" w:type="dxa"/>
            <w:tcBorders>
              <w:bottom w:val="double" w:sz="4" w:space="0" w:color="auto"/>
            </w:tcBorders>
            <w:shd w:val="clear" w:color="auto" w:fill="auto"/>
          </w:tcPr>
          <w:p w:rsidR="003B6716" w:rsidRPr="003B6716" w:rsidRDefault="003B6716" w:rsidP="003B6716">
            <w:pPr>
              <w:spacing w:before="0"/>
              <w:jc w:val="left"/>
              <w:rPr>
                <w:rFonts w:ascii="Times New Roman" w:hAnsi="Times New Roman"/>
                <w:sz w:val="24"/>
                <w:szCs w:val="24"/>
                <w:lang w:val="sr-Cyrl-RS" w:eastAsia="sr-Latn-CS"/>
              </w:rPr>
            </w:pPr>
          </w:p>
        </w:tc>
      </w:tr>
      <w:tr w:rsidR="003B6716" w:rsidRPr="003B6716" w:rsidTr="00DD040B">
        <w:tc>
          <w:tcPr>
            <w:tcW w:w="611"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1</w:t>
            </w:r>
          </w:p>
        </w:tc>
        <w:tc>
          <w:tcPr>
            <w:tcW w:w="2382"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2</w:t>
            </w:r>
          </w:p>
        </w:tc>
        <w:tc>
          <w:tcPr>
            <w:tcW w:w="1315"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3</w:t>
            </w:r>
          </w:p>
        </w:tc>
        <w:tc>
          <w:tcPr>
            <w:tcW w:w="1249"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5</w:t>
            </w:r>
          </w:p>
        </w:tc>
        <w:tc>
          <w:tcPr>
            <w:tcW w:w="349"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6</w:t>
            </w:r>
          </w:p>
        </w:tc>
        <w:tc>
          <w:tcPr>
            <w:tcW w:w="428"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7</w:t>
            </w:r>
          </w:p>
        </w:tc>
        <w:tc>
          <w:tcPr>
            <w:tcW w:w="424"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9</w:t>
            </w:r>
          </w:p>
        </w:tc>
        <w:tc>
          <w:tcPr>
            <w:tcW w:w="417"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10</w:t>
            </w:r>
          </w:p>
        </w:tc>
        <w:tc>
          <w:tcPr>
            <w:tcW w:w="1425" w:type="dxa"/>
            <w:tcBorders>
              <w:top w:val="double" w:sz="4" w:space="0" w:color="auto"/>
            </w:tcBorders>
            <w:shd w:val="clear" w:color="auto" w:fill="auto"/>
          </w:tcPr>
          <w:p w:rsidR="003B6716" w:rsidRPr="003B6716" w:rsidRDefault="003B6716" w:rsidP="003B6716">
            <w:pPr>
              <w:spacing w:before="0"/>
              <w:jc w:val="center"/>
              <w:rPr>
                <w:rFonts w:cs="Arial"/>
                <w:sz w:val="20"/>
                <w:szCs w:val="20"/>
                <w:lang w:val="sr-Cyrl-RS" w:eastAsia="sr-Latn-CS"/>
              </w:rPr>
            </w:pPr>
            <w:r w:rsidRPr="003B6716">
              <w:rPr>
                <w:rFonts w:cs="Arial"/>
                <w:sz w:val="20"/>
                <w:szCs w:val="20"/>
                <w:lang w:val="sr-Cyrl-RS" w:eastAsia="sr-Latn-CS"/>
              </w:rPr>
              <w:t>11</w:t>
            </w:r>
          </w:p>
        </w:tc>
      </w:tr>
      <w:tr w:rsidR="003B6716" w:rsidRPr="003B6716" w:rsidTr="00DD040B">
        <w:trPr>
          <w:trHeight w:val="792"/>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1.</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Анализа хемијског састава белог метала</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Квалитет материјала</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eastAsia="sr-Latn-CS"/>
              </w:rPr>
              <w:t>SRPS C</w:t>
            </w:r>
            <w:r w:rsidRPr="003B6716">
              <w:rPr>
                <w:rFonts w:cs="Arial"/>
                <w:sz w:val="24"/>
                <w:szCs w:val="24"/>
                <w:lang w:val="sr-Cyrl-RS" w:eastAsia="sr-Latn-CS"/>
              </w:rPr>
              <w:t>.Е1.100</w:t>
            </w: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tcPr>
          <w:p w:rsidR="003B6716" w:rsidRPr="003B6716" w:rsidRDefault="003B6716" w:rsidP="003B6716">
            <w:pPr>
              <w:spacing w:before="0"/>
              <w:jc w:val="left"/>
              <w:rPr>
                <w:rFonts w:cs="Arial"/>
                <w:sz w:val="24"/>
                <w:szCs w:val="24"/>
                <w:lang w:val="sr-Cyrl-RS" w:eastAsia="sr-Latn-CS"/>
              </w:rPr>
            </w:pPr>
          </w:p>
        </w:tc>
        <w:tc>
          <w:tcPr>
            <w:tcW w:w="417" w:type="dxa"/>
            <w:shd w:val="clear" w:color="auto" w:fill="auto"/>
          </w:tcPr>
          <w:p w:rsidR="003B6716" w:rsidRPr="003B6716" w:rsidRDefault="003B6716" w:rsidP="003B6716">
            <w:pPr>
              <w:spacing w:before="0"/>
              <w:jc w:val="left"/>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Атести хемијског састава</w:t>
            </w:r>
          </w:p>
        </w:tc>
      </w:tr>
      <w:tr w:rsidR="003B6716" w:rsidRPr="003B6716" w:rsidTr="00DD040B">
        <w:trPr>
          <w:trHeight w:val="536"/>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2.</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Контрола стања и чишћење челичне основе (кошуљице) лежаја након скидања старог белог метала</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Контрола пенетрантима</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w:t>
            </w: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r>
      <w:tr w:rsidR="003B6716" w:rsidRPr="003B6716" w:rsidTr="00DD040B">
        <w:trPr>
          <w:trHeight w:val="536"/>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3.</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Увид у атесте састава белог метала</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w:t>
            </w: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r>
      <w:tr w:rsidR="003B6716" w:rsidRPr="003B6716" w:rsidTr="00DD040B">
        <w:trPr>
          <w:trHeight w:val="536"/>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4.</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Преливање лежајева </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Визуелна контрола </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 </w:t>
            </w: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w:t>
            </w: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r>
      <w:tr w:rsidR="003B6716" w:rsidRPr="003B6716" w:rsidTr="00DD040B">
        <w:trPr>
          <w:trHeight w:val="531"/>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5.</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Обрада на предмере</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Визуелна контрола</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r>
      <w:tr w:rsidR="003B6716" w:rsidRPr="003B6716" w:rsidTr="00DD040B">
        <w:trPr>
          <w:trHeight w:val="538"/>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6.</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Испитивање пенетрантима </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Ивично пријањање и површинска порозност</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ISO 4386-3 класа С</w:t>
            </w: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Извештај о испитивању</w:t>
            </w:r>
          </w:p>
        </w:tc>
      </w:tr>
      <w:tr w:rsidR="003B6716" w:rsidRPr="003B6716" w:rsidTr="00DD040B">
        <w:trPr>
          <w:trHeight w:val="505"/>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7.</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Ултразвучно испитивање </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 xml:space="preserve">Површинско пријањање </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ISO 4386-1 класа С</w:t>
            </w: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Извештај о испитивању</w:t>
            </w:r>
          </w:p>
        </w:tc>
      </w:tr>
      <w:tr w:rsidR="003B6716" w:rsidRPr="003B6716" w:rsidTr="00DD040B">
        <w:trPr>
          <w:trHeight w:val="668"/>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8</w:t>
            </w:r>
            <w:r w:rsidRPr="003B6716">
              <w:rPr>
                <w:rFonts w:cs="Arial"/>
                <w:b/>
                <w:sz w:val="24"/>
                <w:szCs w:val="24"/>
                <w:lang w:val="sr-Cyrl-RS" w:eastAsia="sr-Latn-CS"/>
              </w:rPr>
              <w:t>*</w:t>
            </w:r>
            <w:r w:rsidRPr="003B6716">
              <w:rPr>
                <w:rFonts w:cs="Arial"/>
                <w:sz w:val="24"/>
                <w:szCs w:val="24"/>
                <w:lang w:val="sr-Cyrl-RS" w:eastAsia="sr-Latn-CS"/>
              </w:rPr>
              <w:t>.</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Обрада на мере</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Димензиона контрола</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Мерна карта</w:t>
            </w:r>
          </w:p>
        </w:tc>
      </w:tr>
      <w:tr w:rsidR="003B6716" w:rsidRPr="003B6716" w:rsidTr="00DD040B">
        <w:trPr>
          <w:trHeight w:val="649"/>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lastRenderedPageBreak/>
              <w:t>9.</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Заштита, паковање и транспорт</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Комплетни клизни лежајеви</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r>
      <w:tr w:rsidR="003B6716" w:rsidRPr="003B6716" w:rsidTr="00DD040B">
        <w:trPr>
          <w:trHeight w:val="649"/>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10.</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Димензиона и визуелна контрола</w:t>
            </w:r>
          </w:p>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Испитивање без разарања</w:t>
            </w: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428"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Н</w:t>
            </w:r>
          </w:p>
        </w:tc>
        <w:tc>
          <w:tcPr>
            <w:tcW w:w="417" w:type="dxa"/>
            <w:shd w:val="clear" w:color="auto" w:fill="auto"/>
            <w:vAlign w:val="center"/>
          </w:tcPr>
          <w:p w:rsidR="003B6716" w:rsidRPr="003B6716" w:rsidRDefault="003B6716" w:rsidP="003B6716">
            <w:pPr>
              <w:spacing w:before="0"/>
              <w:jc w:val="center"/>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Извештај о испитивању</w:t>
            </w:r>
          </w:p>
        </w:tc>
      </w:tr>
      <w:tr w:rsidR="003B6716" w:rsidRPr="003B6716" w:rsidTr="00DD040B">
        <w:trPr>
          <w:trHeight w:val="649"/>
        </w:trPr>
        <w:tc>
          <w:tcPr>
            <w:tcW w:w="611"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11.</w:t>
            </w:r>
          </w:p>
        </w:tc>
        <w:tc>
          <w:tcPr>
            <w:tcW w:w="2382" w:type="dxa"/>
            <w:shd w:val="clear" w:color="auto" w:fill="auto"/>
            <w:vAlign w:val="center"/>
          </w:tcPr>
          <w:p w:rsidR="003B6716" w:rsidRPr="003B6716" w:rsidRDefault="003B6716" w:rsidP="003B6716">
            <w:pPr>
              <w:spacing w:before="0"/>
              <w:jc w:val="left"/>
              <w:rPr>
                <w:rFonts w:cs="Arial"/>
                <w:sz w:val="24"/>
                <w:szCs w:val="24"/>
                <w:lang w:val="sr-Cyrl-RS" w:eastAsia="sr-Latn-CS"/>
              </w:rPr>
            </w:pPr>
          </w:p>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Пријемна контрола</w:t>
            </w:r>
          </w:p>
          <w:p w:rsidR="003B6716" w:rsidRPr="003B6716" w:rsidRDefault="003B6716" w:rsidP="003B6716">
            <w:pPr>
              <w:spacing w:before="0"/>
              <w:jc w:val="left"/>
              <w:rPr>
                <w:rFonts w:cs="Arial"/>
                <w:sz w:val="24"/>
                <w:szCs w:val="24"/>
                <w:lang w:val="sr-Cyrl-RS" w:eastAsia="sr-Latn-CS"/>
              </w:rPr>
            </w:pPr>
          </w:p>
        </w:tc>
        <w:tc>
          <w:tcPr>
            <w:tcW w:w="1315"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Комплетни клизни лежајеви</w:t>
            </w:r>
          </w:p>
        </w:tc>
        <w:tc>
          <w:tcPr>
            <w:tcW w:w="12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349"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428"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да</w:t>
            </w:r>
          </w:p>
        </w:tc>
        <w:tc>
          <w:tcPr>
            <w:tcW w:w="424" w:type="dxa"/>
            <w:shd w:val="clear" w:color="auto" w:fill="auto"/>
            <w:vAlign w:val="center"/>
          </w:tcPr>
          <w:p w:rsidR="003B6716" w:rsidRPr="003B6716" w:rsidRDefault="003B6716" w:rsidP="003B6716">
            <w:pPr>
              <w:spacing w:before="0"/>
              <w:jc w:val="left"/>
              <w:rPr>
                <w:rFonts w:cs="Arial"/>
                <w:sz w:val="24"/>
                <w:szCs w:val="24"/>
                <w:lang w:val="sr-Cyrl-RS" w:eastAsia="sr-Latn-CS"/>
              </w:rPr>
            </w:pPr>
            <w:r w:rsidRPr="003B6716">
              <w:rPr>
                <w:rFonts w:cs="Arial"/>
                <w:sz w:val="24"/>
                <w:szCs w:val="24"/>
                <w:lang w:val="sr-Cyrl-RS" w:eastAsia="sr-Latn-CS"/>
              </w:rPr>
              <w:t>Н</w:t>
            </w:r>
          </w:p>
        </w:tc>
        <w:tc>
          <w:tcPr>
            <w:tcW w:w="417" w:type="dxa"/>
            <w:shd w:val="clear" w:color="auto" w:fill="auto"/>
            <w:vAlign w:val="center"/>
          </w:tcPr>
          <w:p w:rsidR="003B6716" w:rsidRPr="003B6716" w:rsidRDefault="003B6716" w:rsidP="003B6716">
            <w:pPr>
              <w:spacing w:before="0"/>
              <w:jc w:val="left"/>
              <w:rPr>
                <w:rFonts w:cs="Arial"/>
                <w:sz w:val="24"/>
                <w:szCs w:val="24"/>
                <w:lang w:val="sr-Cyrl-RS" w:eastAsia="sr-Latn-CS"/>
              </w:rPr>
            </w:pPr>
          </w:p>
        </w:tc>
        <w:tc>
          <w:tcPr>
            <w:tcW w:w="1425" w:type="dxa"/>
            <w:shd w:val="clear" w:color="auto" w:fill="auto"/>
            <w:vAlign w:val="center"/>
          </w:tcPr>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Записник о примопредаји</w:t>
            </w:r>
          </w:p>
          <w:p w:rsidR="003B6716" w:rsidRPr="003B6716" w:rsidRDefault="003B6716" w:rsidP="003B6716">
            <w:pPr>
              <w:spacing w:before="0"/>
              <w:jc w:val="center"/>
              <w:rPr>
                <w:rFonts w:cs="Arial"/>
                <w:sz w:val="24"/>
                <w:szCs w:val="24"/>
                <w:lang w:val="sr-Cyrl-RS" w:eastAsia="sr-Latn-CS"/>
              </w:rPr>
            </w:pPr>
          </w:p>
        </w:tc>
      </w:tr>
    </w:tbl>
    <w:p w:rsidR="003B6716" w:rsidRPr="003B6716" w:rsidRDefault="003B6716" w:rsidP="003B6716">
      <w:pPr>
        <w:spacing w:before="0"/>
        <w:jc w:val="center"/>
        <w:rPr>
          <w:rFonts w:cs="Arial"/>
          <w:sz w:val="24"/>
          <w:szCs w:val="24"/>
          <w:lang w:val="sr-Cyrl-RS" w:eastAsia="sr-Latn-CS"/>
        </w:rPr>
      </w:pPr>
    </w:p>
    <w:p w:rsidR="003B6716" w:rsidRPr="003B6716" w:rsidRDefault="003B6716" w:rsidP="003B6716">
      <w:pPr>
        <w:spacing w:before="0"/>
        <w:jc w:val="center"/>
        <w:rPr>
          <w:rFonts w:cs="Arial"/>
          <w:sz w:val="24"/>
          <w:szCs w:val="24"/>
          <w:lang w:val="sr-Cyrl-RS" w:eastAsia="sr-Latn-CS"/>
        </w:rPr>
      </w:pPr>
      <w:r w:rsidRPr="003B6716">
        <w:rPr>
          <w:rFonts w:cs="Arial"/>
          <w:sz w:val="24"/>
          <w:szCs w:val="24"/>
          <w:lang w:val="sr-Cyrl-RS" w:eastAsia="sr-Latn-CS"/>
        </w:rPr>
        <w:t>Табелa 3 – План контроле квалитета</w:t>
      </w:r>
    </w:p>
    <w:p w:rsidR="003B6716" w:rsidRPr="003B6716" w:rsidRDefault="003B6716" w:rsidP="003B6716">
      <w:pPr>
        <w:spacing w:before="0"/>
        <w:ind w:firstLine="630"/>
        <w:jc w:val="left"/>
        <w:rPr>
          <w:rFonts w:cs="Arial"/>
          <w:sz w:val="24"/>
          <w:szCs w:val="24"/>
          <w:lang w:eastAsia="sr-Latn-CS"/>
        </w:rPr>
      </w:pPr>
    </w:p>
    <w:p w:rsidR="003B6716" w:rsidRPr="003B6716" w:rsidRDefault="003B6716" w:rsidP="003B6716">
      <w:pPr>
        <w:spacing w:before="0"/>
        <w:ind w:firstLine="630"/>
        <w:jc w:val="left"/>
        <w:rPr>
          <w:rFonts w:cs="Arial"/>
          <w:sz w:val="24"/>
          <w:szCs w:val="24"/>
          <w:lang w:eastAsia="sr-Latn-CS"/>
        </w:rPr>
      </w:pPr>
    </w:p>
    <w:p w:rsidR="003B6716" w:rsidRPr="003B6716" w:rsidRDefault="003B6716" w:rsidP="003B6716">
      <w:pPr>
        <w:spacing w:before="0"/>
        <w:ind w:firstLine="630"/>
        <w:jc w:val="left"/>
        <w:rPr>
          <w:rFonts w:cs="Arial"/>
          <w:sz w:val="24"/>
          <w:szCs w:val="24"/>
          <w:u w:val="single"/>
          <w:lang w:val="sr-Cyrl-RS" w:eastAsia="sr-Latn-CS"/>
        </w:rPr>
      </w:pPr>
      <w:r w:rsidRPr="003B6716">
        <w:rPr>
          <w:rFonts w:cs="Arial"/>
          <w:b/>
          <w:sz w:val="24"/>
          <w:szCs w:val="24"/>
          <w:u w:val="single"/>
          <w:lang w:val="sr-Cyrl-RS" w:eastAsia="sr-Latn-CS"/>
        </w:rPr>
        <w:t>*</w:t>
      </w:r>
      <w:r w:rsidRPr="003B6716">
        <w:rPr>
          <w:rFonts w:cs="Arial"/>
          <w:sz w:val="24"/>
          <w:szCs w:val="24"/>
          <w:u w:val="single"/>
          <w:lang w:val="sr-Cyrl-RS" w:eastAsia="sr-Latn-CS"/>
        </w:rPr>
        <w:t>Пре обраде на финалне мере, обавезно консултовати Наручиоца</w:t>
      </w:r>
    </w:p>
    <w:p w:rsidR="003B6716" w:rsidRPr="003B6716" w:rsidRDefault="003B6716" w:rsidP="003B6716">
      <w:pPr>
        <w:spacing w:before="0"/>
        <w:ind w:firstLine="630"/>
        <w:jc w:val="left"/>
        <w:rPr>
          <w:rFonts w:cs="Arial"/>
          <w:sz w:val="24"/>
          <w:szCs w:val="24"/>
          <w:lang w:val="sr-Cyrl-RS" w:eastAsia="sr-Latn-CS"/>
        </w:rPr>
      </w:pPr>
    </w:p>
    <w:p w:rsidR="003B6716" w:rsidRPr="003B6716" w:rsidRDefault="003B6716" w:rsidP="003B6716">
      <w:pPr>
        <w:spacing w:before="0"/>
        <w:ind w:firstLine="630"/>
        <w:jc w:val="left"/>
        <w:rPr>
          <w:rFonts w:cs="Arial"/>
          <w:sz w:val="24"/>
          <w:szCs w:val="24"/>
          <w:lang w:val="sr-Cyrl-RS" w:eastAsia="sr-Latn-CS"/>
        </w:rPr>
      </w:pPr>
      <w:r w:rsidRPr="003B6716">
        <w:rPr>
          <w:rFonts w:cs="Arial"/>
          <w:sz w:val="24"/>
          <w:szCs w:val="24"/>
          <w:lang w:val="sr-Cyrl-RS" w:eastAsia="sr-Latn-CS"/>
        </w:rPr>
        <w:t xml:space="preserve"> Напомена:</w:t>
      </w:r>
    </w:p>
    <w:p w:rsidR="003B6716" w:rsidRPr="003B6716" w:rsidRDefault="003B6716" w:rsidP="003B6716">
      <w:pPr>
        <w:spacing w:before="0"/>
        <w:ind w:firstLine="630"/>
        <w:jc w:val="left"/>
        <w:rPr>
          <w:rFonts w:cs="Arial"/>
          <w:sz w:val="24"/>
          <w:szCs w:val="24"/>
          <w:lang w:val="sr-Cyrl-RS" w:eastAsia="sr-Latn-CS"/>
        </w:rPr>
      </w:pPr>
      <w:r w:rsidRPr="003B6716">
        <w:rPr>
          <w:rFonts w:cs="Arial"/>
          <w:sz w:val="24"/>
          <w:szCs w:val="24"/>
          <w:lang w:val="sr-Cyrl-RS" w:eastAsia="sr-Latn-CS"/>
        </w:rPr>
        <w:t xml:space="preserve"> H – зауставна тачка (операције где присуствује наручилац / представник наручиоца). </w:t>
      </w:r>
    </w:p>
    <w:p w:rsidR="003B6716" w:rsidRPr="003B6716" w:rsidRDefault="003B6716" w:rsidP="003B6716">
      <w:pPr>
        <w:spacing w:before="0"/>
        <w:ind w:firstLine="630"/>
        <w:jc w:val="left"/>
        <w:rPr>
          <w:rFonts w:cs="Arial"/>
          <w:sz w:val="24"/>
          <w:szCs w:val="24"/>
          <w:lang w:val="sr-Cyrl-RS" w:eastAsia="sr-Latn-CS"/>
        </w:rPr>
      </w:pPr>
      <w:r w:rsidRPr="003B6716">
        <w:rPr>
          <w:rFonts w:cs="Arial"/>
          <w:sz w:val="24"/>
          <w:szCs w:val="24"/>
          <w:lang w:val="sr-Cyrl-RS" w:eastAsia="sr-Latn-CS"/>
        </w:rPr>
        <w:t xml:space="preserve"> Испитивач је сертификована организација за испитивања ИБР. </w:t>
      </w:r>
    </w:p>
    <w:p w:rsidR="00114CAD" w:rsidRPr="00AB6AEC" w:rsidRDefault="003B6716" w:rsidP="00AB6AEC">
      <w:pPr>
        <w:spacing w:before="0"/>
        <w:ind w:firstLine="630"/>
        <w:jc w:val="left"/>
        <w:rPr>
          <w:rFonts w:cs="Arial"/>
          <w:sz w:val="24"/>
          <w:szCs w:val="24"/>
          <w:lang w:val="sr-Cyrl-RS" w:eastAsia="sr-Latn-CS"/>
        </w:rPr>
      </w:pPr>
      <w:r w:rsidRPr="003B6716">
        <w:rPr>
          <w:rFonts w:cs="Arial"/>
          <w:sz w:val="24"/>
          <w:szCs w:val="24"/>
          <w:lang w:val="sr-Cyrl-RS" w:eastAsia="sr-Latn-CS"/>
        </w:rPr>
        <w:t xml:space="preserve"> Одговорно лице по завршетку активности ставља потпис и датум. </w:t>
      </w:r>
    </w:p>
    <w:p w:rsidR="00114CAD" w:rsidRDefault="00114CAD"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Default="00393D50" w:rsidP="00A6466C">
      <w:pPr>
        <w:rPr>
          <w:rFonts w:cs="Arial"/>
          <w:lang w:val="sr-Latn-RS"/>
        </w:rPr>
      </w:pPr>
    </w:p>
    <w:p w:rsidR="00393D50" w:rsidRPr="00393D50" w:rsidRDefault="00393D50" w:rsidP="00A6466C">
      <w:pPr>
        <w:rPr>
          <w:rFonts w:cs="Arial"/>
          <w:lang w:val="sr-Latn-RS"/>
        </w:rPr>
      </w:pPr>
    </w:p>
    <w:p w:rsidR="00E21078" w:rsidRPr="006A2C1C" w:rsidRDefault="00E21078" w:rsidP="00E21078">
      <w:pPr>
        <w:rPr>
          <w:rFonts w:cs="Arial"/>
          <w:lang w:val="sr-Cyrl-RS"/>
        </w:rPr>
      </w:pPr>
      <w:r w:rsidRPr="006A2C1C">
        <w:rPr>
          <w:rFonts w:cs="Arial"/>
          <w:b/>
          <w:lang w:val="sr-Cyrl-CS"/>
        </w:rPr>
        <w:lastRenderedPageBreak/>
        <w:t>Прилози уз понуду</w:t>
      </w:r>
      <w:r w:rsidRPr="006A2C1C">
        <w:rPr>
          <w:rFonts w:cs="Arial"/>
          <w:b/>
          <w:lang w:val="ru-RU"/>
        </w:rPr>
        <w:t xml:space="preserve"> </w:t>
      </w:r>
      <w:r w:rsidRPr="006A2C1C">
        <w:rPr>
          <w:rFonts w:cs="Arial"/>
          <w:b/>
          <w:lang w:val="sr-Cyrl-RS"/>
        </w:rPr>
        <w:t>које понуђач треба да достави</w:t>
      </w:r>
      <w:r w:rsidRPr="006A2C1C">
        <w:rPr>
          <w:rFonts w:cs="Arial"/>
          <w:lang w:val="sr-Cyrl-RS"/>
        </w:rPr>
        <w:t xml:space="preserve"> </w:t>
      </w:r>
      <w:r>
        <w:rPr>
          <w:rFonts w:cs="Arial"/>
          <w:lang w:val="sr-Cyrl-RS"/>
        </w:rPr>
        <w:t>:</w:t>
      </w:r>
    </w:p>
    <w:p w:rsidR="00E21078" w:rsidRDefault="00E21078" w:rsidP="00E21078">
      <w:pPr>
        <w:rPr>
          <w:rFonts w:cs="Arial"/>
          <w:lang w:val="sr-Latn-RS"/>
        </w:rPr>
      </w:pPr>
      <w:r w:rsidRPr="006A2C1C">
        <w:rPr>
          <w:rFonts w:cs="Arial"/>
          <w:lang w:val="sr-Cyrl-RS"/>
        </w:rPr>
        <w:t xml:space="preserve">Предлог </w:t>
      </w:r>
      <w:r w:rsidRPr="006A2C1C">
        <w:rPr>
          <w:rFonts w:cs="Arial"/>
          <w:lang w:val="ru-RU"/>
        </w:rPr>
        <w:t xml:space="preserve">термин </w:t>
      </w:r>
      <w:r w:rsidRPr="006A2C1C">
        <w:rPr>
          <w:rFonts w:cs="Arial"/>
          <w:lang w:val="sr-Cyrl-RS"/>
        </w:rPr>
        <w:t>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r>
        <w:rPr>
          <w:rFonts w:cs="Arial"/>
          <w:lang w:val="sr-Latn-RS"/>
        </w:rPr>
        <w:t>.</w:t>
      </w:r>
    </w:p>
    <w:p w:rsidR="00E21078" w:rsidRPr="001A5A20" w:rsidRDefault="00E21078" w:rsidP="00E21078">
      <w:pPr>
        <w:rPr>
          <w:lang w:val="sr-Latn-RS" w:eastAsia="ar-SA"/>
        </w:rPr>
      </w:pPr>
    </w:p>
    <w:p w:rsidR="00E21078" w:rsidRPr="001A5A20" w:rsidRDefault="00E21078" w:rsidP="00E21078">
      <w:pPr>
        <w:spacing w:before="0"/>
        <w:rPr>
          <w:rFonts w:eastAsia="Calibri" w:cs="Arial"/>
          <w:b/>
          <w:u w:val="single"/>
          <w:lang w:val="sr-Cyrl-RS" w:eastAsia="sr-Latn-CS"/>
        </w:rPr>
      </w:pPr>
      <w:r w:rsidRPr="00E04291">
        <w:rPr>
          <w:rFonts w:eastAsiaTheme="minorEastAsia" w:cs="Arial"/>
          <w:lang w:val="ru-RU"/>
        </w:rPr>
        <w:t xml:space="preserve">НАПОМЕНА: </w:t>
      </w:r>
      <w:r w:rsidRPr="00E04291">
        <w:rPr>
          <w:rFonts w:eastAsiaTheme="minorEastAsia" w:cs="Arial"/>
          <w:lang w:val="sr-Cyrl-CS"/>
        </w:rPr>
        <w:t xml:space="preserve">Наручилац задржава право да након отварања понуда а пре одлуке о додели уговора провери опремљеност радионице </w:t>
      </w:r>
      <w:r>
        <w:rPr>
          <w:rFonts w:eastAsiaTheme="minorEastAsia" w:cs="Arial"/>
          <w:lang w:val="sr-Cyrl-CS"/>
        </w:rPr>
        <w:t xml:space="preserve"> изабраног </w:t>
      </w:r>
      <w:r>
        <w:rPr>
          <w:rFonts w:eastAsiaTheme="minorEastAsia" w:cs="Arial"/>
          <w:lang w:val="sr-Cyrl-RS"/>
        </w:rPr>
        <w:t>Понуђача.</w:t>
      </w:r>
    </w:p>
    <w:p w:rsidR="00E21078" w:rsidRPr="006A2C1C" w:rsidRDefault="00E21078" w:rsidP="00E21078">
      <w:pPr>
        <w:rPr>
          <w:lang w:val="sr-Cyrl-RS" w:eastAsia="ar-SA"/>
        </w:rPr>
      </w:pPr>
    </w:p>
    <w:p w:rsidR="00E21078" w:rsidRPr="006A2C1C" w:rsidRDefault="00E21078" w:rsidP="00E21078">
      <w:pPr>
        <w:pStyle w:val="Heading1"/>
        <w:ind w:left="0" w:firstLine="0"/>
        <w:jc w:val="both"/>
        <w:rPr>
          <w:rFonts w:cs="Arial"/>
          <w:lang w:val="sr-Cyrl-RS"/>
        </w:rPr>
      </w:pPr>
      <w:r w:rsidRPr="006A2C1C">
        <w:rPr>
          <w:rFonts w:cs="Arial"/>
        </w:rPr>
        <w:t>3.</w:t>
      </w:r>
      <w:r w:rsidRPr="006A2C1C">
        <w:rPr>
          <w:rFonts w:cs="Arial"/>
          <w:lang w:val="sr-Cyrl-RS"/>
        </w:rPr>
        <w:t>2</w:t>
      </w:r>
      <w:r w:rsidRPr="006A2C1C">
        <w:rPr>
          <w:rFonts w:cs="Arial"/>
        </w:rPr>
        <w:t>.Рок извршења услуга</w:t>
      </w:r>
      <w:r w:rsidRPr="006A2C1C">
        <w:rPr>
          <w:rFonts w:cs="Arial"/>
          <w:lang w:val="sr-Cyrl-RS"/>
        </w:rPr>
        <w:t>:</w:t>
      </w:r>
    </w:p>
    <w:p w:rsidR="00E21078" w:rsidRDefault="006549FC" w:rsidP="00E21078">
      <w:pPr>
        <w:rPr>
          <w:rFonts w:cs="Arial"/>
          <w:lang w:val="sr-Cyrl-RS"/>
        </w:rPr>
      </w:pPr>
      <w:bookmarkStart w:id="20" w:name="_Toc441651542"/>
      <w:bookmarkStart w:id="21" w:name="_Toc442559880"/>
      <w:r w:rsidRPr="006549FC">
        <w:rPr>
          <w:rFonts w:cs="Arial"/>
          <w:lang w:val="sr-Cyrl-RS"/>
        </w:rPr>
        <w:t>Услуга се врши сукцесивно у периоду од 18 месеци  од потписивања уговора, по позиву наручиоца.</w:t>
      </w:r>
    </w:p>
    <w:p w:rsidR="006549FC" w:rsidRPr="006A2C1C" w:rsidRDefault="006549FC" w:rsidP="00E21078">
      <w:pPr>
        <w:rPr>
          <w:rFonts w:cs="Arial"/>
          <w:b/>
          <w:lang w:val="sr-Cyrl-RS"/>
        </w:rPr>
      </w:pPr>
    </w:p>
    <w:p w:rsidR="00E21078" w:rsidRPr="006A2C1C" w:rsidRDefault="00E21078" w:rsidP="00E21078">
      <w:pPr>
        <w:spacing w:before="0"/>
        <w:rPr>
          <w:rFonts w:cs="Arial"/>
          <w:b/>
          <w:lang w:val="sr-Cyrl-RS"/>
        </w:rPr>
      </w:pPr>
      <w:r w:rsidRPr="006A2C1C">
        <w:rPr>
          <w:rFonts w:cs="Arial"/>
          <w:b/>
        </w:rPr>
        <w:t>3.</w:t>
      </w:r>
      <w:r w:rsidRPr="006A2C1C">
        <w:rPr>
          <w:rFonts w:cs="Arial"/>
          <w:b/>
          <w:lang w:val="sr-Cyrl-RS"/>
        </w:rPr>
        <w:t>3</w:t>
      </w:r>
      <w:r w:rsidRPr="006A2C1C">
        <w:rPr>
          <w:rFonts w:cs="Arial"/>
          <w:b/>
        </w:rPr>
        <w:t xml:space="preserve">.Место </w:t>
      </w:r>
      <w:bookmarkEnd w:id="20"/>
      <w:bookmarkEnd w:id="21"/>
      <w:r w:rsidRPr="006A2C1C">
        <w:rPr>
          <w:rFonts w:cs="Arial"/>
          <w:b/>
        </w:rPr>
        <w:t>извршења услуга</w:t>
      </w:r>
      <w:r w:rsidRPr="006A2C1C">
        <w:rPr>
          <w:rFonts w:cs="Arial"/>
          <w:b/>
          <w:lang w:val="sr-Cyrl-RS"/>
        </w:rPr>
        <w:t>:</w:t>
      </w:r>
    </w:p>
    <w:p w:rsidR="00E21078" w:rsidRPr="006A2C1C" w:rsidRDefault="00E21078" w:rsidP="00E21078">
      <w:pPr>
        <w:spacing w:before="0"/>
        <w:rPr>
          <w:rFonts w:cs="Arial"/>
          <w:lang w:val="sr-Cyrl-RS"/>
        </w:rPr>
      </w:pPr>
      <w:r>
        <w:rPr>
          <w:rFonts w:cs="Arial"/>
          <w:color w:val="000000" w:themeColor="text1"/>
          <w:lang w:val="sr-Cyrl-RS" w:eastAsia="zh-CN"/>
        </w:rPr>
        <w:t>Погон Изабраног понуђача.</w:t>
      </w:r>
    </w:p>
    <w:p w:rsidR="00E21078" w:rsidRPr="006A2C1C" w:rsidRDefault="00E21078" w:rsidP="00E21078">
      <w:pPr>
        <w:spacing w:before="0"/>
        <w:rPr>
          <w:rFonts w:cs="Arial"/>
          <w:color w:val="000000" w:themeColor="text1"/>
          <w:lang w:val="sr-Cyrl-RS" w:eastAsia="zh-CN"/>
        </w:rPr>
      </w:pPr>
    </w:p>
    <w:p w:rsidR="00E21078" w:rsidRPr="006A2C1C" w:rsidRDefault="00E21078" w:rsidP="00E21078">
      <w:pPr>
        <w:spacing w:before="0"/>
        <w:rPr>
          <w:rFonts w:cs="Arial"/>
          <w:b/>
          <w:lang w:val="sr-Cyrl-RS"/>
        </w:rPr>
      </w:pPr>
      <w:r w:rsidRPr="006A2C1C">
        <w:rPr>
          <w:rFonts w:cs="Arial"/>
          <w:b/>
          <w:lang w:val="sr-Cyrl-RS"/>
        </w:rPr>
        <w:t>3.4 Гарантни рок:</w:t>
      </w:r>
    </w:p>
    <w:p w:rsidR="00E21078" w:rsidRPr="006A2C1C" w:rsidRDefault="00E21078" w:rsidP="00E21078">
      <w:pPr>
        <w:spacing w:before="0"/>
        <w:rPr>
          <w:rFonts w:cs="Arial"/>
          <w:b/>
          <w:lang w:val="sr-Cyrl-RS"/>
        </w:rPr>
      </w:pPr>
    </w:p>
    <w:p w:rsidR="00E21078" w:rsidRPr="006A2C1C" w:rsidRDefault="00E21078" w:rsidP="00E21078">
      <w:pPr>
        <w:spacing w:before="0"/>
        <w:rPr>
          <w:rFonts w:cs="Arial"/>
          <w:color w:val="000000" w:themeColor="text1"/>
          <w:lang w:eastAsia="zh-CN"/>
        </w:rPr>
      </w:pPr>
      <w:r w:rsidRPr="006A2C1C">
        <w:rPr>
          <w:rFonts w:cs="Arial"/>
          <w:color w:val="000000" w:themeColor="text1"/>
          <w:lang w:eastAsia="zh-CN"/>
        </w:rPr>
        <w:t xml:space="preserve">Гарантни рок је минимум </w:t>
      </w:r>
      <w:r w:rsidRPr="006A2C1C">
        <w:rPr>
          <w:rFonts w:cs="Arial"/>
          <w:color w:val="000000" w:themeColor="text1"/>
          <w:lang w:val="sr-Cyrl-CS" w:eastAsia="zh-CN"/>
        </w:rPr>
        <w:t xml:space="preserve">12 месеци </w:t>
      </w:r>
      <w:r w:rsidRPr="006A2C1C">
        <w:rPr>
          <w:rFonts w:cs="Arial"/>
          <w:color w:val="000000" w:themeColor="text1"/>
          <w:lang w:eastAsia="zh-CN"/>
        </w:rPr>
        <w:t>од дана извршења услуге.</w:t>
      </w:r>
    </w:p>
    <w:p w:rsidR="00E21078" w:rsidRPr="006A2C1C" w:rsidRDefault="00E21078" w:rsidP="00E21078">
      <w:pPr>
        <w:spacing w:before="0"/>
        <w:rPr>
          <w:rFonts w:cs="Arial"/>
          <w:color w:val="000000" w:themeColor="text1"/>
          <w:lang w:val="sr-Cyrl-RS" w:eastAsia="zh-CN"/>
        </w:rPr>
      </w:pPr>
      <w:r w:rsidRPr="006A2C1C">
        <w:rPr>
          <w:rFonts w:cs="Arial"/>
          <w:color w:val="000000" w:themeColor="text1"/>
          <w:lang w:val="sr-Cyrl-CS" w:eastAsia="zh-CN"/>
        </w:rPr>
        <w:t xml:space="preserve">Изабрани </w:t>
      </w:r>
      <w:r w:rsidRPr="006A2C1C">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E21078" w:rsidRPr="006A2C1C" w:rsidRDefault="00E21078" w:rsidP="00E21078">
      <w:pPr>
        <w:spacing w:before="0"/>
        <w:rPr>
          <w:rFonts w:cs="Arial"/>
          <w:b/>
          <w:lang w:val="sr-Cyrl-RS"/>
        </w:rPr>
      </w:pPr>
    </w:p>
    <w:p w:rsidR="00E21078" w:rsidRPr="006A2C1C" w:rsidRDefault="00E21078" w:rsidP="00E21078">
      <w:pPr>
        <w:pStyle w:val="Heading1"/>
        <w:rPr>
          <w:rFonts w:cs="Arial"/>
        </w:rPr>
      </w:pPr>
      <w:r w:rsidRPr="006A2C1C">
        <w:rPr>
          <w:rFonts w:cs="Arial"/>
          <w:lang w:val="en-US"/>
        </w:rPr>
        <w:t>3.</w:t>
      </w:r>
      <w:r w:rsidRPr="006A2C1C">
        <w:rPr>
          <w:rFonts w:cs="Arial"/>
          <w:lang w:val="sr-Cyrl-RS"/>
        </w:rPr>
        <w:t>5</w:t>
      </w:r>
      <w:r w:rsidRPr="006A2C1C">
        <w:rPr>
          <w:rFonts w:cs="Arial"/>
          <w:lang w:val="en-US"/>
        </w:rPr>
        <w:t xml:space="preserve">. </w:t>
      </w:r>
      <w:r w:rsidRPr="006A2C1C">
        <w:rPr>
          <w:rFonts w:cs="Arial"/>
        </w:rPr>
        <w:t>Квалитативни и квантитативни пријем</w:t>
      </w:r>
    </w:p>
    <w:p w:rsidR="00E21078" w:rsidRPr="006A2C1C" w:rsidRDefault="00E21078" w:rsidP="00E21078">
      <w:pPr>
        <w:rPr>
          <w:lang w:val="sr-Cyrl-CS" w:eastAsia="ar-SA"/>
        </w:rPr>
      </w:pPr>
    </w:p>
    <w:p w:rsidR="00E21078" w:rsidRPr="006A2C1C" w:rsidRDefault="00E21078" w:rsidP="00E21078">
      <w:pPr>
        <w:spacing w:before="0"/>
        <w:rPr>
          <w:rFonts w:cs="Arial"/>
          <w:lang w:val="sr-Cyrl-RS"/>
        </w:rPr>
      </w:pPr>
      <w:r w:rsidRPr="006A2C1C">
        <w:rPr>
          <w:rFonts w:cs="Arial"/>
          <w:lang w:val="sr-Cyrl-RS"/>
        </w:rPr>
        <w:t>П</w:t>
      </w:r>
      <w:r w:rsidRPr="006A2C1C">
        <w:rPr>
          <w:rFonts w:cs="Arial"/>
        </w:rPr>
        <w:t xml:space="preserve">о обављеном послу, </w:t>
      </w:r>
      <w:r w:rsidRPr="006A2C1C">
        <w:rPr>
          <w:rFonts w:cs="Arial"/>
          <w:lang w:val="sr-Cyrl-RS"/>
        </w:rPr>
        <w:t>Изабрани понуђач</w:t>
      </w:r>
      <w:r w:rsidRPr="006A2C1C">
        <w:rPr>
          <w:rFonts w:cs="Arial"/>
        </w:rPr>
        <w:t xml:space="preserve"> доставља </w:t>
      </w:r>
      <w:r w:rsidRPr="006A2C1C">
        <w:rPr>
          <w:rFonts w:cs="Arial"/>
          <w:lang w:val="sr-Cyrl-RS"/>
        </w:rPr>
        <w:t>Извештај о извршеној услузи</w:t>
      </w:r>
      <w:r w:rsidRPr="006A2C1C">
        <w:rPr>
          <w:rFonts w:cs="Arial"/>
          <w:color w:val="FF0000"/>
          <w:lang w:val="sr-Cyrl-RS"/>
        </w:rPr>
        <w:t xml:space="preserve"> </w:t>
      </w:r>
      <w:r w:rsidRPr="006A2C1C">
        <w:rPr>
          <w:rFonts w:cs="Arial"/>
          <w:lang w:val="sr-Cyrl-RS"/>
        </w:rPr>
        <w:t>у три примерка</w:t>
      </w:r>
      <w:r w:rsidRPr="006A2C1C">
        <w:rPr>
          <w:rFonts w:cs="Arial"/>
        </w:rPr>
        <w:t xml:space="preserve">. </w:t>
      </w:r>
      <w:r w:rsidRPr="006A2C1C">
        <w:rPr>
          <w:rFonts w:cs="Arial"/>
          <w:lang w:val="sr-Cyrl-RS"/>
        </w:rPr>
        <w:t>Извештај о извршеној услузи</w:t>
      </w:r>
      <w:r w:rsidRPr="006A2C1C">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Pr="006A2C1C">
        <w:rPr>
          <w:rFonts w:cs="Arial"/>
          <w:lang w:val="sr-Cyrl-RS"/>
        </w:rPr>
        <w:t>Изабраном понуђачу</w:t>
      </w:r>
    </w:p>
    <w:p w:rsidR="00E21078" w:rsidRPr="006A2C1C" w:rsidRDefault="00E21078" w:rsidP="00E21078">
      <w:pPr>
        <w:spacing w:before="0"/>
        <w:rPr>
          <w:rFonts w:cs="Arial"/>
          <w:b/>
          <w:color w:val="FF0000"/>
          <w:lang w:val="sr-Cyrl-RS"/>
        </w:rPr>
      </w:pPr>
      <w:r w:rsidRPr="006A2C1C">
        <w:rPr>
          <w:rFonts w:cs="Arial"/>
        </w:rPr>
        <w:t xml:space="preserve"> </w:t>
      </w: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E21078" w:rsidRDefault="00E21078" w:rsidP="00E21078">
      <w:pPr>
        <w:spacing w:before="0"/>
        <w:rPr>
          <w:rFonts w:cs="Arial"/>
          <w:color w:val="00B0F0"/>
          <w:lang w:val="sr-Cyrl-RS" w:eastAsia="zh-CN"/>
        </w:rPr>
      </w:pPr>
    </w:p>
    <w:p w:rsidR="007A0A90" w:rsidRDefault="007A0A90" w:rsidP="007451B4">
      <w:pPr>
        <w:spacing w:before="0"/>
        <w:rPr>
          <w:lang w:val="sr-Cyrl-RS"/>
        </w:rPr>
      </w:pPr>
    </w:p>
    <w:p w:rsidR="007A0A90" w:rsidRPr="00C9268C" w:rsidRDefault="007A0A90" w:rsidP="007451B4">
      <w:pPr>
        <w:spacing w:before="0"/>
        <w:rPr>
          <w:lang w:val="sr-Cyrl-RS"/>
        </w:rPr>
      </w:pPr>
    </w:p>
    <w:p w:rsidR="00CB299C" w:rsidRDefault="00CB299C"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613C1E" w:rsidRDefault="00613C1E" w:rsidP="007451B4">
      <w:pPr>
        <w:spacing w:before="0"/>
        <w:rPr>
          <w:b/>
          <w:lang w:val="sr-Cyrl-RS"/>
        </w:rPr>
      </w:pPr>
    </w:p>
    <w:p w:rsidR="006060BF" w:rsidRDefault="006060BF" w:rsidP="007451B4">
      <w:pPr>
        <w:spacing w:before="0"/>
        <w:rPr>
          <w:b/>
          <w:lang w:val="sr-Cyrl-RS"/>
        </w:rPr>
      </w:pPr>
    </w:p>
    <w:p w:rsidR="006060BF" w:rsidRDefault="006060BF" w:rsidP="007451B4">
      <w:pPr>
        <w:spacing w:before="0"/>
        <w:rPr>
          <w:b/>
          <w:lang w:val="sr-Cyrl-RS"/>
        </w:rPr>
      </w:pPr>
    </w:p>
    <w:p w:rsidR="006060BF" w:rsidRDefault="006060BF" w:rsidP="007451B4">
      <w:pPr>
        <w:spacing w:before="0"/>
        <w:rPr>
          <w:b/>
          <w:lang w:val="sr-Cyrl-RS"/>
        </w:rPr>
      </w:pPr>
    </w:p>
    <w:p w:rsidR="006060BF" w:rsidRDefault="006060BF" w:rsidP="007451B4">
      <w:pPr>
        <w:spacing w:before="0"/>
        <w:rPr>
          <w:b/>
          <w:lang w:val="sr-Cyrl-RS"/>
        </w:rPr>
      </w:pPr>
    </w:p>
    <w:p w:rsidR="001A7CDE" w:rsidRPr="00393D50" w:rsidRDefault="001A7CDE" w:rsidP="007451B4">
      <w:pPr>
        <w:spacing w:before="0"/>
        <w:rPr>
          <w:lang w:val="sr-Latn-RS"/>
        </w:rPr>
      </w:pPr>
    </w:p>
    <w:p w:rsidR="004B6465" w:rsidRPr="00E47C2E" w:rsidRDefault="007451B4" w:rsidP="004777EA">
      <w:pPr>
        <w:pStyle w:val="Heading1"/>
        <w:ind w:left="720" w:firstLine="0"/>
        <w:rPr>
          <w:rFonts w:cs="Arial"/>
        </w:rPr>
      </w:pPr>
      <w:bookmarkStart w:id="22" w:name="_Toc442559884"/>
      <w:r w:rsidRPr="004B6465">
        <w:rPr>
          <w:lang w:val="sr-Cyrl-RS"/>
        </w:rPr>
        <w:lastRenderedPageBreak/>
        <w:t>4.</w:t>
      </w:r>
      <w:r w:rsidRPr="007451B4">
        <w:rPr>
          <w:b w:val="0"/>
          <w:lang w:val="sr-Cyrl-RS"/>
        </w:rPr>
        <w:t xml:space="preserve"> </w:t>
      </w:r>
      <w:bookmarkEnd w:id="22"/>
      <w:r w:rsidR="004B6465" w:rsidRPr="00E47C2E">
        <w:rPr>
          <w:rFonts w:cs="Arial"/>
        </w:rPr>
        <w:t>УСЛОВИ ЗА УЧЕШЋЕ У ПОСТУПКУ ЈАВНЕ НАБАВКЕ ИЗ ЧЛ. 75.</w:t>
      </w:r>
      <w:r w:rsidR="005D02FA">
        <w:rPr>
          <w:rFonts w:cs="Arial"/>
          <w:lang w:val="sr-Cyrl-RS"/>
        </w:rPr>
        <w:t xml:space="preserve"> и 76.</w:t>
      </w:r>
      <w:r w:rsidR="004B6465">
        <w:rPr>
          <w:rFonts w:cs="Arial"/>
          <w:lang w:val="sr-Cyrl-RS"/>
        </w:rPr>
        <w:t xml:space="preserve"> 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E22D46">
            <w:pPr>
              <w:numPr>
                <w:ilvl w:val="0"/>
                <w:numId w:val="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E22D46">
            <w:pPr>
              <w:numPr>
                <w:ilvl w:val="0"/>
                <w:numId w:val="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E47C2E" w:rsidRDefault="004B6465" w:rsidP="004B6465">
            <w:pPr>
              <w:jc w:val="center"/>
              <w:rPr>
                <w:rFonts w:cs="Arial"/>
              </w:rPr>
            </w:pPr>
            <w:r w:rsidRPr="00E47C2E">
              <w:rPr>
                <w:rFonts w:cs="Arial"/>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6"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E22D46">
            <w:pPr>
              <w:numPr>
                <w:ilvl w:val="0"/>
                <w:numId w:val="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E22D46">
            <w:pPr>
              <w:numPr>
                <w:ilvl w:val="0"/>
                <w:numId w:val="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E22D46">
            <w:pPr>
              <w:numPr>
                <w:ilvl w:val="0"/>
                <w:numId w:val="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E22D46">
            <w:pPr>
              <w:numPr>
                <w:ilvl w:val="0"/>
                <w:numId w:val="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E47C2E" w:rsidRDefault="004B6465" w:rsidP="004B6465">
            <w:pPr>
              <w:jc w:val="center"/>
              <w:rPr>
                <w:rFonts w:cs="Arial"/>
              </w:rPr>
            </w:pPr>
            <w:r w:rsidRPr="00E47C2E">
              <w:rPr>
                <w:rFonts w:cs="Arial"/>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E22D46">
            <w:pPr>
              <w:numPr>
                <w:ilvl w:val="0"/>
                <w:numId w:val="1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E22D46">
            <w:pPr>
              <w:numPr>
                <w:ilvl w:val="0"/>
                <w:numId w:val="1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E22D46">
            <w:pPr>
              <w:numPr>
                <w:ilvl w:val="0"/>
                <w:numId w:val="1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E47C2E" w:rsidRDefault="004B6465" w:rsidP="00E22D46">
            <w:pPr>
              <w:numPr>
                <w:ilvl w:val="0"/>
                <w:numId w:val="11"/>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E47C2E" w:rsidRDefault="004B6465" w:rsidP="004B6465">
            <w:pPr>
              <w:jc w:val="center"/>
              <w:rPr>
                <w:rFonts w:cs="Arial"/>
              </w:rPr>
            </w:pPr>
            <w:r w:rsidRPr="00E47C2E">
              <w:rPr>
                <w:rFonts w:cs="Arial"/>
              </w:rPr>
              <w:lastRenderedPageBreak/>
              <w:t xml:space="preserve">4. </w:t>
            </w:r>
          </w:p>
        </w:tc>
        <w:tc>
          <w:tcPr>
            <w:tcW w:w="8430" w:type="dxa"/>
          </w:tcPr>
          <w:p w:rsidR="004B6465" w:rsidRPr="00E47C2E" w:rsidRDefault="004B6465" w:rsidP="003E202A">
            <w:pPr>
              <w:snapToGrid w:val="0"/>
              <w:spacing w:before="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3E202A">
              <w:rPr>
                <w:rFonts w:cs="Arial"/>
                <w:lang w:val="sr-Cyrl-RS" w:eastAsia="sr-Latn-CS"/>
              </w:rPr>
              <w:t xml:space="preserve"> </w:t>
            </w:r>
            <w:r w:rsidRPr="00E47C2E">
              <w:rPr>
                <w:rFonts w:cs="Arial"/>
                <w:lang w:val="sr-Latn-CS" w:eastAsia="sr-Latn-CS"/>
              </w:rPr>
              <w:t xml:space="preserve">(Образац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E22D46">
            <w:pPr>
              <w:numPr>
                <w:ilvl w:val="0"/>
                <w:numId w:val="1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E22D46">
            <w:pPr>
              <w:numPr>
                <w:ilvl w:val="0"/>
                <w:numId w:val="1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E22D46">
            <w:pPr>
              <w:numPr>
                <w:ilvl w:val="0"/>
                <w:numId w:val="12"/>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060BF" w:rsidRPr="0075269A" w:rsidTr="007829A3">
        <w:trPr>
          <w:jc w:val="center"/>
        </w:trPr>
        <w:tc>
          <w:tcPr>
            <w:tcW w:w="729" w:type="dxa"/>
          </w:tcPr>
          <w:p w:rsidR="006060BF" w:rsidRPr="00B17A5D" w:rsidRDefault="006060BF" w:rsidP="007829A3">
            <w:pPr>
              <w:rPr>
                <w:rFonts w:cs="Arial"/>
                <w:lang w:val="ru-RU"/>
              </w:rPr>
            </w:pPr>
          </w:p>
        </w:tc>
        <w:tc>
          <w:tcPr>
            <w:tcW w:w="8430" w:type="dxa"/>
            <w:vAlign w:val="center"/>
          </w:tcPr>
          <w:p w:rsidR="006060BF" w:rsidRPr="0075269A" w:rsidRDefault="006060BF" w:rsidP="007829A3">
            <w:pPr>
              <w:ind w:right="-180"/>
              <w:rPr>
                <w:rFonts w:cs="Arial"/>
                <w:lang w:val="sr-Latn-RS"/>
              </w:rPr>
            </w:pPr>
          </w:p>
        </w:tc>
      </w:tr>
      <w:tr w:rsidR="006060BF" w:rsidTr="007829A3">
        <w:trPr>
          <w:jc w:val="center"/>
        </w:trPr>
        <w:tc>
          <w:tcPr>
            <w:tcW w:w="729" w:type="dxa"/>
          </w:tcPr>
          <w:p w:rsidR="006060BF" w:rsidRPr="00D50A13" w:rsidRDefault="006060BF" w:rsidP="007829A3">
            <w:pPr>
              <w:rPr>
                <w:rFonts w:cs="Arial"/>
                <w:lang w:val="ru-RU"/>
              </w:rPr>
            </w:pPr>
            <w:r w:rsidRPr="00D50A13">
              <w:rPr>
                <w:rFonts w:cs="Arial"/>
                <w:lang w:val="ru-RU"/>
              </w:rPr>
              <w:t>Ред бр</w:t>
            </w:r>
          </w:p>
        </w:tc>
        <w:tc>
          <w:tcPr>
            <w:tcW w:w="8430" w:type="dxa"/>
            <w:vAlign w:val="center"/>
          </w:tcPr>
          <w:p w:rsidR="006060BF" w:rsidRPr="008375D4" w:rsidRDefault="006060BF" w:rsidP="007829A3">
            <w:pPr>
              <w:jc w:val="center"/>
              <w:rPr>
                <w:rFonts w:cs="Arial"/>
                <w:b/>
                <w:lang w:val="ru-RU"/>
              </w:rPr>
            </w:pPr>
            <w:r>
              <w:rPr>
                <w:rFonts w:cs="Arial"/>
                <w:b/>
                <w:lang w:val="ru-RU"/>
              </w:rPr>
              <w:t xml:space="preserve">4.2 </w:t>
            </w:r>
            <w:r w:rsidRPr="008375D4">
              <w:rPr>
                <w:rFonts w:cs="Arial"/>
                <w:b/>
                <w:lang w:val="ru-RU"/>
              </w:rPr>
              <w:t>ДОДАТНИ УСЛОВИ</w:t>
            </w:r>
          </w:p>
          <w:p w:rsidR="006060BF" w:rsidRDefault="006060BF" w:rsidP="007829A3">
            <w:pPr>
              <w:jc w:val="center"/>
              <w:rPr>
                <w:rFonts w:cs="Arial"/>
                <w:b/>
                <w:lang w:val="ru-RU"/>
              </w:rPr>
            </w:pPr>
            <w:r w:rsidRPr="008375D4">
              <w:rPr>
                <w:rFonts w:cs="Arial"/>
                <w:b/>
                <w:lang w:val="ru-RU"/>
              </w:rPr>
              <w:t>ЗА УЧЕШЋЕ У ПОСТУПКУ ЈАВНЕ НАБАВКЕ ИЗ ЧЛАНА</w:t>
            </w:r>
            <w:r w:rsidRPr="008375D4">
              <w:rPr>
                <w:rFonts w:cs="Arial"/>
                <w:b/>
                <w:lang w:val="sr-Latn-RS"/>
              </w:rPr>
              <w:t xml:space="preserve"> </w:t>
            </w:r>
            <w:r w:rsidRPr="008375D4">
              <w:rPr>
                <w:rFonts w:cs="Arial"/>
                <w:b/>
                <w:lang w:val="ru-RU"/>
              </w:rPr>
              <w:t>76. ЗАКОНА</w:t>
            </w:r>
          </w:p>
        </w:tc>
      </w:tr>
      <w:tr w:rsidR="00E21078" w:rsidRPr="00134907" w:rsidTr="007829A3">
        <w:trPr>
          <w:jc w:val="center"/>
        </w:trPr>
        <w:tc>
          <w:tcPr>
            <w:tcW w:w="729" w:type="dxa"/>
          </w:tcPr>
          <w:p w:rsidR="00E21078" w:rsidRDefault="00E21078" w:rsidP="00E21078">
            <w:pPr>
              <w:jc w:val="center"/>
              <w:rPr>
                <w:rFonts w:cs="Arial"/>
              </w:rPr>
            </w:pPr>
          </w:p>
          <w:p w:rsidR="00E21078" w:rsidRPr="0017150E" w:rsidRDefault="00E21078" w:rsidP="00E21078">
            <w:pPr>
              <w:jc w:val="center"/>
              <w:rPr>
                <w:rFonts w:cs="Arial"/>
                <w:lang w:val="sr-Latn-CS"/>
              </w:rPr>
            </w:pPr>
            <w:r>
              <w:rPr>
                <w:rFonts w:cs="Arial"/>
                <w:lang w:val="sr-Cyrl-RS"/>
              </w:rPr>
              <w:t>5</w:t>
            </w:r>
            <w:r>
              <w:rPr>
                <w:rFonts w:cs="Arial"/>
                <w:lang w:val="sr-Latn-CS"/>
              </w:rPr>
              <w:t>.</w:t>
            </w:r>
          </w:p>
          <w:p w:rsidR="00E21078" w:rsidRDefault="00E21078" w:rsidP="00E21078">
            <w:pPr>
              <w:jc w:val="center"/>
              <w:rPr>
                <w:rFonts w:cs="Arial"/>
              </w:rPr>
            </w:pPr>
          </w:p>
          <w:p w:rsidR="00E21078" w:rsidRPr="003B76A1" w:rsidRDefault="00E21078" w:rsidP="00E21078">
            <w:pPr>
              <w:jc w:val="center"/>
              <w:rPr>
                <w:rFonts w:cs="Arial"/>
              </w:rPr>
            </w:pPr>
          </w:p>
        </w:tc>
        <w:tc>
          <w:tcPr>
            <w:tcW w:w="8430" w:type="dxa"/>
          </w:tcPr>
          <w:p w:rsidR="00E21078" w:rsidRPr="00177F1B" w:rsidRDefault="00E21078" w:rsidP="00E21078">
            <w:pPr>
              <w:autoSpaceDE w:val="0"/>
              <w:autoSpaceDN w:val="0"/>
              <w:adjustRightInd w:val="0"/>
              <w:spacing w:before="0"/>
              <w:rPr>
                <w:rFonts w:cs="Arial"/>
                <w:b/>
                <w:u w:val="single"/>
                <w:lang w:val="sr-Cyrl-RS" w:eastAsia="sr-Latn-CS"/>
              </w:rPr>
            </w:pPr>
            <w:r w:rsidRPr="00177F1B">
              <w:rPr>
                <w:rFonts w:cs="Arial"/>
                <w:b/>
                <w:u w:val="single"/>
                <w:lang w:val="sr-Cyrl-RS" w:eastAsia="sr-Latn-CS"/>
              </w:rPr>
              <w:t>Пословни капацитет</w:t>
            </w:r>
          </w:p>
          <w:p w:rsidR="00E21078" w:rsidRPr="00177F1B" w:rsidRDefault="00E21078" w:rsidP="00E21078">
            <w:pPr>
              <w:autoSpaceDE w:val="0"/>
              <w:autoSpaceDN w:val="0"/>
              <w:adjustRightInd w:val="0"/>
              <w:spacing w:before="0"/>
              <w:rPr>
                <w:rFonts w:cs="Arial"/>
                <w:b/>
                <w:u w:val="single"/>
                <w:lang w:val="sr-Cyrl-RS" w:eastAsia="sr-Latn-CS"/>
              </w:rPr>
            </w:pPr>
          </w:p>
          <w:p w:rsidR="00E21078" w:rsidRPr="00177F1B" w:rsidRDefault="00E21078" w:rsidP="00E21078">
            <w:pPr>
              <w:autoSpaceDE w:val="0"/>
              <w:autoSpaceDN w:val="0"/>
              <w:adjustRightInd w:val="0"/>
              <w:spacing w:before="0"/>
              <w:rPr>
                <w:rFonts w:cs="Arial"/>
                <w:b/>
                <w:u w:val="single"/>
                <w:lang w:val="sr-Cyrl-RS" w:eastAsia="sr-Latn-CS"/>
              </w:rPr>
            </w:pPr>
            <w:r w:rsidRPr="00177F1B">
              <w:rPr>
                <w:rFonts w:cs="Arial"/>
                <w:b/>
                <w:u w:val="single"/>
                <w:lang w:val="sr-Latn-CS" w:eastAsia="sr-Latn-CS"/>
              </w:rPr>
              <w:t>Услов:</w:t>
            </w:r>
            <w:r w:rsidRPr="00177F1B">
              <w:rPr>
                <w:rFonts w:cs="Arial"/>
                <w:b/>
                <w:u w:val="single"/>
                <w:lang w:val="sr-Cyrl-RS" w:eastAsia="sr-Latn-CS"/>
              </w:rPr>
              <w:t>1</w:t>
            </w:r>
          </w:p>
          <w:p w:rsidR="00E21078" w:rsidRPr="00177F1B" w:rsidRDefault="00E21078" w:rsidP="00E21078">
            <w:pPr>
              <w:autoSpaceDE w:val="0"/>
              <w:autoSpaceDN w:val="0"/>
              <w:adjustRightInd w:val="0"/>
              <w:spacing w:before="0"/>
              <w:rPr>
                <w:rFonts w:cs="Arial"/>
                <w:b/>
                <w:u w:val="single"/>
                <w:lang w:val="sr-Cyrl-RS" w:eastAsia="sr-Latn-CS"/>
              </w:rPr>
            </w:pPr>
          </w:p>
          <w:p w:rsidR="00E21078" w:rsidRPr="00101511" w:rsidRDefault="00E21078" w:rsidP="00E21078">
            <w:pPr>
              <w:autoSpaceDE w:val="0"/>
              <w:autoSpaceDN w:val="0"/>
              <w:adjustRightInd w:val="0"/>
              <w:spacing w:before="0"/>
              <w:rPr>
                <w:rFonts w:cs="Arial"/>
                <w:lang w:val="sr-Latn-CS" w:eastAsia="sr-Latn-CS"/>
              </w:rPr>
            </w:pPr>
            <w:r w:rsidRPr="00177F1B">
              <w:rPr>
                <w:rFonts w:cs="Arial"/>
                <w:lang w:val="ru-RU"/>
              </w:rPr>
              <w:t xml:space="preserve">- </w:t>
            </w:r>
            <w:r w:rsidRPr="00101511">
              <w:rPr>
                <w:rFonts w:cs="Arial"/>
                <w:lang w:val="sr-Latn-CS" w:eastAsia="sr-Latn-CS"/>
              </w:rPr>
              <w:t xml:space="preserve">Понуђач располаже неопходним </w:t>
            </w:r>
            <w:r w:rsidRPr="00101511">
              <w:rPr>
                <w:rFonts w:cs="Arial"/>
                <w:b/>
                <w:lang w:val="sr-Latn-CS" w:eastAsia="sr-Latn-CS"/>
              </w:rPr>
              <w:t>пословним капацитетом</w:t>
            </w:r>
            <w:r w:rsidRPr="00101511">
              <w:rPr>
                <w:rFonts w:cs="Arial"/>
                <w:lang w:val="sr-Latn-CS" w:eastAsia="sr-Latn-CS"/>
              </w:rPr>
              <w:t xml:space="preserve"> ако:</w:t>
            </w:r>
          </w:p>
          <w:p w:rsidR="00E21078" w:rsidRDefault="00E21078" w:rsidP="00E21078">
            <w:pPr>
              <w:autoSpaceDE w:val="0"/>
              <w:autoSpaceDN w:val="0"/>
              <w:adjustRightInd w:val="0"/>
              <w:spacing w:before="0"/>
              <w:rPr>
                <w:rFonts w:cs="Arial"/>
                <w:lang w:val="ru-RU"/>
              </w:rPr>
            </w:pPr>
            <w:r>
              <w:rPr>
                <w:rFonts w:cs="Arial"/>
                <w:lang w:val="sr-Latn-CS" w:eastAsia="sr-Latn-CS"/>
              </w:rPr>
              <w:t xml:space="preserve">              </w:t>
            </w:r>
            <w:r w:rsidRPr="00101511">
              <w:rPr>
                <w:rFonts w:cs="Arial"/>
                <w:lang w:val="sr-Latn-CS" w:eastAsia="sr-Latn-CS"/>
              </w:rPr>
              <w:t xml:space="preserve">-је у </w:t>
            </w:r>
            <w:r w:rsidRPr="00101511">
              <w:rPr>
                <w:rFonts w:cs="Arial"/>
                <w:lang w:val="sr-Cyrl-CS" w:eastAsia="sr-Latn-CS"/>
              </w:rPr>
              <w:t>претходне</w:t>
            </w:r>
            <w:r w:rsidRPr="00101511">
              <w:rPr>
                <w:rFonts w:cs="Arial"/>
                <w:lang w:val="sr-Latn-CS" w:eastAsia="sr-Latn-CS"/>
              </w:rPr>
              <w:t xml:space="preserve"> три</w:t>
            </w:r>
            <w:r w:rsidRPr="00101511">
              <w:rPr>
                <w:rFonts w:cs="Arial"/>
                <w:lang w:val="sr-Cyrl-RS" w:eastAsia="sr-Latn-CS"/>
              </w:rPr>
              <w:t xml:space="preserve"> </w:t>
            </w:r>
            <w:r w:rsidRPr="00101511">
              <w:rPr>
                <w:rFonts w:cs="Arial"/>
                <w:lang w:val="sr-Latn-CS" w:eastAsia="sr-Latn-CS"/>
              </w:rPr>
              <w:t>године</w:t>
            </w:r>
            <w:r>
              <w:rPr>
                <w:rFonts w:cs="Arial"/>
                <w:lang w:val="sr-Cyrl-RS" w:eastAsia="sr-Latn-CS"/>
              </w:rPr>
              <w:t>,</w:t>
            </w:r>
            <w:r w:rsidRPr="00101511">
              <w:rPr>
                <w:rFonts w:cs="Arial"/>
                <w:lang w:val="sr-Latn-CS" w:eastAsia="sr-Latn-CS"/>
              </w:rPr>
              <w:t xml:space="preserve"> </w:t>
            </w:r>
            <w:r w:rsidRPr="00911663">
              <w:rPr>
                <w:rFonts w:eastAsia="Calibri" w:cs="Arial"/>
                <w:lang w:val="sr-Cyrl-CS"/>
              </w:rPr>
              <w:t xml:space="preserve">до дана објављивања Позива за подношење понуда </w:t>
            </w:r>
            <w:r w:rsidRPr="00911663">
              <w:rPr>
                <w:rFonts w:eastAsia="Calibri" w:cs="Arial"/>
              </w:rPr>
              <w:t xml:space="preserve">на Порталу јавних набавки </w:t>
            </w:r>
            <w:r w:rsidRPr="00911663">
              <w:rPr>
                <w:rFonts w:cs="Arial"/>
                <w:lang w:val="sr-Latn-CS" w:eastAsia="sr-Latn-CS"/>
              </w:rPr>
              <w:t>и</w:t>
            </w:r>
            <w:r w:rsidRPr="00101511">
              <w:rPr>
                <w:rFonts w:cs="Arial"/>
                <w:lang w:val="sr-Latn-CS" w:eastAsia="sr-Latn-CS"/>
              </w:rPr>
              <w:t>звршио</w:t>
            </w:r>
            <w:r>
              <w:rPr>
                <w:rFonts w:cs="Arial"/>
                <w:lang w:val="sr-Cyrl-RS" w:eastAsia="sr-Latn-CS"/>
              </w:rPr>
              <w:t xml:space="preserve"> услуге</w:t>
            </w:r>
            <w:r>
              <w:rPr>
                <w:rFonts w:cs="Arial"/>
                <w:lang w:val="ru-RU"/>
              </w:rPr>
              <w:t>, који су предмет јавне набавке, где минимум једна референца мора да обухвата и центрифугално наливање лежајева турбоагрегата (димензија изнад Ø250</w:t>
            </w:r>
            <w:r>
              <w:rPr>
                <w:rFonts w:cs="Arial"/>
              </w:rPr>
              <w:t>mm</w:t>
            </w:r>
            <w:r w:rsidRPr="00885F45">
              <w:rPr>
                <w:rFonts w:cs="Arial"/>
                <w:lang w:val="ru-RU"/>
              </w:rPr>
              <w:t>)</w:t>
            </w:r>
            <w:r>
              <w:rPr>
                <w:rFonts w:cs="Arial"/>
                <w:lang w:val="ru-RU"/>
              </w:rPr>
              <w:t xml:space="preserve">, </w:t>
            </w:r>
            <w:r w:rsidRPr="00177F1B">
              <w:rPr>
                <w:rFonts w:cs="Arial"/>
                <w:lang w:val="ru-RU"/>
              </w:rPr>
              <w:t xml:space="preserve"> у уговореном року, обиму и квалитету</w:t>
            </w:r>
            <w:r w:rsidRPr="00177F1B">
              <w:t xml:space="preserve"> </w:t>
            </w:r>
            <w:r w:rsidRPr="00177F1B">
              <w:rPr>
                <w:rFonts w:cs="Arial"/>
                <w:lang w:val="ru-RU"/>
              </w:rPr>
              <w:t>и да у гарантном року</w:t>
            </w:r>
            <w:r>
              <w:rPr>
                <w:rFonts w:cs="Arial"/>
                <w:lang w:val="ru-RU"/>
              </w:rPr>
              <w:t xml:space="preserve"> није било рекламација на исте.</w:t>
            </w:r>
          </w:p>
          <w:p w:rsidR="00E21078" w:rsidRPr="00177F1B" w:rsidRDefault="00E21078" w:rsidP="00E21078">
            <w:pPr>
              <w:spacing w:before="0"/>
              <w:rPr>
                <w:rFonts w:eastAsia="Calibri" w:cs="Arial"/>
                <w:lang w:val="ru-RU" w:eastAsia="sr-Latn-CS"/>
              </w:rPr>
            </w:pPr>
            <w:r>
              <w:rPr>
                <w:rFonts w:eastAsia="Calibri" w:cs="Arial"/>
                <w:lang w:val="ru-RU" w:eastAsia="sr-Latn-CS"/>
              </w:rPr>
              <w:t xml:space="preserve">- Сертификат </w:t>
            </w:r>
            <w:r w:rsidRPr="00B424D2">
              <w:rPr>
                <w:rFonts w:cs="Arial"/>
                <w:lang w:eastAsia="hr-HR"/>
              </w:rPr>
              <w:t>ISO</w:t>
            </w:r>
            <w:r w:rsidRPr="005F6D8F">
              <w:rPr>
                <w:rFonts w:cs="Arial"/>
                <w:lang w:val="ru-RU" w:eastAsia="hr-HR"/>
              </w:rPr>
              <w:t xml:space="preserve"> 9001</w:t>
            </w:r>
            <w:r>
              <w:rPr>
                <w:rFonts w:cs="Arial"/>
                <w:lang w:val="ru-RU" w:eastAsia="hr-HR"/>
              </w:rPr>
              <w:t>.</w:t>
            </w:r>
          </w:p>
          <w:p w:rsidR="00E21078" w:rsidRPr="00177F1B" w:rsidRDefault="00E21078" w:rsidP="00E21078">
            <w:pPr>
              <w:autoSpaceDE w:val="0"/>
              <w:autoSpaceDN w:val="0"/>
              <w:adjustRightInd w:val="0"/>
              <w:rPr>
                <w:rFonts w:cs="Arial"/>
                <w:b/>
                <w:u w:val="single"/>
                <w:lang w:val="sr-Cyrl-RS" w:eastAsia="sr-Latn-CS"/>
              </w:rPr>
            </w:pPr>
            <w:r w:rsidRPr="00177F1B">
              <w:rPr>
                <w:rFonts w:cs="Arial"/>
                <w:b/>
                <w:u w:val="single"/>
                <w:lang w:val="sr-Latn-CS" w:eastAsia="sr-Latn-CS"/>
              </w:rPr>
              <w:t xml:space="preserve">Доказ: </w:t>
            </w:r>
            <w:r w:rsidRPr="00177F1B">
              <w:rPr>
                <w:rFonts w:cs="Arial"/>
                <w:b/>
                <w:u w:val="single"/>
                <w:lang w:val="sr-Cyrl-RS" w:eastAsia="sr-Latn-CS"/>
              </w:rPr>
              <w:t>1</w:t>
            </w:r>
          </w:p>
          <w:p w:rsidR="00E21078" w:rsidRPr="00177F1B" w:rsidRDefault="00E21078" w:rsidP="00E21078">
            <w:pPr>
              <w:autoSpaceDE w:val="0"/>
              <w:autoSpaceDN w:val="0"/>
              <w:adjustRightInd w:val="0"/>
              <w:spacing w:before="0"/>
              <w:ind w:left="279" w:hanging="220"/>
              <w:rPr>
                <w:rFonts w:cs="Arial"/>
                <w:lang w:val="sr-Latn-RS" w:eastAsia="sr-Latn-CS"/>
              </w:rPr>
            </w:pPr>
            <w:r w:rsidRPr="00177F1B">
              <w:rPr>
                <w:rFonts w:cs="Arial"/>
                <w:lang w:val="sr-Latn-CS" w:eastAsia="sr-Latn-CS"/>
              </w:rPr>
              <w:t>Референтна листа</w:t>
            </w:r>
          </w:p>
          <w:p w:rsidR="00E21078" w:rsidRPr="00A555B2" w:rsidRDefault="00E21078" w:rsidP="00E21078">
            <w:pPr>
              <w:autoSpaceDE w:val="0"/>
              <w:autoSpaceDN w:val="0"/>
              <w:adjustRightInd w:val="0"/>
              <w:spacing w:before="0"/>
              <w:ind w:left="279" w:hanging="220"/>
              <w:rPr>
                <w:rFonts w:cs="Arial"/>
                <w:lang w:val="sr-Cyrl-RS" w:eastAsia="sr-Latn-CS"/>
              </w:rPr>
            </w:pPr>
            <w:r w:rsidRPr="00177F1B">
              <w:rPr>
                <w:rFonts w:cs="Arial"/>
                <w:lang w:val="sr-Latn-CS" w:eastAsia="sr-Latn-CS"/>
              </w:rPr>
              <w:t>-</w:t>
            </w:r>
            <w:r w:rsidRPr="00177F1B">
              <w:rPr>
                <w:rFonts w:cs="Arial"/>
                <w:lang w:val="sr-Cyrl-RS" w:eastAsia="sr-Latn-CS"/>
              </w:rPr>
              <w:t xml:space="preserve"> </w:t>
            </w:r>
            <w:r w:rsidRPr="00177F1B">
              <w:rPr>
                <w:rFonts w:cs="Arial"/>
                <w:lang w:val="sr-Latn-CS" w:eastAsia="sr-Latn-CS"/>
              </w:rPr>
              <w:t>По</w:t>
            </w:r>
            <w:r>
              <w:rPr>
                <w:rFonts w:cs="Arial"/>
                <w:lang w:val="sr-Latn-CS" w:eastAsia="sr-Latn-CS"/>
              </w:rPr>
              <w:t xml:space="preserve">тписане и оверене потврде </w:t>
            </w:r>
            <w:r>
              <w:rPr>
                <w:rFonts w:cs="Arial"/>
                <w:lang w:val="sr-Cyrl-RS" w:eastAsia="sr-Latn-CS"/>
              </w:rPr>
              <w:t>Наручилаца</w:t>
            </w:r>
          </w:p>
          <w:p w:rsidR="00E21078" w:rsidRDefault="00E21078" w:rsidP="00E21078">
            <w:pPr>
              <w:autoSpaceDE w:val="0"/>
              <w:autoSpaceDN w:val="0"/>
              <w:adjustRightInd w:val="0"/>
              <w:spacing w:before="0"/>
              <w:ind w:left="279" w:hanging="220"/>
              <w:rPr>
                <w:rFonts w:cs="Arial"/>
                <w:lang w:val="sr-Cyrl-RS" w:eastAsia="sr-Latn-CS"/>
              </w:rPr>
            </w:pPr>
            <w:r w:rsidRPr="00177F1B">
              <w:rPr>
                <w:rFonts w:cs="Arial"/>
                <w:lang w:val="sr-Latn-CS" w:eastAsia="sr-Latn-CS"/>
              </w:rPr>
              <w:t xml:space="preserve">- Копија </w:t>
            </w:r>
            <w:r w:rsidRPr="00177F1B">
              <w:rPr>
                <w:rFonts w:cs="Arial"/>
                <w:lang w:val="sr-Cyrl-RS" w:eastAsia="sr-Latn-CS"/>
              </w:rPr>
              <w:t>уговора</w:t>
            </w:r>
          </w:p>
          <w:p w:rsidR="00E21078" w:rsidRPr="00177F1B" w:rsidRDefault="00E21078" w:rsidP="00E21078">
            <w:pPr>
              <w:autoSpaceDE w:val="0"/>
              <w:autoSpaceDN w:val="0"/>
              <w:adjustRightInd w:val="0"/>
              <w:spacing w:before="0"/>
              <w:ind w:left="279" w:hanging="220"/>
              <w:rPr>
                <w:rFonts w:cs="Arial"/>
                <w:lang w:val="sr-Cyrl-RS" w:eastAsia="sr-Latn-CS"/>
              </w:rPr>
            </w:pPr>
            <w:r>
              <w:rPr>
                <w:rFonts w:cs="Arial"/>
                <w:lang w:val="sr-Cyrl-RS" w:eastAsia="sr-Latn-CS"/>
              </w:rPr>
              <w:t>- Копија сертификата</w:t>
            </w:r>
          </w:p>
          <w:p w:rsidR="00E21078" w:rsidRPr="00101511" w:rsidRDefault="00E21078" w:rsidP="00E21078">
            <w:pPr>
              <w:rPr>
                <w:rFonts w:cs="Arial"/>
                <w:b/>
                <w:u w:val="single"/>
                <w:lang w:val="sr-Latn-CS" w:eastAsia="sr-Latn-CS"/>
              </w:rPr>
            </w:pPr>
            <w:r w:rsidRPr="00101511">
              <w:rPr>
                <w:rFonts w:cs="Arial"/>
                <w:b/>
                <w:u w:val="single"/>
                <w:lang w:val="sr-Latn-CS" w:eastAsia="sr-Latn-CS"/>
              </w:rPr>
              <w:t>Напомена:</w:t>
            </w:r>
          </w:p>
          <w:p w:rsidR="00E21078" w:rsidRPr="00101511" w:rsidRDefault="00E21078" w:rsidP="00E22D46">
            <w:pPr>
              <w:numPr>
                <w:ilvl w:val="0"/>
                <w:numId w:val="12"/>
              </w:numPr>
              <w:snapToGrid w:val="0"/>
              <w:rPr>
                <w:rFonts w:cs="Arial"/>
                <w:lang w:val="sr-Latn-CS" w:eastAsia="sr-Latn-CS"/>
              </w:rPr>
            </w:pPr>
            <w:r w:rsidRPr="00101511">
              <w:rPr>
                <w:rFonts w:cs="Arial"/>
                <w:lang w:val="sr-Latn-CS" w:eastAsia="sr-Latn-CS"/>
              </w:rPr>
              <w:t xml:space="preserve">У случају да понуду подноси група понуђача, доказ из тачке </w:t>
            </w:r>
            <w:r>
              <w:rPr>
                <w:rFonts w:cs="Arial"/>
                <w:lang w:val="sr-Cyrl-RS" w:eastAsia="sr-Latn-CS"/>
              </w:rPr>
              <w:t xml:space="preserve">5 </w:t>
            </w:r>
            <w:r w:rsidRPr="00101511">
              <w:rPr>
                <w:rFonts w:cs="Arial"/>
                <w:lang w:val="sr-Latn-CS" w:eastAsia="sr-Latn-CS"/>
              </w:rPr>
              <w:t>доставити за оног члана групе који испуњава тражени услов (дово</w:t>
            </w:r>
            <w:r>
              <w:rPr>
                <w:rFonts w:cs="Arial"/>
                <w:lang w:val="sr-Latn-CS" w:eastAsia="sr-Latn-CS"/>
              </w:rPr>
              <w:t xml:space="preserve">љно је да 1 члан </w:t>
            </w:r>
            <w:r>
              <w:rPr>
                <w:rFonts w:cs="Arial"/>
                <w:lang w:val="sr-Latn-CS" w:eastAsia="sr-Latn-CS"/>
              </w:rPr>
              <w:lastRenderedPageBreak/>
              <w:t xml:space="preserve">групе достави </w:t>
            </w:r>
            <w:r>
              <w:rPr>
                <w:rFonts w:cs="Arial"/>
                <w:lang w:val="sr-Cyrl-RS" w:eastAsia="sr-Latn-CS"/>
              </w:rPr>
              <w:t>захтеване доказе</w:t>
            </w:r>
            <w:r w:rsidRPr="00101511">
              <w:rPr>
                <w:rFonts w:cs="Arial"/>
                <w:lang w:val="sr-Latn-CS" w:eastAsia="sr-Latn-CS"/>
              </w:rPr>
              <w:t xml:space="preserve">), а уколико више њих заједно испуњавају услов из тачке </w:t>
            </w:r>
            <w:r>
              <w:rPr>
                <w:rFonts w:cs="Arial"/>
                <w:lang w:val="sr-Cyrl-RS" w:eastAsia="sr-Latn-CS"/>
              </w:rPr>
              <w:t>5</w:t>
            </w:r>
            <w:r>
              <w:rPr>
                <w:rFonts w:cs="Arial"/>
                <w:lang w:val="sr-Latn-CS" w:eastAsia="sr-Latn-CS"/>
              </w:rPr>
              <w:t xml:space="preserve">. </w:t>
            </w:r>
            <w:r>
              <w:rPr>
                <w:rFonts w:cs="Arial"/>
                <w:lang w:val="sr-Cyrl-RS" w:eastAsia="sr-Latn-CS"/>
              </w:rPr>
              <w:t>-</w:t>
            </w:r>
            <w:r>
              <w:rPr>
                <w:rFonts w:cs="Arial"/>
                <w:lang w:val="sr-Latn-CS" w:eastAsia="sr-Latn-CS"/>
              </w:rPr>
              <w:t xml:space="preserve"> ов</w:t>
            </w:r>
            <w:r>
              <w:rPr>
                <w:rFonts w:cs="Arial"/>
                <w:lang w:val="sr-Cyrl-RS" w:eastAsia="sr-Latn-CS"/>
              </w:rPr>
              <w:t>е</w:t>
            </w:r>
            <w:r w:rsidRPr="00101511">
              <w:rPr>
                <w:rFonts w:cs="Arial"/>
                <w:lang w:val="sr-Latn-CS" w:eastAsia="sr-Latn-CS"/>
              </w:rPr>
              <w:t xml:space="preserve"> доказ</w:t>
            </w:r>
            <w:r>
              <w:rPr>
                <w:rFonts w:cs="Arial"/>
                <w:lang w:val="sr-Cyrl-RS" w:eastAsia="sr-Latn-CS"/>
              </w:rPr>
              <w:t>е</w:t>
            </w:r>
            <w:r w:rsidRPr="00101511">
              <w:rPr>
                <w:rFonts w:cs="Arial"/>
                <w:lang w:val="sr-Latn-CS" w:eastAsia="sr-Latn-CS"/>
              </w:rPr>
              <w:t xml:space="preserve"> доставити за те чланове.</w:t>
            </w:r>
          </w:p>
          <w:p w:rsidR="00E21078" w:rsidRDefault="00E21078" w:rsidP="00E21078">
            <w:pPr>
              <w:snapToGrid w:val="0"/>
              <w:rPr>
                <w:rFonts w:cs="Arial"/>
                <w:lang w:val="sr-Latn-CS" w:eastAsia="sr-Latn-CS"/>
              </w:rPr>
            </w:pPr>
            <w:r w:rsidRPr="0010151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E21078" w:rsidRPr="00E47C2E" w:rsidRDefault="00E21078" w:rsidP="00E21078">
            <w:pPr>
              <w:snapToGrid w:val="0"/>
              <w:rPr>
                <w:rFonts w:cs="Arial"/>
                <w:b/>
                <w:u w:val="single"/>
                <w:lang w:val="sr-Latn-CS" w:eastAsia="sr-Latn-CS"/>
              </w:rPr>
            </w:pPr>
          </w:p>
        </w:tc>
      </w:tr>
      <w:tr w:rsidR="00E21078" w:rsidRPr="00134907" w:rsidTr="007829A3">
        <w:trPr>
          <w:jc w:val="center"/>
        </w:trPr>
        <w:tc>
          <w:tcPr>
            <w:tcW w:w="729" w:type="dxa"/>
          </w:tcPr>
          <w:p w:rsidR="00E21078" w:rsidRDefault="00E21078" w:rsidP="00E21078">
            <w:pPr>
              <w:jc w:val="cente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Pr="00387E1F" w:rsidRDefault="00E21078" w:rsidP="00E21078">
            <w:pPr>
              <w:rPr>
                <w:rFonts w:cs="Arial"/>
              </w:rPr>
            </w:pPr>
          </w:p>
          <w:p w:rsidR="00E21078" w:rsidRDefault="00E21078" w:rsidP="00E21078">
            <w:pPr>
              <w:rPr>
                <w:rFonts w:cs="Arial"/>
              </w:rPr>
            </w:pPr>
          </w:p>
          <w:p w:rsidR="00E21078" w:rsidRPr="00387E1F" w:rsidRDefault="00E21078" w:rsidP="00E21078">
            <w:pPr>
              <w:rPr>
                <w:rFonts w:cs="Arial"/>
                <w:lang w:val="sr-Cyrl-RS"/>
              </w:rPr>
            </w:pPr>
            <w:r>
              <w:rPr>
                <w:rFonts w:cs="Arial"/>
                <w:lang w:val="sr-Cyrl-RS"/>
              </w:rPr>
              <w:t xml:space="preserve">  6.</w:t>
            </w:r>
          </w:p>
        </w:tc>
        <w:tc>
          <w:tcPr>
            <w:tcW w:w="8430" w:type="dxa"/>
          </w:tcPr>
          <w:p w:rsidR="00E21078" w:rsidRPr="00200E26" w:rsidRDefault="00E21078" w:rsidP="00E21078">
            <w:pPr>
              <w:autoSpaceDE w:val="0"/>
              <w:autoSpaceDN w:val="0"/>
              <w:adjustRightInd w:val="0"/>
              <w:rPr>
                <w:rFonts w:cs="Arial"/>
                <w:b/>
                <w:u w:val="single"/>
                <w:lang w:val="sr-Latn-CS" w:eastAsia="sr-Latn-CS"/>
              </w:rPr>
            </w:pPr>
            <w:r w:rsidRPr="00200E26">
              <w:rPr>
                <w:rFonts w:cs="Arial"/>
                <w:b/>
                <w:u w:val="single"/>
                <w:lang w:val="sr-Latn-CS" w:eastAsia="sr-Latn-CS"/>
              </w:rPr>
              <w:t>Услов:</w:t>
            </w:r>
          </w:p>
          <w:p w:rsidR="00E21078" w:rsidRPr="00E04291" w:rsidRDefault="00E21078" w:rsidP="00E21078">
            <w:pPr>
              <w:autoSpaceDE w:val="0"/>
              <w:autoSpaceDN w:val="0"/>
              <w:adjustRightInd w:val="0"/>
              <w:rPr>
                <w:rFonts w:cs="Arial"/>
                <w:b/>
                <w:lang w:val="sr-Latn-CS" w:eastAsia="sr-Latn-CS"/>
              </w:rPr>
            </w:pPr>
            <w:r w:rsidRPr="00E04291">
              <w:rPr>
                <w:rFonts w:cs="Arial"/>
                <w:b/>
                <w:lang w:val="sr-Latn-CS" w:eastAsia="sr-Latn-CS"/>
              </w:rPr>
              <w:t>Технички капацитет</w:t>
            </w:r>
          </w:p>
          <w:p w:rsidR="00E21078" w:rsidRPr="00E04291" w:rsidRDefault="00E21078" w:rsidP="00E21078">
            <w:pPr>
              <w:tabs>
                <w:tab w:val="num" w:pos="720"/>
              </w:tabs>
              <w:spacing w:before="0"/>
              <w:jc w:val="left"/>
              <w:rPr>
                <w:rFonts w:eastAsiaTheme="minorEastAsia" w:cs="Arial"/>
                <w:lang w:val="ru-RU"/>
              </w:rPr>
            </w:pPr>
            <w:r w:rsidRPr="00BB3E29">
              <w:rPr>
                <w:rFonts w:cs="Arial"/>
                <w:lang w:val="ru-RU" w:eastAsia="sr-Latn-CS"/>
              </w:rPr>
              <w:t xml:space="preserve">Понуђач располаже довољним </w:t>
            </w:r>
            <w:r w:rsidRPr="00BB3E29">
              <w:rPr>
                <w:rFonts w:cs="Arial"/>
                <w:lang w:val="sr-Latn-CS" w:eastAsia="sr-Latn-CS"/>
              </w:rPr>
              <w:t>техничким</w:t>
            </w:r>
            <w:r w:rsidRPr="00BB3E29">
              <w:rPr>
                <w:rFonts w:cs="Arial"/>
                <w:lang w:val="ru-RU" w:eastAsia="sr-Latn-CS"/>
              </w:rPr>
              <w:t xml:space="preserve"> капацитетом</w:t>
            </w:r>
            <w:r w:rsidRPr="00BB3E29">
              <w:rPr>
                <w:rFonts w:cs="Arial"/>
                <w:lang w:val="sr-Latn-CS" w:eastAsia="sr-Latn-CS"/>
              </w:rPr>
              <w:t xml:space="preserve"> ако поседује </w:t>
            </w:r>
            <w:r w:rsidRPr="00BB3E29">
              <w:rPr>
                <w:rFonts w:cs="Arial"/>
                <w:lang w:val="sr-Cyrl-CS" w:eastAsia="sr-Latn-CS"/>
              </w:rPr>
              <w:t>(власништво/закуп)</w:t>
            </w:r>
            <w:r>
              <w:rPr>
                <w:rFonts w:cs="Arial"/>
                <w:lang w:val="sr-Cyrl-CS" w:eastAsia="sr-Latn-CS"/>
              </w:rPr>
              <w:t xml:space="preserve">- </w:t>
            </w:r>
          </w:p>
          <w:p w:rsidR="00E21078" w:rsidRPr="00E04291" w:rsidRDefault="00E21078" w:rsidP="00E22D46">
            <w:pPr>
              <w:numPr>
                <w:ilvl w:val="0"/>
                <w:numId w:val="22"/>
              </w:numPr>
              <w:tabs>
                <w:tab w:val="num" w:pos="720"/>
              </w:tabs>
              <w:spacing w:before="0"/>
              <w:jc w:val="left"/>
              <w:rPr>
                <w:rFonts w:eastAsiaTheme="minorEastAsia" w:cs="Arial"/>
                <w:lang w:val="ru-RU"/>
              </w:rPr>
            </w:pPr>
            <w:r w:rsidRPr="00E04291">
              <w:rPr>
                <w:rFonts w:eastAsiaTheme="minorEastAsia" w:cs="Arial"/>
                <w:lang w:val="ru-RU"/>
              </w:rPr>
              <w:t>машина за центрифугално наливање</w:t>
            </w:r>
            <w:r w:rsidRPr="00E04291">
              <w:rPr>
                <w:rFonts w:eastAsiaTheme="minorEastAsia" w:cs="Arial"/>
                <w:lang w:val="sr-Latn-RS"/>
              </w:rPr>
              <w:t xml:space="preserve"> – </w:t>
            </w:r>
            <w:r w:rsidRPr="00E04291">
              <w:rPr>
                <w:rFonts w:eastAsiaTheme="minorEastAsia" w:cs="Arial"/>
                <w:lang w:val="ru-RU"/>
              </w:rPr>
              <w:t>1 ком</w:t>
            </w:r>
          </w:p>
          <w:p w:rsidR="00E21078" w:rsidRPr="00E04291" w:rsidRDefault="00E21078" w:rsidP="00E22D46">
            <w:pPr>
              <w:numPr>
                <w:ilvl w:val="0"/>
                <w:numId w:val="22"/>
              </w:numPr>
              <w:tabs>
                <w:tab w:val="num" w:pos="720"/>
              </w:tabs>
              <w:spacing w:before="0" w:after="200" w:line="276" w:lineRule="auto"/>
              <w:jc w:val="left"/>
              <w:rPr>
                <w:rFonts w:eastAsiaTheme="minorEastAsia" w:cs="Arial"/>
              </w:rPr>
            </w:pPr>
            <w:r w:rsidRPr="00E04291">
              <w:rPr>
                <w:rFonts w:eastAsiaTheme="minorEastAsia" w:cs="Arial"/>
              </w:rPr>
              <w:t xml:space="preserve">дизалица носивости 1 </w:t>
            </w:r>
            <w:r w:rsidRPr="00E04291">
              <w:rPr>
                <w:rFonts w:eastAsiaTheme="minorEastAsia" w:cs="Arial"/>
                <w:lang w:val="sr-Latn-CS"/>
              </w:rPr>
              <w:t xml:space="preserve">t </w:t>
            </w:r>
            <w:r w:rsidRPr="00E04291">
              <w:rPr>
                <w:rFonts w:eastAsiaTheme="minorEastAsia" w:cs="Arial"/>
                <w:lang w:val="sr-Latn-RS"/>
              </w:rPr>
              <w:t xml:space="preserve">– </w:t>
            </w:r>
            <w:r w:rsidRPr="00E04291">
              <w:rPr>
                <w:rFonts w:eastAsiaTheme="minorEastAsia" w:cs="Arial"/>
              </w:rPr>
              <w:t>1 ком</w:t>
            </w:r>
          </w:p>
          <w:p w:rsidR="00E21078" w:rsidRPr="00E04291" w:rsidRDefault="00E21078" w:rsidP="00E22D46">
            <w:pPr>
              <w:numPr>
                <w:ilvl w:val="0"/>
                <w:numId w:val="22"/>
              </w:numPr>
              <w:tabs>
                <w:tab w:val="num" w:pos="720"/>
              </w:tabs>
              <w:spacing w:before="0" w:after="200" w:line="276" w:lineRule="auto"/>
              <w:jc w:val="left"/>
              <w:rPr>
                <w:rFonts w:eastAsiaTheme="minorEastAsia" w:cs="Arial"/>
              </w:rPr>
            </w:pPr>
            <w:r w:rsidRPr="00E04291">
              <w:rPr>
                <w:rFonts w:eastAsiaTheme="minorEastAsia" w:cs="Arial"/>
              </w:rPr>
              <w:t>универзални струг</w:t>
            </w:r>
            <w:r w:rsidRPr="00E04291">
              <w:rPr>
                <w:rFonts w:eastAsiaTheme="minorEastAsia" w:cs="Arial"/>
                <w:lang w:val="sr-Latn-RS"/>
              </w:rPr>
              <w:t xml:space="preserve">– </w:t>
            </w:r>
            <w:r w:rsidRPr="00E04291">
              <w:rPr>
                <w:rFonts w:eastAsiaTheme="minorEastAsia" w:cs="Arial"/>
              </w:rPr>
              <w:t>1 ком</w:t>
            </w:r>
          </w:p>
          <w:p w:rsidR="00E21078" w:rsidRPr="00E04291" w:rsidRDefault="00E21078" w:rsidP="00E22D46">
            <w:pPr>
              <w:numPr>
                <w:ilvl w:val="0"/>
                <w:numId w:val="22"/>
              </w:numPr>
              <w:tabs>
                <w:tab w:val="num" w:pos="720"/>
              </w:tabs>
              <w:spacing w:before="0" w:after="200" w:line="276" w:lineRule="auto"/>
              <w:jc w:val="left"/>
              <w:rPr>
                <w:rFonts w:eastAsiaTheme="minorEastAsia" w:cs="Arial"/>
              </w:rPr>
            </w:pPr>
            <w:r w:rsidRPr="00E04291">
              <w:rPr>
                <w:rFonts w:eastAsiaTheme="minorEastAsia" w:cs="Arial"/>
              </w:rPr>
              <w:t xml:space="preserve">бушилица </w:t>
            </w:r>
            <w:r w:rsidRPr="00E04291">
              <w:rPr>
                <w:rFonts w:eastAsiaTheme="minorEastAsia" w:cs="Arial"/>
                <w:lang w:val="sr-Latn-CS"/>
              </w:rPr>
              <w:t>HB</w:t>
            </w:r>
            <w:r w:rsidRPr="00E04291">
              <w:rPr>
                <w:rFonts w:eastAsiaTheme="minorEastAsia" w:cs="Arial"/>
              </w:rPr>
              <w:t xml:space="preserve"> – борверк </w:t>
            </w:r>
            <w:r w:rsidRPr="00E04291">
              <w:rPr>
                <w:rFonts w:eastAsiaTheme="minorEastAsia" w:cs="Arial"/>
                <w:lang w:val="sr-Latn-RS"/>
              </w:rPr>
              <w:t xml:space="preserve">– </w:t>
            </w:r>
            <w:r w:rsidRPr="00E04291">
              <w:rPr>
                <w:rFonts w:eastAsiaTheme="minorEastAsia" w:cs="Arial"/>
              </w:rPr>
              <w:t>1 ком</w:t>
            </w:r>
          </w:p>
          <w:p w:rsidR="00E21078" w:rsidRPr="00E04291" w:rsidRDefault="00E21078" w:rsidP="00E22D46">
            <w:pPr>
              <w:numPr>
                <w:ilvl w:val="0"/>
                <w:numId w:val="22"/>
              </w:numPr>
              <w:tabs>
                <w:tab w:val="num" w:pos="720"/>
              </w:tabs>
              <w:spacing w:before="0" w:after="200" w:line="276" w:lineRule="auto"/>
              <w:jc w:val="left"/>
              <w:rPr>
                <w:rFonts w:eastAsiaTheme="minorEastAsia" w:cs="Arial"/>
              </w:rPr>
            </w:pPr>
            <w:r w:rsidRPr="00E04291">
              <w:rPr>
                <w:rFonts w:eastAsiaTheme="minorEastAsia" w:cs="Arial"/>
              </w:rPr>
              <w:t>мерни алат</w:t>
            </w:r>
            <w:r w:rsidRPr="00E04291">
              <w:rPr>
                <w:rFonts w:eastAsiaTheme="minorEastAsia" w:cs="Arial"/>
                <w:lang w:val="sr-Latn-RS"/>
              </w:rPr>
              <w:t xml:space="preserve">– </w:t>
            </w:r>
            <w:r w:rsidRPr="00E04291">
              <w:rPr>
                <w:rFonts w:eastAsiaTheme="minorEastAsia" w:cs="Arial"/>
              </w:rPr>
              <w:t>1 компл</w:t>
            </w:r>
            <w:r w:rsidRPr="00E04291">
              <w:rPr>
                <w:rFonts w:eastAsiaTheme="minorEastAsia" w:cs="Arial"/>
                <w:lang w:val="sr-Cyrl-RS"/>
              </w:rPr>
              <w:t>.</w:t>
            </w:r>
          </w:p>
          <w:p w:rsidR="00E21078" w:rsidRDefault="00E21078" w:rsidP="00E21078">
            <w:pPr>
              <w:spacing w:before="0"/>
              <w:rPr>
                <w:rFonts w:eastAsia="Calibri" w:cs="Arial"/>
                <w:lang w:val="ru-RU" w:eastAsia="sr-Latn-CS"/>
              </w:rPr>
            </w:pPr>
            <w:r>
              <w:rPr>
                <w:rFonts w:eastAsiaTheme="minorEastAsia" w:cs="Arial"/>
                <w:lang w:val="ru-RU"/>
              </w:rPr>
              <w:t xml:space="preserve">       -    </w:t>
            </w:r>
            <w:r w:rsidRPr="00E04291">
              <w:rPr>
                <w:rFonts w:eastAsiaTheme="minorEastAsia" w:cs="Arial"/>
                <w:lang w:val="ru-RU"/>
              </w:rPr>
              <w:t>гарнитура за гасно заваривање</w:t>
            </w:r>
            <w:r w:rsidRPr="00E04291">
              <w:rPr>
                <w:rFonts w:eastAsiaTheme="minorEastAsia" w:cs="Arial"/>
                <w:lang w:val="sr-Latn-RS"/>
              </w:rPr>
              <w:t xml:space="preserve">– </w:t>
            </w:r>
            <w:r w:rsidRPr="00E04291">
              <w:rPr>
                <w:rFonts w:eastAsiaTheme="minorEastAsia" w:cs="Arial"/>
                <w:lang w:val="ru-RU"/>
              </w:rPr>
              <w:t>1 ком</w:t>
            </w:r>
            <w:r>
              <w:rPr>
                <w:rFonts w:eastAsia="Calibri" w:cs="Arial"/>
                <w:lang w:val="ru-RU" w:eastAsia="sr-Latn-CS"/>
              </w:rPr>
              <w:t xml:space="preserve"> </w:t>
            </w:r>
          </w:p>
          <w:p w:rsidR="00E21078" w:rsidRDefault="00E21078" w:rsidP="00E21078">
            <w:pPr>
              <w:spacing w:before="0"/>
              <w:rPr>
                <w:rFonts w:eastAsia="Calibri" w:cs="Arial"/>
                <w:b/>
                <w:u w:val="single"/>
                <w:lang w:val="ru-RU" w:eastAsia="sr-Latn-CS"/>
              </w:rPr>
            </w:pPr>
            <w:r w:rsidRPr="00E04291">
              <w:rPr>
                <w:rFonts w:eastAsia="Calibri" w:cs="Arial"/>
                <w:b/>
                <w:u w:val="single"/>
                <w:lang w:val="ru-RU" w:eastAsia="sr-Latn-CS"/>
              </w:rPr>
              <w:t>Доказ:</w:t>
            </w:r>
          </w:p>
          <w:p w:rsidR="00E21078" w:rsidRPr="00C3660D" w:rsidRDefault="00E21078" w:rsidP="00E22D46">
            <w:pPr>
              <w:numPr>
                <w:ilvl w:val="0"/>
                <w:numId w:val="23"/>
              </w:numPr>
              <w:spacing w:before="0" w:after="200" w:line="276" w:lineRule="auto"/>
              <w:jc w:val="left"/>
              <w:rPr>
                <w:rFonts w:eastAsiaTheme="minorEastAsia" w:cs="Arial"/>
                <w:lang w:val="ru-RU"/>
              </w:rPr>
            </w:pPr>
            <w:r w:rsidRPr="00E04291">
              <w:rPr>
                <w:rFonts w:eastAsiaTheme="minorEastAsia" w:cs="Arial"/>
                <w:lang w:val="ru-RU"/>
              </w:rPr>
              <w:t>Списак опреме и алата, ове</w:t>
            </w:r>
            <w:r>
              <w:rPr>
                <w:rFonts w:eastAsiaTheme="minorEastAsia" w:cs="Arial"/>
                <w:lang w:val="ru-RU"/>
              </w:rPr>
              <w:t xml:space="preserve">рен од стране подносиоца </w:t>
            </w:r>
            <w:r>
              <w:rPr>
                <w:rFonts w:eastAsiaTheme="minorEastAsia" w:cs="Arial"/>
                <w:lang w:val="sr-Cyrl-RS"/>
              </w:rPr>
              <w:t>понуде</w:t>
            </w:r>
            <w:r w:rsidRPr="00E04291">
              <w:rPr>
                <w:rFonts w:eastAsiaTheme="minorEastAsia" w:cs="Arial"/>
                <w:lang w:val="ru-RU"/>
              </w:rPr>
              <w:t xml:space="preserve">, са </w:t>
            </w:r>
            <w:r w:rsidRPr="00E04291">
              <w:rPr>
                <w:rFonts w:eastAsiaTheme="minorEastAsia" w:cs="Arial"/>
                <w:lang w:val="sr-Cyrl-RS"/>
              </w:rPr>
              <w:t>детаљним техничким описом и фабричким бројевима</w:t>
            </w:r>
            <w:r w:rsidRPr="00E04291">
              <w:rPr>
                <w:rFonts w:eastAsiaTheme="minorEastAsia" w:cs="Arial"/>
                <w:lang w:val="ru-RU"/>
              </w:rPr>
              <w:t>;</w:t>
            </w:r>
          </w:p>
          <w:p w:rsidR="00E21078" w:rsidRDefault="00E21078" w:rsidP="00E22D46">
            <w:pPr>
              <w:numPr>
                <w:ilvl w:val="0"/>
                <w:numId w:val="23"/>
              </w:numPr>
              <w:spacing w:before="0" w:after="200" w:line="276" w:lineRule="auto"/>
              <w:jc w:val="left"/>
              <w:rPr>
                <w:rFonts w:eastAsiaTheme="minorEastAsia" w:cs="Arial"/>
                <w:lang w:val="ru-RU"/>
              </w:rPr>
            </w:pPr>
            <w:r w:rsidRPr="00E04291">
              <w:rPr>
                <w:rFonts w:eastAsiaTheme="minorEastAsia" w:cs="Arial"/>
                <w:lang w:val="ru-RU"/>
              </w:rPr>
              <w:t>Атести мерне опреме;</w:t>
            </w:r>
          </w:p>
          <w:p w:rsidR="00E21078" w:rsidRDefault="00E21078" w:rsidP="00E22D46">
            <w:pPr>
              <w:numPr>
                <w:ilvl w:val="0"/>
                <w:numId w:val="23"/>
              </w:numPr>
              <w:spacing w:before="0" w:after="200" w:line="276" w:lineRule="auto"/>
              <w:jc w:val="left"/>
              <w:rPr>
                <w:rFonts w:eastAsiaTheme="minorEastAsia" w:cs="Arial"/>
                <w:lang w:val="ru-RU"/>
              </w:rPr>
            </w:pPr>
            <w:r>
              <w:rPr>
                <w:rFonts w:eastAsiaTheme="minorEastAsia" w:cs="Arial"/>
                <w:lang w:val="ru-RU"/>
              </w:rPr>
              <w:t>Уговор о закупу</w:t>
            </w:r>
          </w:p>
          <w:p w:rsidR="00E21078" w:rsidRPr="00C3660D" w:rsidRDefault="00E21078" w:rsidP="00E22D46">
            <w:pPr>
              <w:numPr>
                <w:ilvl w:val="0"/>
                <w:numId w:val="23"/>
              </w:numPr>
              <w:spacing w:before="0" w:after="200" w:line="276" w:lineRule="auto"/>
              <w:jc w:val="left"/>
              <w:rPr>
                <w:rFonts w:eastAsiaTheme="minorEastAsia" w:cs="Arial"/>
                <w:lang w:val="ru-RU"/>
              </w:rPr>
            </w:pPr>
            <w:r w:rsidRPr="00C3660D">
              <w:rPr>
                <w:rFonts w:eastAsia="Calibri" w:cs="Arial"/>
                <w:b/>
                <w:u w:val="single"/>
                <w:lang w:val="ru-RU" w:eastAsia="sr-Latn-CS"/>
              </w:rPr>
              <w:t>Образложење:</w:t>
            </w:r>
            <w:r w:rsidRPr="00C3660D">
              <w:rPr>
                <w:rFonts w:cs="Arial"/>
                <w:lang w:val="sr-Cyrl-RS" w:eastAsia="sr-Latn-CS"/>
              </w:rPr>
              <w:t>Испуњавање захтеваног техничког капацитета је неопходно за оцену способности понуђача за извршење услуге репарације клизних лежајева из техничке спецификације.</w:t>
            </w:r>
          </w:p>
          <w:p w:rsidR="00E21078" w:rsidRPr="00200E26" w:rsidRDefault="00E21078" w:rsidP="00E21078">
            <w:pPr>
              <w:rPr>
                <w:rFonts w:cs="Arial"/>
                <w:b/>
                <w:u w:val="single"/>
                <w:lang w:val="sr-Latn-CS" w:eastAsia="sr-Latn-CS"/>
              </w:rPr>
            </w:pPr>
            <w:r w:rsidRPr="00200E26">
              <w:rPr>
                <w:rFonts w:cs="Arial"/>
                <w:b/>
                <w:u w:val="single"/>
                <w:lang w:val="sr-Latn-CS" w:eastAsia="sr-Latn-CS"/>
              </w:rPr>
              <w:t>Напомена:</w:t>
            </w:r>
          </w:p>
          <w:p w:rsidR="00E21078" w:rsidRPr="00123964" w:rsidRDefault="00E21078" w:rsidP="00E22D46">
            <w:pPr>
              <w:numPr>
                <w:ilvl w:val="0"/>
                <w:numId w:val="12"/>
              </w:numPr>
              <w:snapToGrid w:val="0"/>
              <w:rPr>
                <w:rFonts w:cs="Arial"/>
                <w:lang w:val="sr-Latn-CS" w:eastAsia="sr-Latn-CS"/>
              </w:rPr>
            </w:pPr>
            <w:r w:rsidRPr="00200E26">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200E26">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w:t>
            </w:r>
            <w:r w:rsidRPr="00200E26">
              <w:rPr>
                <w:rFonts w:cs="Arial"/>
                <w:lang w:val="sr-Latn-CS" w:eastAsia="sr-Latn-CS"/>
              </w:rPr>
              <w:t xml:space="preserve">а уколико више њих заједно испуњавају услов из тачке </w:t>
            </w:r>
            <w:r>
              <w:rPr>
                <w:rFonts w:cs="Arial"/>
                <w:lang w:val="sr-Cyrl-RS" w:eastAsia="sr-Latn-CS"/>
              </w:rPr>
              <w:t>7</w:t>
            </w:r>
            <w:r w:rsidRPr="00200E26">
              <w:rPr>
                <w:rFonts w:cs="Arial"/>
                <w:lang w:val="sr-Latn-CS" w:eastAsia="sr-Latn-CS"/>
              </w:rPr>
              <w:t>. - овај доказ доставити за те чланове.</w:t>
            </w:r>
          </w:p>
          <w:p w:rsidR="00E21078" w:rsidRPr="00200E26" w:rsidRDefault="00E21078" w:rsidP="00E22D46">
            <w:pPr>
              <w:numPr>
                <w:ilvl w:val="0"/>
                <w:numId w:val="12"/>
              </w:numPr>
              <w:snapToGrid w:val="0"/>
              <w:rPr>
                <w:rFonts w:cs="Arial"/>
                <w:lang w:val="sr-Latn-CS" w:eastAsia="sr-Latn-CS"/>
              </w:rPr>
            </w:pPr>
          </w:p>
          <w:p w:rsidR="00E21078" w:rsidRPr="00E47C2E" w:rsidRDefault="00E21078" w:rsidP="00E21078">
            <w:pPr>
              <w:snapToGrid w:val="0"/>
              <w:rPr>
                <w:rFonts w:cs="Arial"/>
                <w:b/>
                <w:u w:val="single"/>
                <w:lang w:val="sr-Latn-CS" w:eastAsia="sr-Latn-CS"/>
              </w:rPr>
            </w:pPr>
            <w:r w:rsidRPr="00CA6D2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21078" w:rsidRPr="00D67B41" w:rsidTr="00E21078">
        <w:trPr>
          <w:jc w:val="center"/>
        </w:trPr>
        <w:tc>
          <w:tcPr>
            <w:tcW w:w="729" w:type="dxa"/>
            <w:tcBorders>
              <w:top w:val="single" w:sz="4" w:space="0" w:color="auto"/>
              <w:left w:val="single" w:sz="4" w:space="0" w:color="auto"/>
              <w:bottom w:val="single" w:sz="4" w:space="0" w:color="auto"/>
              <w:right w:val="single" w:sz="4" w:space="0" w:color="auto"/>
            </w:tcBorders>
          </w:tcPr>
          <w:p w:rsidR="00E21078" w:rsidRPr="00D67B41" w:rsidRDefault="00E21078" w:rsidP="00E21078">
            <w:pPr>
              <w:jc w:val="center"/>
              <w:rPr>
                <w:rFonts w:cs="Arial"/>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Default="00E21078" w:rsidP="00E21078">
            <w:pPr>
              <w:jc w:val="center"/>
              <w:rPr>
                <w:rFonts w:cs="Arial"/>
                <w:lang w:val="sr-Cyrl-RS"/>
              </w:rPr>
            </w:pPr>
          </w:p>
          <w:p w:rsidR="00E21078" w:rsidRPr="00D67B41" w:rsidRDefault="00E21078" w:rsidP="00E21078">
            <w:pPr>
              <w:jc w:val="center"/>
              <w:rPr>
                <w:rFonts w:cs="Arial"/>
                <w:lang w:val="sr-Latn-CS"/>
              </w:rPr>
            </w:pPr>
            <w:r>
              <w:rPr>
                <w:rFonts w:cs="Arial"/>
                <w:lang w:val="sr-Cyrl-RS"/>
              </w:rPr>
              <w:t>7</w:t>
            </w:r>
            <w:r w:rsidRPr="00D67B41">
              <w:rPr>
                <w:rFonts w:cs="Arial"/>
                <w:lang w:val="sr-Latn-CS"/>
              </w:rPr>
              <w:t>.</w:t>
            </w:r>
          </w:p>
        </w:tc>
        <w:tc>
          <w:tcPr>
            <w:tcW w:w="8430" w:type="dxa"/>
          </w:tcPr>
          <w:p w:rsidR="00E21078" w:rsidRDefault="00E21078" w:rsidP="00E21078">
            <w:pPr>
              <w:autoSpaceDE w:val="0"/>
              <w:autoSpaceDN w:val="0"/>
              <w:adjustRightInd w:val="0"/>
              <w:rPr>
                <w:rFonts w:cs="Arial"/>
                <w:b/>
                <w:lang w:val="sr-Cyrl-RS" w:eastAsia="sr-Latn-CS"/>
              </w:rPr>
            </w:pPr>
            <w:r w:rsidRPr="00CA49F7">
              <w:rPr>
                <w:rFonts w:cs="Arial"/>
                <w:b/>
                <w:lang w:val="sr-Cyrl-RS" w:eastAsia="sr-Latn-CS"/>
              </w:rPr>
              <w:lastRenderedPageBreak/>
              <w:t xml:space="preserve">Кадровски </w:t>
            </w:r>
            <w:r w:rsidRPr="00CA49F7">
              <w:rPr>
                <w:rFonts w:cs="Arial"/>
                <w:b/>
                <w:lang w:val="sr-Latn-CS" w:eastAsia="sr-Latn-CS"/>
              </w:rPr>
              <w:t xml:space="preserve">капацитет </w:t>
            </w:r>
          </w:p>
          <w:p w:rsidR="00E21078" w:rsidRPr="00123964" w:rsidRDefault="00E21078" w:rsidP="00E21078">
            <w:pPr>
              <w:autoSpaceDE w:val="0"/>
              <w:autoSpaceDN w:val="0"/>
              <w:adjustRightInd w:val="0"/>
              <w:rPr>
                <w:rFonts w:cs="Arial"/>
                <w:b/>
                <w:lang w:val="sr-Cyrl-RS" w:eastAsia="sr-Latn-CS"/>
              </w:rPr>
            </w:pPr>
          </w:p>
          <w:p w:rsidR="00E21078" w:rsidRPr="00A63C87" w:rsidRDefault="00E21078" w:rsidP="00E21078">
            <w:pPr>
              <w:snapToGrid w:val="0"/>
              <w:spacing w:before="118"/>
              <w:rPr>
                <w:rFonts w:cs="Arial"/>
                <w:u w:val="single"/>
                <w:lang w:val="sr-Latn-CS" w:eastAsia="sr-Latn-CS"/>
              </w:rPr>
            </w:pPr>
            <w:r w:rsidRPr="00A63C87">
              <w:rPr>
                <w:rFonts w:cs="Arial"/>
                <w:b/>
                <w:u w:val="single"/>
                <w:lang w:val="sr-Latn-CS" w:eastAsia="sr-Latn-CS"/>
              </w:rPr>
              <w:t>Услов</w:t>
            </w:r>
            <w:r w:rsidRPr="00A63C87">
              <w:rPr>
                <w:rFonts w:cs="Arial"/>
                <w:b/>
                <w:u w:val="single"/>
                <w:lang w:val="sr-Cyrl-RS" w:eastAsia="sr-Latn-CS"/>
              </w:rPr>
              <w:t xml:space="preserve"> 1</w:t>
            </w:r>
            <w:r w:rsidRPr="00A63C87">
              <w:rPr>
                <w:rFonts w:cs="Arial"/>
                <w:u w:val="single"/>
                <w:lang w:val="sr-Latn-CS" w:eastAsia="sr-Latn-CS"/>
              </w:rPr>
              <w:t>:</w:t>
            </w:r>
          </w:p>
          <w:p w:rsidR="00E21078" w:rsidRDefault="00E21078" w:rsidP="00E21078">
            <w:pPr>
              <w:autoSpaceDE w:val="0"/>
              <w:autoSpaceDN w:val="0"/>
              <w:adjustRightInd w:val="0"/>
              <w:rPr>
                <w:rFonts w:cs="Arial"/>
                <w:lang w:val="sr-Cyrl-RS" w:eastAsia="sr-Latn-RS"/>
              </w:rPr>
            </w:pPr>
            <w:r w:rsidRPr="00CA49F7">
              <w:rPr>
                <w:rFonts w:cs="Arial"/>
                <w:lang w:val="sr-Latn-CS" w:eastAsia="sr-Latn-CS"/>
              </w:rPr>
              <w:t>Понуђач располаже довољним кадровским капацитетом ако</w:t>
            </w:r>
            <w:r>
              <w:rPr>
                <w:rFonts w:cs="Arial"/>
                <w:lang w:val="sr-Cyrl-RS" w:eastAsia="sr-Latn-CS"/>
              </w:rPr>
              <w:t xml:space="preserve"> </w:t>
            </w:r>
            <w:r w:rsidRPr="00824714">
              <w:rPr>
                <w:rFonts w:cs="Arial"/>
                <w:lang w:eastAsia="sr-Latn-RS"/>
              </w:rPr>
              <w:t>има најмање</w:t>
            </w:r>
            <w:r>
              <w:rPr>
                <w:rFonts w:cs="Arial"/>
                <w:lang w:val="sr-Cyrl-RS" w:eastAsia="sr-Latn-RS"/>
              </w:rPr>
              <w:t>:</w:t>
            </w:r>
            <w:r w:rsidRPr="00824714">
              <w:rPr>
                <w:rFonts w:cs="Arial"/>
                <w:lang w:val="sr-Cyrl-RS" w:eastAsia="sr-Latn-RS"/>
              </w:rPr>
              <w:t xml:space="preserve"> </w:t>
            </w:r>
          </w:p>
          <w:p w:rsidR="00E21078" w:rsidRPr="00E04291" w:rsidRDefault="00E21078" w:rsidP="00E22D46">
            <w:pPr>
              <w:numPr>
                <w:ilvl w:val="0"/>
                <w:numId w:val="22"/>
              </w:numPr>
              <w:spacing w:before="0" w:after="200" w:line="276" w:lineRule="auto"/>
              <w:contextualSpacing/>
              <w:jc w:val="left"/>
              <w:rPr>
                <w:rFonts w:eastAsiaTheme="minorEastAsia" w:cs="Arial"/>
              </w:rPr>
            </w:pPr>
            <w:r w:rsidRPr="00E04291">
              <w:rPr>
                <w:rFonts w:eastAsiaTheme="minorEastAsia" w:cs="Arial"/>
              </w:rPr>
              <w:lastRenderedPageBreak/>
              <w:t>1 дипломирани инжењер – металург</w:t>
            </w:r>
          </w:p>
          <w:p w:rsidR="00E21078" w:rsidRPr="00E04291" w:rsidRDefault="00E21078" w:rsidP="00E22D46">
            <w:pPr>
              <w:numPr>
                <w:ilvl w:val="0"/>
                <w:numId w:val="22"/>
              </w:numPr>
              <w:spacing w:before="0" w:after="200" w:line="276" w:lineRule="auto"/>
              <w:contextualSpacing/>
              <w:jc w:val="left"/>
              <w:rPr>
                <w:rFonts w:eastAsiaTheme="minorEastAsia" w:cs="Arial"/>
              </w:rPr>
            </w:pPr>
            <w:r w:rsidRPr="00E04291">
              <w:rPr>
                <w:rFonts w:eastAsiaTheme="minorEastAsia" w:cs="Arial"/>
                <w:lang w:val="sr-Cyrl-RS"/>
              </w:rPr>
              <w:t>2</w:t>
            </w:r>
            <w:r w:rsidRPr="00E04291">
              <w:rPr>
                <w:rFonts w:eastAsiaTheme="minorEastAsia" w:cs="Arial"/>
              </w:rPr>
              <w:t xml:space="preserve"> машинбраварa</w:t>
            </w:r>
            <w:r w:rsidRPr="00E04291">
              <w:rPr>
                <w:rFonts w:eastAsiaTheme="minorEastAsia" w:cs="Arial"/>
                <w:lang w:val="sr-Cyrl-RS"/>
              </w:rPr>
              <w:t xml:space="preserve"> - специјалиста</w:t>
            </w:r>
          </w:p>
          <w:p w:rsidR="00E21078" w:rsidRDefault="00E21078" w:rsidP="00E21078">
            <w:pPr>
              <w:snapToGrid w:val="0"/>
              <w:spacing w:before="118"/>
              <w:rPr>
                <w:rFonts w:eastAsia="Calibri" w:cs="Arial"/>
                <w:lang w:val="sr-Cyrl-CS"/>
              </w:rPr>
            </w:pPr>
            <w:r>
              <w:rPr>
                <w:rFonts w:cs="Arial"/>
                <w:lang w:val="sr-Cyrl-RS" w:eastAsia="sr-Latn-RS"/>
              </w:rPr>
              <w:t>запослених</w:t>
            </w:r>
            <w:r w:rsidRPr="00824714">
              <w:rPr>
                <w:rFonts w:cs="Arial"/>
                <w:lang w:val="sr-Cyrl-RS" w:eastAsia="sr-Latn-RS"/>
              </w:rPr>
              <w:t>,</w:t>
            </w:r>
            <w:r w:rsidRPr="00824714">
              <w:rPr>
                <w:rFonts w:cs="Arial"/>
                <w:lang w:val="sr-Latn-CS" w:eastAsia="sr-Latn-CS"/>
              </w:rPr>
              <w:t xml:space="preserve"> </w:t>
            </w:r>
            <w:r w:rsidRPr="00824714">
              <w:rPr>
                <w:rFonts w:cs="Arial"/>
                <w:lang w:val="sr-Latn-CS" w:eastAsia="sr-Latn-RS"/>
              </w:rPr>
              <w:t xml:space="preserve">односно </w:t>
            </w:r>
            <w:r w:rsidRPr="00824714">
              <w:rPr>
                <w:rFonts w:cs="Arial"/>
                <w:lang w:val="sr-Cyrl-CS" w:eastAsia="sr-Latn-RS"/>
              </w:rPr>
              <w:t>има радно ангажованог извршиоца</w:t>
            </w:r>
            <w:r w:rsidRPr="00824714">
              <w:rPr>
                <w:rFonts w:cs="Arial"/>
                <w:lang w:val="sr-Latn-CS" w:eastAsia="sr-Latn-RS"/>
              </w:rPr>
              <w:t xml:space="preserve"> (по основу другог облика ангажовања ван радног односа, предвиђеног члановима 197-202. Закона о раду)</w:t>
            </w:r>
            <w:r w:rsidRPr="009A2788">
              <w:rPr>
                <w:rFonts w:eastAsia="Calibri" w:cs="Arial"/>
                <w:lang w:val="sr-Cyrl-CS"/>
              </w:rPr>
              <w:t xml:space="preserve"> </w:t>
            </w:r>
          </w:p>
          <w:p w:rsidR="00E21078" w:rsidRDefault="00E21078" w:rsidP="00E21078">
            <w:pPr>
              <w:snapToGrid w:val="0"/>
              <w:spacing w:before="118"/>
              <w:rPr>
                <w:rFonts w:eastAsia="Calibri" w:cs="Arial"/>
                <w:lang w:val="sr-Cyrl-CS"/>
              </w:rPr>
            </w:pPr>
          </w:p>
          <w:p w:rsidR="00E21078" w:rsidRDefault="00E21078" w:rsidP="00E21078">
            <w:pPr>
              <w:snapToGrid w:val="0"/>
              <w:spacing w:before="118"/>
              <w:rPr>
                <w:rFonts w:eastAsia="Calibri" w:cs="Arial"/>
                <w:lang w:val="sr-Cyrl-CS"/>
              </w:rPr>
            </w:pPr>
          </w:p>
          <w:p w:rsidR="00E21078" w:rsidRPr="00A63C87" w:rsidRDefault="00E21078" w:rsidP="00E21078">
            <w:pPr>
              <w:snapToGrid w:val="0"/>
              <w:spacing w:before="118"/>
              <w:rPr>
                <w:rFonts w:cs="Arial"/>
                <w:b/>
                <w:u w:val="single"/>
                <w:lang w:val="sr-Cyrl-RS" w:eastAsia="sr-Latn-CS"/>
              </w:rPr>
            </w:pPr>
            <w:r w:rsidRPr="00A63C87">
              <w:rPr>
                <w:rFonts w:cs="Arial"/>
                <w:b/>
                <w:u w:val="single"/>
                <w:lang w:val="sr-Latn-CS" w:eastAsia="sr-Latn-CS"/>
              </w:rPr>
              <w:t>Доказ</w:t>
            </w:r>
            <w:r w:rsidRPr="00A63C87">
              <w:rPr>
                <w:rFonts w:cs="Arial"/>
                <w:b/>
                <w:u w:val="single"/>
                <w:lang w:val="sr-Cyrl-RS" w:eastAsia="sr-Latn-CS"/>
              </w:rPr>
              <w:t xml:space="preserve"> 1:</w:t>
            </w:r>
          </w:p>
          <w:p w:rsidR="00E21078" w:rsidRDefault="00E21078" w:rsidP="00E21078">
            <w:pPr>
              <w:tabs>
                <w:tab w:val="num" w:pos="709"/>
              </w:tabs>
              <w:rPr>
                <w:rFonts w:eastAsia="Calibri" w:cs="Arial"/>
                <w:lang w:val="sr-Cyrl-CS"/>
              </w:rPr>
            </w:pPr>
            <w:r w:rsidRPr="00824714">
              <w:rPr>
                <w:rFonts w:cs="Arial"/>
                <w:lang w:eastAsia="sr-Latn-CS"/>
              </w:rPr>
              <w:t>-</w:t>
            </w:r>
            <w:r w:rsidRPr="00824714">
              <w:rPr>
                <w:rFonts w:cs="Arial"/>
                <w:lang w:val="sr-Cyrl-RS" w:eastAsia="sr-Latn-CS"/>
              </w:rPr>
              <w:t xml:space="preserve"> </w:t>
            </w:r>
            <w:r w:rsidRPr="006154C6">
              <w:rPr>
                <w:rFonts w:eastAsia="Calibri" w:cs="Arial"/>
                <w:lang w:val="sr-Cyrl-CS"/>
              </w:rPr>
              <w:t>Фотокопија М-А и/или М3А образаца пријаве на обавезно социјално осигурање запослених и који су у рад</w:t>
            </w:r>
            <w:r>
              <w:rPr>
                <w:rFonts w:eastAsia="Calibri" w:cs="Arial"/>
                <w:lang w:val="sr-Cyrl-CS"/>
              </w:rPr>
              <w:t>ном односу.</w:t>
            </w:r>
          </w:p>
          <w:p w:rsidR="00E21078" w:rsidRPr="006154C6" w:rsidRDefault="00E21078" w:rsidP="00E21078">
            <w:pPr>
              <w:tabs>
                <w:tab w:val="num" w:pos="709"/>
              </w:tabs>
              <w:rPr>
                <w:rFonts w:eastAsia="Calibri" w:cs="Arial"/>
                <w:lang w:val="sr-Cyrl-CS"/>
              </w:rPr>
            </w:pPr>
            <w:r>
              <w:rPr>
                <w:rFonts w:eastAsia="Calibri" w:cs="Arial"/>
                <w:lang w:val="sr-Cyrl-CS"/>
              </w:rPr>
              <w:t>-Уговор о ангажовању (за лица ван радног односа)</w:t>
            </w:r>
          </w:p>
          <w:p w:rsidR="00E21078" w:rsidRDefault="00E21078" w:rsidP="00E21078">
            <w:pPr>
              <w:spacing w:before="0"/>
              <w:ind w:hanging="2"/>
              <w:jc w:val="left"/>
              <w:rPr>
                <w:rFonts w:eastAsia="Calibri" w:cs="Arial"/>
                <w:lang w:val="sr-Cyrl-RS"/>
              </w:rPr>
            </w:pPr>
            <w:r>
              <w:rPr>
                <w:rFonts w:cs="Arial"/>
                <w:lang w:val="sr-Cyrl-CS"/>
              </w:rPr>
              <w:t>- Фотокопија диплома за инжењера</w:t>
            </w:r>
            <w:r>
              <w:rPr>
                <w:rFonts w:eastAsia="Calibri" w:cs="Arial"/>
                <w:lang w:val="sr-Cyrl-RS"/>
              </w:rPr>
              <w:t xml:space="preserve"> </w:t>
            </w:r>
          </w:p>
          <w:p w:rsidR="00E21078" w:rsidRPr="00E9062C" w:rsidRDefault="00E21078" w:rsidP="00E21078">
            <w:pPr>
              <w:spacing w:before="0"/>
              <w:ind w:hanging="2"/>
              <w:jc w:val="left"/>
              <w:rPr>
                <w:rFonts w:eastAsia="Calibri" w:cs="Arial"/>
                <w:b/>
                <w:lang w:val="sr-Cyrl-RS"/>
              </w:rPr>
            </w:pPr>
            <w:r w:rsidRPr="00E9062C">
              <w:rPr>
                <w:rFonts w:eastAsia="Calibri" w:cs="Arial"/>
                <w:b/>
                <w:lang w:val="sr-Cyrl-RS"/>
              </w:rPr>
              <w:t>Образложење:</w:t>
            </w:r>
          </w:p>
          <w:p w:rsidR="00E21078" w:rsidRPr="00E9062C" w:rsidRDefault="00E21078" w:rsidP="00E22D46">
            <w:pPr>
              <w:numPr>
                <w:ilvl w:val="0"/>
                <w:numId w:val="12"/>
              </w:numPr>
              <w:spacing w:after="200" w:line="276" w:lineRule="auto"/>
              <w:contextualSpacing/>
              <w:rPr>
                <w:rFonts w:ascii="Calibri" w:eastAsia="Calibri" w:hAnsi="Calibri" w:cs="Arial"/>
                <w:b/>
                <w:u w:val="single"/>
                <w:lang w:val="sr-Latn-CS" w:eastAsia="sr-Latn-CS"/>
              </w:rPr>
            </w:pPr>
            <w:r w:rsidRPr="00E9062C">
              <w:rPr>
                <w:rFonts w:eastAsia="Calibri" w:cs="Arial"/>
                <w:lang w:val="sr-Cyrl-RS" w:eastAsia="sr-Latn-CS"/>
              </w:rPr>
              <w:t>Испуњавање услова за кадровски капацитет је неопходно за оцену способности понуђача за извршење уговора. Понуђач на овај начин доказује да је компетентан и квалификован у области везаној за предмет јавне набавке чиме се смањује ризик од појаве неправилности у раду турбоагрегата као последица неквалитетног извршења предметне услуге и обезбеђује поштовање рокова за извршење услуге што је од посебне важности јер директно утиче на дужину трајања ремонта блокова А1 и А2 у 2019.години.</w:t>
            </w:r>
          </w:p>
          <w:p w:rsidR="00E21078" w:rsidRPr="00101511" w:rsidRDefault="00E21078" w:rsidP="00E21078">
            <w:pPr>
              <w:rPr>
                <w:rFonts w:cs="Arial"/>
                <w:b/>
                <w:u w:val="single"/>
                <w:lang w:val="sr-Latn-CS" w:eastAsia="sr-Latn-CS"/>
              </w:rPr>
            </w:pPr>
            <w:r w:rsidRPr="00101511">
              <w:rPr>
                <w:rFonts w:cs="Arial"/>
                <w:b/>
                <w:u w:val="single"/>
                <w:lang w:val="sr-Latn-CS" w:eastAsia="sr-Latn-CS"/>
              </w:rPr>
              <w:t>Напомена:</w:t>
            </w:r>
          </w:p>
          <w:p w:rsidR="00E21078" w:rsidRPr="00911663" w:rsidRDefault="00E21078" w:rsidP="00E22D46">
            <w:pPr>
              <w:numPr>
                <w:ilvl w:val="0"/>
                <w:numId w:val="12"/>
              </w:numPr>
              <w:snapToGrid w:val="0"/>
              <w:rPr>
                <w:rFonts w:cs="Arial"/>
                <w:lang w:val="sr-Latn-CS" w:eastAsia="sr-Latn-CS"/>
              </w:rPr>
            </w:pPr>
            <w:r w:rsidRPr="00911663">
              <w:rPr>
                <w:rFonts w:cs="Arial"/>
                <w:lang w:val="sr-Latn-CS" w:eastAsia="sr-Latn-CS"/>
              </w:rPr>
              <w:t xml:space="preserve">У случају да понуду подноси група понуђача, доказ из тачке </w:t>
            </w:r>
            <w:r>
              <w:rPr>
                <w:rFonts w:cs="Arial"/>
                <w:lang w:val="sr-Cyrl-RS" w:eastAsia="sr-Latn-CS"/>
              </w:rPr>
              <w:t>7</w:t>
            </w:r>
            <w:r w:rsidRPr="00911663">
              <w:rPr>
                <w:rFonts w:cs="Arial"/>
                <w:lang w:val="sr-Cyrl-RS" w:eastAsia="sr-Latn-CS"/>
              </w:rPr>
              <w:t xml:space="preserve"> </w:t>
            </w:r>
            <w:r w:rsidRPr="00911663">
              <w:rPr>
                <w:rFonts w:cs="Arial"/>
                <w:lang w:val="sr-Latn-CS" w:eastAsia="sr-Latn-CS"/>
              </w:rPr>
              <w:t xml:space="preserve">доставити за оног члана групе који испуњава тражени услов (довољно је да 1 члан групе достави </w:t>
            </w:r>
            <w:r w:rsidRPr="00911663">
              <w:rPr>
                <w:rFonts w:cs="Arial"/>
                <w:lang w:val="sr-Cyrl-RS" w:eastAsia="sr-Latn-CS"/>
              </w:rPr>
              <w:t>захтеване доказе</w:t>
            </w:r>
            <w:r w:rsidRPr="00911663">
              <w:rPr>
                <w:rFonts w:cs="Arial"/>
                <w:lang w:val="sr-Latn-CS" w:eastAsia="sr-Latn-CS"/>
              </w:rPr>
              <w:t xml:space="preserve">), а уколико више њих заједно испуњавају услов из </w:t>
            </w:r>
            <w:r w:rsidRPr="00A63C87">
              <w:rPr>
                <w:rFonts w:cs="Arial"/>
                <w:lang w:val="sr-Latn-CS" w:eastAsia="sr-Latn-CS"/>
              </w:rPr>
              <w:t xml:space="preserve">тачке </w:t>
            </w:r>
            <w:r w:rsidRPr="00A63C87">
              <w:rPr>
                <w:rFonts w:cs="Arial"/>
                <w:lang w:val="sr-Cyrl-RS" w:eastAsia="sr-Latn-CS"/>
              </w:rPr>
              <w:t>7</w:t>
            </w:r>
            <w:r w:rsidRPr="00A63C87">
              <w:rPr>
                <w:rFonts w:cs="Arial"/>
                <w:lang w:val="sr-Latn-CS" w:eastAsia="sr-Latn-CS"/>
              </w:rPr>
              <w:t xml:space="preserve">. </w:t>
            </w:r>
            <w:r w:rsidRPr="00A63C87">
              <w:rPr>
                <w:rFonts w:cs="Arial"/>
                <w:lang w:val="sr-Cyrl-RS" w:eastAsia="sr-Latn-CS"/>
              </w:rPr>
              <w:t>-</w:t>
            </w:r>
            <w:r w:rsidRPr="00A63C87">
              <w:rPr>
                <w:rFonts w:cs="Arial"/>
                <w:lang w:val="sr-Latn-CS" w:eastAsia="sr-Latn-CS"/>
              </w:rPr>
              <w:t xml:space="preserve"> ов</w:t>
            </w:r>
            <w:r w:rsidRPr="00A63C87">
              <w:rPr>
                <w:rFonts w:cs="Arial"/>
                <w:lang w:val="sr-Cyrl-RS" w:eastAsia="sr-Latn-CS"/>
              </w:rPr>
              <w:t>е</w:t>
            </w:r>
            <w:r w:rsidRPr="00A63C87">
              <w:rPr>
                <w:rFonts w:cs="Arial"/>
                <w:lang w:val="sr-Latn-CS" w:eastAsia="sr-Latn-CS"/>
              </w:rPr>
              <w:t xml:space="preserve"> </w:t>
            </w:r>
            <w:r w:rsidRPr="00911663">
              <w:rPr>
                <w:rFonts w:cs="Arial"/>
                <w:lang w:val="sr-Latn-CS" w:eastAsia="sr-Latn-CS"/>
              </w:rPr>
              <w:t>доказ</w:t>
            </w:r>
            <w:r w:rsidRPr="00911663">
              <w:rPr>
                <w:rFonts w:cs="Arial"/>
                <w:lang w:val="sr-Cyrl-RS" w:eastAsia="sr-Latn-CS"/>
              </w:rPr>
              <w:t>е</w:t>
            </w:r>
            <w:r w:rsidRPr="00911663">
              <w:rPr>
                <w:rFonts w:cs="Arial"/>
                <w:lang w:val="sr-Latn-CS" w:eastAsia="sr-Latn-CS"/>
              </w:rPr>
              <w:t xml:space="preserve"> доставити за те чланове.</w:t>
            </w:r>
          </w:p>
          <w:p w:rsidR="00E21078" w:rsidRPr="00A41361" w:rsidRDefault="00E21078" w:rsidP="00E21078">
            <w:pPr>
              <w:spacing w:before="0"/>
              <w:ind w:hanging="2"/>
              <w:jc w:val="left"/>
              <w:rPr>
                <w:rFonts w:cs="Arial"/>
                <w:b/>
                <w:sz w:val="20"/>
                <w:szCs w:val="20"/>
                <w:lang w:val="sr-Cyrl-RS" w:eastAsia="hr-HR"/>
              </w:rPr>
            </w:pPr>
            <w:r w:rsidRPr="0091166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9268C" w:rsidRPr="004B6465" w:rsidRDefault="00C9268C" w:rsidP="004B6465">
      <w:pPr>
        <w:spacing w:before="0"/>
        <w:rPr>
          <w:rFonts w:cs="Arial"/>
          <w:lang w:val="sr-Cyrl-RS" w:eastAsia="zh-CN"/>
        </w:rPr>
      </w:pPr>
    </w:p>
    <w:p w:rsidR="00F057B3" w:rsidRPr="00A15AE1" w:rsidRDefault="00F057B3" w:rsidP="00F057B3">
      <w:pPr>
        <w:rPr>
          <w:rFonts w:cs="Arial"/>
          <w:lang w:eastAsia="zh-CN"/>
        </w:rPr>
      </w:pPr>
      <w:bookmarkStart w:id="23" w:name="_Toc300928429"/>
      <w:bookmarkStart w:id="24" w:name="_Toc301160124"/>
      <w:bookmarkStart w:id="25" w:name="_Toc301165012"/>
      <w:bookmarkStart w:id="26" w:name="_Toc301248344"/>
      <w:bookmarkStart w:id="27" w:name="_Toc300928434"/>
      <w:bookmarkStart w:id="28" w:name="_Toc301160129"/>
      <w:bookmarkStart w:id="29" w:name="_Toc301165017"/>
      <w:bookmarkStart w:id="30" w:name="_Toc301248349"/>
      <w:bookmarkStart w:id="31" w:name="_Toc300928436"/>
      <w:bookmarkStart w:id="32" w:name="_Toc301160131"/>
      <w:bookmarkStart w:id="33" w:name="_Toc301165019"/>
      <w:bookmarkStart w:id="34" w:name="_Toc301248351"/>
      <w:bookmarkStart w:id="35" w:name="_Toc300928440"/>
      <w:bookmarkStart w:id="36" w:name="_Toc301160135"/>
      <w:bookmarkStart w:id="37" w:name="_Toc301165023"/>
      <w:bookmarkStart w:id="38" w:name="_Toc301248355"/>
      <w:bookmarkStart w:id="39" w:name="_Toc300928441"/>
      <w:bookmarkStart w:id="40" w:name="_Toc301160136"/>
      <w:bookmarkStart w:id="41" w:name="_Toc301165024"/>
      <w:bookmarkStart w:id="42" w:name="_Toc301248356"/>
      <w:bookmarkStart w:id="43" w:name="_Toc300928443"/>
      <w:bookmarkStart w:id="44" w:name="_Toc301160138"/>
      <w:bookmarkStart w:id="45" w:name="_Toc301165026"/>
      <w:bookmarkStart w:id="46" w:name="_Toc301248358"/>
      <w:bookmarkStart w:id="47" w:name="_Toc300928444"/>
      <w:bookmarkStart w:id="48" w:name="_Toc301160139"/>
      <w:bookmarkStart w:id="49" w:name="_Toc301165027"/>
      <w:bookmarkStart w:id="50" w:name="_Toc301248359"/>
      <w:bookmarkStart w:id="51" w:name="_Toc300928445"/>
      <w:bookmarkStart w:id="52" w:name="_Toc301160140"/>
      <w:bookmarkStart w:id="53" w:name="_Toc301165028"/>
      <w:bookmarkStart w:id="54" w:name="_Toc301248360"/>
      <w:bookmarkStart w:id="55" w:name="_Toc300928447"/>
      <w:bookmarkStart w:id="56" w:name="_Toc301160142"/>
      <w:bookmarkStart w:id="57" w:name="_Toc301165030"/>
      <w:bookmarkStart w:id="58" w:name="_Toc301248362"/>
      <w:bookmarkStart w:id="59" w:name="_Toc300928448"/>
      <w:bookmarkStart w:id="60" w:name="_Toc301160143"/>
      <w:bookmarkStart w:id="61" w:name="_Toc301165031"/>
      <w:bookmarkStart w:id="62" w:name="_Toc301248363"/>
      <w:bookmarkStart w:id="63" w:name="_Toc300928449"/>
      <w:bookmarkStart w:id="64" w:name="_Toc301160144"/>
      <w:bookmarkStart w:id="65" w:name="_Toc301165032"/>
      <w:bookmarkStart w:id="66" w:name="_Toc301248364"/>
      <w:bookmarkStart w:id="67" w:name="_Toc300928450"/>
      <w:bookmarkStart w:id="68" w:name="_Toc301160145"/>
      <w:bookmarkStart w:id="69" w:name="_Toc301165033"/>
      <w:bookmarkStart w:id="70" w:name="_Toc301248365"/>
      <w:bookmarkStart w:id="71" w:name="_Toc300928451"/>
      <w:bookmarkStart w:id="72" w:name="_Toc301160146"/>
      <w:bookmarkStart w:id="73" w:name="_Toc301165034"/>
      <w:bookmarkStart w:id="74" w:name="_Toc301248366"/>
      <w:bookmarkStart w:id="75" w:name="_Toc300928452"/>
      <w:bookmarkStart w:id="76" w:name="_Toc301160147"/>
      <w:bookmarkStart w:id="77" w:name="_Toc301165035"/>
      <w:bookmarkStart w:id="78" w:name="_Toc301248367"/>
      <w:bookmarkStart w:id="79" w:name="_Toc300928453"/>
      <w:bookmarkStart w:id="80" w:name="_Toc301160148"/>
      <w:bookmarkStart w:id="81" w:name="_Toc301165036"/>
      <w:bookmarkStart w:id="82" w:name="_Toc301248368"/>
      <w:bookmarkStart w:id="83" w:name="_Toc300928454"/>
      <w:bookmarkStart w:id="84" w:name="_Toc301160149"/>
      <w:bookmarkStart w:id="85" w:name="_Toc301165037"/>
      <w:bookmarkStart w:id="86" w:name="_Toc301248369"/>
      <w:bookmarkStart w:id="87" w:name="_Toc300928455"/>
      <w:bookmarkStart w:id="88" w:name="_Toc301160150"/>
      <w:bookmarkStart w:id="89" w:name="_Toc301165038"/>
      <w:bookmarkStart w:id="90" w:name="_Toc301248370"/>
      <w:bookmarkStart w:id="91" w:name="_Toc300928456"/>
      <w:bookmarkStart w:id="92" w:name="_Toc301160151"/>
      <w:bookmarkStart w:id="93" w:name="_Toc301165039"/>
      <w:bookmarkStart w:id="94" w:name="_Toc301248371"/>
      <w:bookmarkStart w:id="95" w:name="_Toc300928457"/>
      <w:bookmarkStart w:id="96" w:name="_Toc301160152"/>
      <w:bookmarkStart w:id="97" w:name="_Toc301165040"/>
      <w:bookmarkStart w:id="98" w:name="_Toc301248372"/>
      <w:bookmarkStart w:id="99" w:name="_Toc300928458"/>
      <w:bookmarkStart w:id="100" w:name="_Toc301160153"/>
      <w:bookmarkStart w:id="101" w:name="_Toc301165041"/>
      <w:bookmarkStart w:id="102" w:name="_Toc301248373"/>
      <w:bookmarkStart w:id="103" w:name="_Toc300928459"/>
      <w:bookmarkStart w:id="104" w:name="_Toc301160154"/>
      <w:bookmarkStart w:id="105" w:name="_Toc301165042"/>
      <w:bookmarkStart w:id="106" w:name="_Toc301248374"/>
      <w:bookmarkStart w:id="107" w:name="_Toc300928462"/>
      <w:bookmarkStart w:id="108" w:name="_Toc301160157"/>
      <w:bookmarkStart w:id="109" w:name="_Toc301165045"/>
      <w:bookmarkStart w:id="110" w:name="_Toc301248377"/>
      <w:bookmarkStart w:id="111" w:name="_Toc300928464"/>
      <w:bookmarkStart w:id="112" w:name="_Toc301160159"/>
      <w:bookmarkStart w:id="113" w:name="_Toc301165047"/>
      <w:bookmarkStart w:id="114" w:name="_Toc301248379"/>
      <w:bookmarkStart w:id="115" w:name="_Toc300928466"/>
      <w:bookmarkStart w:id="116" w:name="_Toc301160161"/>
      <w:bookmarkStart w:id="117" w:name="_Toc301165049"/>
      <w:bookmarkStart w:id="118" w:name="_Toc301248381"/>
      <w:bookmarkStart w:id="119" w:name="_Toc300928467"/>
      <w:bookmarkStart w:id="120" w:name="_Toc301160162"/>
      <w:bookmarkStart w:id="121" w:name="_Toc301165050"/>
      <w:bookmarkStart w:id="122" w:name="_Toc301248382"/>
      <w:bookmarkStart w:id="123" w:name="_Toc300928468"/>
      <w:bookmarkStart w:id="124" w:name="_Toc301160163"/>
      <w:bookmarkStart w:id="125" w:name="_Toc301165051"/>
      <w:bookmarkStart w:id="126" w:name="_Toc301248383"/>
      <w:bookmarkStart w:id="127" w:name="_Toc300928474"/>
      <w:bookmarkStart w:id="128" w:name="_Toc301160169"/>
      <w:bookmarkStart w:id="129" w:name="_Toc301165057"/>
      <w:bookmarkStart w:id="130" w:name="_Toc301248389"/>
      <w:bookmarkStart w:id="131" w:name="_Toc300928476"/>
      <w:bookmarkStart w:id="132" w:name="_Toc301160171"/>
      <w:bookmarkStart w:id="133" w:name="_Toc301165059"/>
      <w:bookmarkStart w:id="134" w:name="_Toc301248391"/>
      <w:bookmarkStart w:id="135" w:name="_Toc300928478"/>
      <w:bookmarkStart w:id="136" w:name="_Toc301160173"/>
      <w:bookmarkStart w:id="137" w:name="_Toc301165061"/>
      <w:bookmarkStart w:id="138" w:name="_Toc301248393"/>
      <w:bookmarkStart w:id="139" w:name="_Toc300928480"/>
      <w:bookmarkStart w:id="140" w:name="_Toc301160175"/>
      <w:bookmarkStart w:id="141" w:name="_Toc301165063"/>
      <w:bookmarkStart w:id="142" w:name="_Toc301248395"/>
      <w:bookmarkStart w:id="143" w:name="_Toc300928482"/>
      <w:bookmarkStart w:id="144" w:name="_Toc301160177"/>
      <w:bookmarkStart w:id="145" w:name="_Toc301165065"/>
      <w:bookmarkStart w:id="146" w:name="_Toc301248397"/>
      <w:bookmarkStart w:id="147" w:name="_Toc300928484"/>
      <w:bookmarkStart w:id="148" w:name="_Toc301160179"/>
      <w:bookmarkStart w:id="149" w:name="_Toc301165067"/>
      <w:bookmarkStart w:id="150" w:name="_Toc301248399"/>
      <w:bookmarkStart w:id="151" w:name="_Toc300928486"/>
      <w:bookmarkStart w:id="152" w:name="_Toc301160181"/>
      <w:bookmarkStart w:id="153" w:name="_Toc301165069"/>
      <w:bookmarkStart w:id="154" w:name="_Toc301248401"/>
      <w:bookmarkStart w:id="155" w:name="_Toc300928487"/>
      <w:bookmarkStart w:id="156" w:name="_Toc301160182"/>
      <w:bookmarkStart w:id="157" w:name="_Toc301165070"/>
      <w:bookmarkStart w:id="158" w:name="_Toc301248402"/>
      <w:bookmarkStart w:id="159" w:name="_Toc300928488"/>
      <w:bookmarkStart w:id="160" w:name="_Toc301160183"/>
      <w:bookmarkStart w:id="161" w:name="_Toc301165071"/>
      <w:bookmarkStart w:id="162" w:name="_Toc301248403"/>
      <w:bookmarkStart w:id="163" w:name="_Toc300928490"/>
      <w:bookmarkStart w:id="164" w:name="_Toc301160185"/>
      <w:bookmarkStart w:id="165" w:name="_Toc301165073"/>
      <w:bookmarkStart w:id="166" w:name="_Toc301248405"/>
      <w:bookmarkStart w:id="167" w:name="_Toc300928492"/>
      <w:bookmarkStart w:id="168" w:name="_Toc301160187"/>
      <w:bookmarkStart w:id="169" w:name="_Toc301165075"/>
      <w:bookmarkStart w:id="170" w:name="_Toc301248407"/>
      <w:bookmarkStart w:id="171" w:name="_Toc300928494"/>
      <w:bookmarkStart w:id="172" w:name="_Toc301160189"/>
      <w:bookmarkStart w:id="173" w:name="_Toc301165077"/>
      <w:bookmarkStart w:id="174" w:name="_Toc301248409"/>
      <w:bookmarkStart w:id="175" w:name="_Toc300928496"/>
      <w:bookmarkStart w:id="176" w:name="_Toc301160191"/>
      <w:bookmarkStart w:id="177" w:name="_Toc301165079"/>
      <w:bookmarkStart w:id="178" w:name="_Toc301248411"/>
      <w:bookmarkStart w:id="179" w:name="_Toc300928497"/>
      <w:bookmarkStart w:id="180" w:name="_Toc301160192"/>
      <w:bookmarkStart w:id="181" w:name="_Toc301165080"/>
      <w:bookmarkStart w:id="182" w:name="_Toc301248412"/>
      <w:bookmarkStart w:id="183" w:name="_Toc300928498"/>
      <w:bookmarkStart w:id="184" w:name="_Toc301160193"/>
      <w:bookmarkStart w:id="185" w:name="_Toc301165081"/>
      <w:bookmarkStart w:id="186" w:name="_Toc301248413"/>
      <w:bookmarkStart w:id="187" w:name="_Toc300928499"/>
      <w:bookmarkStart w:id="188" w:name="_Toc301160194"/>
      <w:bookmarkStart w:id="189" w:name="_Toc301165082"/>
      <w:bookmarkStart w:id="190" w:name="_Toc301248414"/>
      <w:bookmarkStart w:id="191" w:name="_Toc442559885"/>
      <w:bookmarkStart w:id="192" w:name="_Toc297798704"/>
      <w:bookmarkStart w:id="193" w:name="_Toc310433002"/>
      <w:bookmarkStart w:id="194" w:name="_Toc374917437"/>
      <w:bookmarkStart w:id="195" w:name="_Toc415142477"/>
      <w:bookmarkStart w:id="196" w:name="_Toc430335150"/>
      <w:bookmarkEnd w:id="14"/>
      <w:bookmarkEnd w:id="1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A15AE1">
        <w:rPr>
          <w:rFonts w:cs="Arial"/>
          <w:lang w:eastAsia="zh-CN"/>
        </w:rPr>
        <w:t>Понуда понуђача који не докаже да испуњава наведене обавезне и</w:t>
      </w:r>
      <w:r w:rsidR="00CF0AAF">
        <w:rPr>
          <w:rFonts w:cs="Arial"/>
          <w:lang w:eastAsia="zh-CN"/>
        </w:rPr>
        <w:t xml:space="preserve"> додатне услове из тачака 1.до </w:t>
      </w:r>
      <w:r w:rsidR="00CF0AAF">
        <w:rPr>
          <w:rFonts w:cs="Arial"/>
          <w:lang w:val="sr-Cyrl-RS" w:eastAsia="zh-CN"/>
        </w:rPr>
        <w:t>7</w:t>
      </w:r>
      <w:r w:rsidRPr="00A15AE1">
        <w:rPr>
          <w:rFonts w:cs="Arial"/>
          <w:lang w:eastAsia="zh-CN"/>
        </w:rPr>
        <w:t>. овог обрасца, биће одбијена као неприхватљива.</w:t>
      </w:r>
    </w:p>
    <w:p w:rsidR="00F057B3" w:rsidRPr="00A15AE1" w:rsidRDefault="00F057B3" w:rsidP="00F057B3">
      <w:pPr>
        <w:rPr>
          <w:rFonts w:cs="Arial"/>
          <w:lang w:eastAsia="zh-CN"/>
        </w:rPr>
      </w:pPr>
      <w:r w:rsidRPr="00A15AE1">
        <w:rPr>
          <w:rFonts w:cs="Arial"/>
          <w:lang w:eastAsia="zh-CN"/>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F057B3" w:rsidRPr="00A15AE1" w:rsidRDefault="00F057B3" w:rsidP="00F057B3">
      <w:pPr>
        <w:rPr>
          <w:rFonts w:cs="Arial"/>
          <w:lang w:eastAsia="zh-CN"/>
        </w:rPr>
      </w:pPr>
      <w:r w:rsidRPr="00A15AE1">
        <w:rPr>
          <w:rFonts w:cs="Arial"/>
          <w:lang w:eastAsia="zh-CN"/>
        </w:rPr>
        <w:t>2. Сваки понуђач из групе понуђача  која подноси заједничку понуду мора да испуњава услове из члана 75. став 1. тачка 1), 2) и 4) и члана 75. став 2. 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F057B3" w:rsidRPr="00A15AE1" w:rsidRDefault="00F057B3" w:rsidP="00F057B3">
      <w:pPr>
        <w:rPr>
          <w:rFonts w:cs="Arial"/>
          <w:lang w:eastAsia="zh-CN"/>
        </w:rPr>
      </w:pPr>
      <w:r w:rsidRPr="00A15AE1">
        <w:rPr>
          <w:rFonts w:cs="Arial"/>
          <w:lang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A15AE1">
        <w:rPr>
          <w:rFonts w:cs="Arial"/>
          <w:lang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F057B3" w:rsidRPr="00A15AE1" w:rsidRDefault="00F057B3" w:rsidP="00F057B3">
      <w:pPr>
        <w:rPr>
          <w:rFonts w:cs="Arial"/>
          <w:lang w:eastAsia="zh-CN"/>
        </w:rPr>
      </w:pPr>
      <w:r w:rsidRPr="00A15AE1">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F057B3" w:rsidRPr="00A15AE1" w:rsidRDefault="00F057B3" w:rsidP="00F057B3">
      <w:pPr>
        <w:rPr>
          <w:rFonts w:cs="Arial"/>
          <w:lang w:eastAsia="zh-CN"/>
        </w:rPr>
      </w:pPr>
      <w:r w:rsidRPr="00A15AE1">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EE6FDF" w:rsidRPr="00CF0AAF" w:rsidRDefault="00F057B3" w:rsidP="00F057B3">
      <w:pPr>
        <w:rPr>
          <w:rFonts w:cs="Arial"/>
          <w:lang w:val="sr-Cyrl-RS" w:eastAsia="zh-CN"/>
        </w:rPr>
      </w:pPr>
      <w:r w:rsidRPr="00A15AE1">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F057B3" w:rsidRPr="00A15AE1" w:rsidRDefault="00F057B3" w:rsidP="00F057B3">
      <w:pPr>
        <w:rPr>
          <w:rFonts w:cs="Arial"/>
          <w:lang w:eastAsia="zh-CN"/>
        </w:rPr>
      </w:pPr>
      <w:r w:rsidRPr="00A15AE1">
        <w:rPr>
          <w:rFonts w:cs="Arial"/>
          <w:lang w:eastAsia="zh-CN"/>
        </w:rPr>
        <w:t>1)извод из регистра надлежног органа:</w:t>
      </w:r>
    </w:p>
    <w:p w:rsidR="00F057B3" w:rsidRPr="00A15AE1" w:rsidRDefault="00F057B3" w:rsidP="00F057B3">
      <w:pPr>
        <w:rPr>
          <w:rFonts w:cs="Arial"/>
          <w:lang w:eastAsia="zh-CN"/>
        </w:rPr>
      </w:pPr>
      <w:r w:rsidRPr="00A15AE1">
        <w:rPr>
          <w:rFonts w:cs="Arial"/>
          <w:lang w:eastAsia="zh-CN"/>
        </w:rPr>
        <w:t>-извод из регистра АПР: www.apr.gov.rs</w:t>
      </w:r>
    </w:p>
    <w:p w:rsidR="00F057B3" w:rsidRPr="00A15AE1" w:rsidRDefault="00F057B3" w:rsidP="00F057B3">
      <w:pPr>
        <w:rPr>
          <w:rFonts w:cs="Arial"/>
          <w:lang w:eastAsia="zh-CN"/>
        </w:rPr>
      </w:pPr>
      <w:r w:rsidRPr="00A15AE1">
        <w:rPr>
          <w:rFonts w:cs="Arial"/>
          <w:lang w:eastAsia="zh-CN"/>
        </w:rPr>
        <w:t>2)докази из члана 75. став 1. тачка 1) ,2) и 4) Закона</w:t>
      </w:r>
    </w:p>
    <w:p w:rsidR="00F057B3" w:rsidRPr="00A15AE1" w:rsidRDefault="00F057B3" w:rsidP="00F057B3">
      <w:pPr>
        <w:rPr>
          <w:rFonts w:cs="Arial"/>
          <w:lang w:eastAsia="zh-CN"/>
        </w:rPr>
      </w:pPr>
      <w:r w:rsidRPr="00A15AE1">
        <w:rPr>
          <w:rFonts w:cs="Arial"/>
          <w:lang w:eastAsia="zh-CN"/>
        </w:rPr>
        <w:t>-регистар понуђача: www.apr.gov.rs</w:t>
      </w:r>
    </w:p>
    <w:p w:rsidR="00F057B3" w:rsidRPr="00A15AE1" w:rsidRDefault="00F057B3" w:rsidP="00F057B3">
      <w:pPr>
        <w:rPr>
          <w:rFonts w:cs="Arial"/>
          <w:lang w:eastAsia="zh-CN"/>
        </w:rPr>
      </w:pPr>
      <w:r w:rsidRPr="00A15AE1">
        <w:rPr>
          <w:rFonts w:cs="Arial"/>
          <w:lang w:eastAsia="zh-CN"/>
        </w:rPr>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F057B3" w:rsidRPr="00A15AE1" w:rsidRDefault="00F057B3" w:rsidP="00F057B3">
      <w:pPr>
        <w:rPr>
          <w:rFonts w:cs="Arial"/>
          <w:lang w:eastAsia="zh-CN"/>
        </w:rPr>
      </w:pPr>
      <w:r w:rsidRPr="00A15AE1">
        <w:rPr>
          <w:rFonts w:cs="Arial"/>
          <w:lang w:eastAsia="zh-CN"/>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F057B3" w:rsidRPr="00A15AE1" w:rsidRDefault="00F057B3" w:rsidP="00F057B3">
      <w:pPr>
        <w:rPr>
          <w:rFonts w:cs="Arial"/>
          <w:lang w:eastAsia="zh-CN"/>
        </w:rPr>
      </w:pPr>
      <w:r w:rsidRPr="00A15AE1">
        <w:rPr>
          <w:rFonts w:cs="Arial"/>
          <w:lang w:eastAsia="zh-CN"/>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F057B3" w:rsidRPr="00A15AE1" w:rsidRDefault="00F057B3" w:rsidP="00F057B3">
      <w:pPr>
        <w:rPr>
          <w:rFonts w:cs="Arial"/>
          <w:lang w:eastAsia="zh-CN"/>
        </w:rPr>
      </w:pPr>
      <w:r w:rsidRPr="00A15AE1">
        <w:rPr>
          <w:rFonts w:cs="Arial"/>
          <w:lang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1A7CDE" w:rsidRPr="00E21078" w:rsidRDefault="00F057B3" w:rsidP="00F057B3">
      <w:pPr>
        <w:rPr>
          <w:rFonts w:cs="Arial"/>
          <w:lang w:eastAsia="zh-CN"/>
        </w:rPr>
      </w:pPr>
      <w:r w:rsidRPr="00A15AE1">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A7CDE" w:rsidRDefault="001A7CDE" w:rsidP="00F057B3">
      <w:pPr>
        <w:rPr>
          <w:rFonts w:cs="Arial"/>
          <w:lang w:val="sr-Latn-RS"/>
        </w:rPr>
      </w:pPr>
    </w:p>
    <w:p w:rsidR="00393D50" w:rsidRDefault="00393D50" w:rsidP="00F057B3">
      <w:pPr>
        <w:rPr>
          <w:rFonts w:cs="Arial"/>
          <w:lang w:val="sr-Latn-RS"/>
        </w:rPr>
      </w:pPr>
    </w:p>
    <w:p w:rsidR="00393D50" w:rsidRDefault="00393D50" w:rsidP="00F057B3">
      <w:pPr>
        <w:rPr>
          <w:rFonts w:cs="Arial"/>
          <w:lang w:val="sr-Latn-RS"/>
        </w:rPr>
      </w:pPr>
    </w:p>
    <w:p w:rsidR="00393D50" w:rsidRDefault="00393D50" w:rsidP="00F057B3">
      <w:pPr>
        <w:rPr>
          <w:rFonts w:cs="Arial"/>
          <w:lang w:val="sr-Latn-RS"/>
        </w:rPr>
      </w:pPr>
    </w:p>
    <w:p w:rsidR="00393D50" w:rsidRPr="00393D50" w:rsidRDefault="00393D50" w:rsidP="00F057B3">
      <w:pPr>
        <w:rPr>
          <w:rFonts w:cs="Arial"/>
          <w:lang w:val="sr-Latn-RS"/>
        </w:rPr>
      </w:pPr>
    </w:p>
    <w:p w:rsidR="00827A40" w:rsidRPr="004B6465" w:rsidRDefault="00827A40" w:rsidP="00E21078">
      <w:pPr>
        <w:rPr>
          <w:b/>
        </w:rPr>
      </w:pPr>
      <w:r w:rsidRPr="004B6465">
        <w:rPr>
          <w:b/>
        </w:rPr>
        <w:lastRenderedPageBreak/>
        <w:t>5. КРИТЕРИЈУМ ЗА ДОДЕЛУ УГОВОРА</w:t>
      </w:r>
      <w:bookmarkEnd w:id="191"/>
    </w:p>
    <w:p w:rsidR="004777EA" w:rsidRDefault="004777EA" w:rsidP="004B6465">
      <w:pPr>
        <w:spacing w:before="0"/>
        <w:rPr>
          <w:lang w:val="sr-Cyrl-RS"/>
        </w:rPr>
      </w:pPr>
    </w:p>
    <w:p w:rsidR="00653B0D" w:rsidRDefault="00653B0D" w:rsidP="00653B0D">
      <w:pPr>
        <w:pStyle w:val="KDKomentar"/>
        <w:spacing w:before="0"/>
        <w:rPr>
          <w:b/>
          <w:i w:val="0"/>
          <w:color w:val="auto"/>
          <w:sz w:val="22"/>
          <w:szCs w:val="22"/>
          <w:lang w:val="sr-Cyrl-RS"/>
        </w:rPr>
      </w:pPr>
      <w:r>
        <w:rPr>
          <w:i w:val="0"/>
          <w:color w:val="auto"/>
          <w:sz w:val="22"/>
          <w:szCs w:val="22"/>
        </w:rPr>
        <w:t xml:space="preserve">Избор најповољније понуде ће се извршити применом критеријума </w:t>
      </w:r>
      <w:r>
        <w:rPr>
          <w:b/>
          <w:i w:val="0"/>
          <w:color w:val="auto"/>
          <w:sz w:val="22"/>
          <w:szCs w:val="22"/>
        </w:rPr>
        <w:t>„Најнижа понуђена цена“</w:t>
      </w:r>
      <w:r>
        <w:rPr>
          <w:b/>
          <w:i w:val="0"/>
          <w:color w:val="auto"/>
          <w:sz w:val="22"/>
          <w:szCs w:val="22"/>
          <w:lang w:val="sr-Cyrl-RS"/>
        </w:rPr>
        <w:t>.</w:t>
      </w:r>
    </w:p>
    <w:p w:rsidR="00653B0D" w:rsidRDefault="00653B0D" w:rsidP="00653B0D">
      <w:pPr>
        <w:pStyle w:val="KDKomentar"/>
        <w:spacing w:before="0"/>
        <w:rPr>
          <w:b/>
          <w:i w:val="0"/>
          <w:color w:val="auto"/>
          <w:sz w:val="22"/>
          <w:szCs w:val="22"/>
          <w:lang w:val="sr-Cyrl-RS"/>
        </w:rPr>
      </w:pPr>
    </w:p>
    <w:p w:rsidR="00653B0D" w:rsidRPr="00826555" w:rsidRDefault="00653B0D" w:rsidP="00653B0D">
      <w:pPr>
        <w:pStyle w:val="KDParagraf"/>
        <w:spacing w:before="0"/>
        <w:rPr>
          <w:rFonts w:cs="Arial"/>
          <w:lang w:val="ru-RU"/>
        </w:rPr>
      </w:pPr>
      <w:r>
        <w:rPr>
          <w:rFonts w:eastAsia="Calibri" w:cs="Arial"/>
        </w:rPr>
        <w:t xml:space="preserve">У </w:t>
      </w:r>
      <w:r w:rsidRPr="00826555">
        <w:rPr>
          <w:rFonts w:eastAsia="Calibri" w:cs="Arial"/>
        </w:rPr>
        <w:t>ситуацији када постоје понуде домаћег и страног понуђача који пружају услуге</w:t>
      </w:r>
      <w:r w:rsidRPr="00826555">
        <w:rPr>
          <w:rFonts w:cs="Arial"/>
          <w:lang w:val="ru-RU"/>
        </w:rPr>
        <w:t>, наручилац мора изабрати понуду домаћег понуђача под условом да његова понуђена цена није већа од 5 % у односу на нaјнижу понуђену цену страног понуђача.</w:t>
      </w:r>
    </w:p>
    <w:p w:rsidR="00653B0D" w:rsidRPr="00BF7A45" w:rsidRDefault="00653B0D" w:rsidP="00653B0D">
      <w:pPr>
        <w:pStyle w:val="KDParagraf"/>
        <w:spacing w:before="0"/>
        <w:rPr>
          <w:rFonts w:cs="Arial"/>
          <w:lang w:val="ru-RU"/>
        </w:rPr>
      </w:pPr>
    </w:p>
    <w:p w:rsidR="00653B0D" w:rsidRDefault="00653B0D" w:rsidP="00653B0D">
      <w:pPr>
        <w:pStyle w:val="KDParagraf"/>
        <w:spacing w:before="0"/>
        <w:rPr>
          <w:rFonts w:cs="Arial"/>
          <w:lang w:val="ru-RU"/>
        </w:rPr>
      </w:pPr>
      <w:r w:rsidRPr="00826555">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653B0D" w:rsidRDefault="00653B0D" w:rsidP="00653B0D">
      <w:pPr>
        <w:pStyle w:val="KDParagraf"/>
        <w:spacing w:before="0"/>
        <w:rPr>
          <w:rFonts w:cs="Arial"/>
          <w:lang w:val="sr-Cyrl-RS"/>
        </w:rPr>
      </w:pPr>
    </w:p>
    <w:p w:rsidR="00653B0D" w:rsidRDefault="00653B0D" w:rsidP="00653B0D">
      <w:pPr>
        <w:pStyle w:val="KDParagraf"/>
        <w:spacing w:before="0"/>
        <w:rPr>
          <w:rFonts w:cs="Arial"/>
          <w:lang w:val="ru-RU"/>
        </w:rPr>
      </w:pPr>
      <w:r w:rsidRPr="00826555">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53B0D" w:rsidRDefault="00653B0D" w:rsidP="00653B0D">
      <w:pPr>
        <w:pStyle w:val="KDParagraf"/>
        <w:spacing w:before="0"/>
        <w:rPr>
          <w:rFonts w:cs="Arial"/>
          <w:lang w:val="ru-RU"/>
        </w:rPr>
      </w:pPr>
    </w:p>
    <w:p w:rsidR="00653B0D" w:rsidRDefault="00653B0D" w:rsidP="00653B0D">
      <w:pPr>
        <w:pStyle w:val="KDParagraf"/>
        <w:spacing w:before="0"/>
        <w:rPr>
          <w:rFonts w:cs="Arial"/>
          <w:lang w:val="ru-RU"/>
        </w:rPr>
      </w:pPr>
      <w:r w:rsidRPr="00826555">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 ЗЈН).</w:t>
      </w:r>
    </w:p>
    <w:p w:rsidR="00653B0D" w:rsidRPr="00AB1257" w:rsidRDefault="00653B0D" w:rsidP="00653B0D">
      <w:pPr>
        <w:pStyle w:val="KDParagraf"/>
        <w:rPr>
          <w:rFonts w:cs="Arial"/>
          <w:lang w:val="ru-RU"/>
        </w:rPr>
      </w:pPr>
      <w:r w:rsidRPr="00AB1257">
        <w:rPr>
          <w:rFonts w:cs="Arial"/>
          <w:lang w:val="ru-RU"/>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53B0D" w:rsidRPr="00BF7A45" w:rsidRDefault="00653B0D" w:rsidP="00653B0D">
      <w:pPr>
        <w:pStyle w:val="KDParagraf"/>
        <w:spacing w:before="0"/>
        <w:rPr>
          <w:rFonts w:cs="Arial"/>
          <w:lang w:val="ru-RU"/>
        </w:rPr>
      </w:pPr>
      <w:r w:rsidRPr="00AB1257">
        <w:rPr>
          <w:rFonts w:cs="Arial"/>
          <w:lang w:val="ru-RU"/>
        </w:rPr>
        <w:t>Предност дата за домаће понуђаче (члан 86. став 1. до 4.Закона)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53B0D" w:rsidRPr="00BF7A45" w:rsidRDefault="00653B0D" w:rsidP="00653B0D">
      <w:pPr>
        <w:pStyle w:val="KDParagraf"/>
        <w:spacing w:before="0"/>
        <w:rPr>
          <w:rFonts w:cs="Arial"/>
          <w:lang w:val="ru-RU"/>
        </w:rPr>
      </w:pPr>
    </w:p>
    <w:p w:rsidR="00653B0D" w:rsidRDefault="00653B0D" w:rsidP="00653B0D">
      <w:pPr>
        <w:pStyle w:val="KDParagraf"/>
        <w:spacing w:before="0"/>
        <w:rPr>
          <w:rFonts w:cs="Arial"/>
          <w:color w:val="00B0F0"/>
          <w:lang w:val="sr-Cyrl-RS"/>
        </w:rPr>
      </w:pPr>
    </w:p>
    <w:p w:rsidR="00653B0D" w:rsidRPr="00330A15" w:rsidRDefault="00653B0D" w:rsidP="00E22D46">
      <w:pPr>
        <w:pStyle w:val="KDPodnaslov2"/>
        <w:numPr>
          <w:ilvl w:val="1"/>
          <w:numId w:val="16"/>
        </w:numPr>
        <w:spacing w:before="0"/>
        <w:jc w:val="both"/>
        <w:rPr>
          <w:rFonts w:eastAsia="TimesNewRomanPSMT"/>
          <w:bCs/>
          <w:iCs/>
          <w:lang w:val="sr-Cyrl-RS"/>
        </w:rPr>
      </w:pPr>
      <w:r w:rsidRPr="009D273C">
        <w:rPr>
          <w:rFonts w:eastAsia="TimesNewRomanPSMT"/>
          <w:bCs/>
          <w:iCs/>
          <w:lang w:val="ru-RU"/>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53B0D" w:rsidRPr="00330A15" w:rsidRDefault="00653B0D" w:rsidP="00653B0D">
      <w:pPr>
        <w:rPr>
          <w:rFonts w:eastAsia="TimesNewRomanPSMT" w:cs="Arial"/>
          <w:lang w:val="sr-Cyrl-RS"/>
        </w:rPr>
      </w:pPr>
    </w:p>
    <w:p w:rsidR="00E21078" w:rsidRPr="00E21078" w:rsidRDefault="00E21078" w:rsidP="00E21078">
      <w:pPr>
        <w:spacing w:before="0"/>
        <w:rPr>
          <w:rFonts w:cs="Arial"/>
        </w:rPr>
      </w:pPr>
      <w:r w:rsidRPr="00E21078">
        <w:rPr>
          <w:rFonts w:cs="Arial"/>
        </w:rPr>
        <w:t>Уколико две или више понуда имају исту понуђену цену, повољнија понуда биће изабрана путем жреба.</w:t>
      </w:r>
    </w:p>
    <w:p w:rsidR="00E21078" w:rsidRPr="00E21078" w:rsidRDefault="00E21078" w:rsidP="00E21078">
      <w:pPr>
        <w:spacing w:before="0"/>
        <w:rPr>
          <w:rFonts w:cs="Arial"/>
        </w:rPr>
      </w:pPr>
      <w:r w:rsidRPr="00E21078">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1A7CDE" w:rsidRDefault="00E21078" w:rsidP="00E21078">
      <w:pPr>
        <w:spacing w:before="0"/>
        <w:rPr>
          <w:rFonts w:cs="Arial"/>
        </w:rPr>
      </w:pPr>
      <w:r w:rsidRPr="00E21078">
        <w:rPr>
          <w:rFonts w:cs="Arial"/>
        </w:rPr>
        <w:t> </w:t>
      </w:r>
    </w:p>
    <w:p w:rsidR="00E21078" w:rsidRDefault="00E21078" w:rsidP="00E21078">
      <w:pPr>
        <w:spacing w:before="0"/>
        <w:rPr>
          <w:rFonts w:cs="Arial"/>
        </w:rPr>
      </w:pPr>
    </w:p>
    <w:p w:rsidR="00E21078" w:rsidRDefault="00E21078" w:rsidP="00E21078">
      <w:pPr>
        <w:spacing w:before="0"/>
        <w:rPr>
          <w:rFonts w:cs="Arial"/>
        </w:rPr>
      </w:pPr>
    </w:p>
    <w:p w:rsidR="00E21078" w:rsidRDefault="00E21078" w:rsidP="00E21078">
      <w:pPr>
        <w:spacing w:before="0"/>
        <w:rPr>
          <w:rFonts w:cs="Arial"/>
        </w:rPr>
      </w:pPr>
    </w:p>
    <w:bookmarkEnd w:id="192"/>
    <w:bookmarkEnd w:id="193"/>
    <w:bookmarkEnd w:id="194"/>
    <w:bookmarkEnd w:id="195"/>
    <w:bookmarkEnd w:id="196"/>
    <w:p w:rsidR="00E21078" w:rsidRDefault="00E21078" w:rsidP="00393D50">
      <w:pPr>
        <w:pStyle w:val="KDParagraf"/>
        <w:spacing w:before="0"/>
        <w:rPr>
          <w:rFonts w:cs="Arial"/>
        </w:rPr>
      </w:pPr>
    </w:p>
    <w:p w:rsidR="00393D50" w:rsidRPr="00393D50" w:rsidRDefault="00393D50" w:rsidP="00393D50">
      <w:pPr>
        <w:pStyle w:val="KDParagraf"/>
        <w:spacing w:before="0"/>
        <w:rPr>
          <w:rFonts w:eastAsia="Arial Unicode MS"/>
          <w:lang w:val="sr-Latn-RS"/>
        </w:rPr>
      </w:pPr>
    </w:p>
    <w:p w:rsidR="004777EA" w:rsidRPr="004777EA" w:rsidRDefault="004777EA" w:rsidP="004941C9">
      <w:pPr>
        <w:pStyle w:val="KDParagraf"/>
        <w:spacing w:before="0"/>
        <w:jc w:val="center"/>
        <w:rPr>
          <w:rFonts w:cs="Arial"/>
          <w:b/>
          <w:lang w:val="ru-RU"/>
        </w:rPr>
      </w:pPr>
      <w:r w:rsidRPr="004777EA">
        <w:rPr>
          <w:rFonts w:cs="Arial"/>
          <w:b/>
          <w:lang w:val="ru-RU"/>
        </w:rPr>
        <w:lastRenderedPageBreak/>
        <w:t>6. УПУТСТВО ПОНУЂАЧИМА КАКО ДА САЧИНЕ ПОНУДУ</w:t>
      </w:r>
    </w:p>
    <w:p w:rsidR="004B6465" w:rsidRPr="00E47C2E" w:rsidRDefault="004B6465" w:rsidP="004B6465">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D16D3" w:rsidRPr="008501D5" w:rsidRDefault="004D16D3"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197" w:name="_Toc441651577"/>
      <w:bookmarkStart w:id="198" w:name="_Toc442559888"/>
      <w:r w:rsidRPr="00E47C2E">
        <w:rPr>
          <w:rFonts w:cs="Arial"/>
        </w:rPr>
        <w:t>Језик на којем понуда мора бити састављена</w:t>
      </w:r>
      <w:bookmarkEnd w:id="197"/>
      <w:bookmarkEnd w:id="198"/>
    </w:p>
    <w:p w:rsidR="004B6465" w:rsidRPr="00E47C2E" w:rsidRDefault="004B6465" w:rsidP="004B6465">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Default="004B6465" w:rsidP="004941C9">
      <w:pPr>
        <w:pStyle w:val="KDKomentar"/>
        <w:spacing w:before="0"/>
        <w:rPr>
          <w:rStyle w:val="StyleArial"/>
          <w:rFonts w:cs="Arial"/>
          <w:i w:val="0"/>
          <w:color w:val="auto"/>
          <w:sz w:val="22"/>
          <w:szCs w:val="22"/>
          <w:lang w:val="en-U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2E7E53">
        <w:rPr>
          <w:rStyle w:val="StyleArial"/>
          <w:rFonts w:cs="Arial"/>
          <w:i w:val="0"/>
          <w:color w:val="auto"/>
          <w:sz w:val="22"/>
          <w:szCs w:val="22"/>
          <w:lang w:val="en-US"/>
        </w:rPr>
        <w:t>.</w:t>
      </w:r>
    </w:p>
    <w:p w:rsidR="00393D50" w:rsidRPr="004941C9" w:rsidRDefault="00393D50" w:rsidP="004941C9">
      <w:pPr>
        <w:pStyle w:val="KDKomentar"/>
        <w:spacing w:before="0"/>
        <w:rPr>
          <w:rFonts w:cs="Arial"/>
          <w:i w:val="0"/>
          <w:color w:val="auto"/>
          <w:sz w:val="22"/>
          <w:szCs w:val="22"/>
          <w:lang w:val="sr-Cyrl-RS"/>
        </w:rPr>
      </w:pPr>
    </w:p>
    <w:p w:rsidR="004B6465" w:rsidRPr="00E47C2E" w:rsidRDefault="004B6465" w:rsidP="004B6465">
      <w:pPr>
        <w:pStyle w:val="KDPodnaslov2"/>
        <w:numPr>
          <w:ilvl w:val="1"/>
          <w:numId w:val="1"/>
        </w:numPr>
        <w:spacing w:before="0"/>
        <w:jc w:val="both"/>
        <w:rPr>
          <w:rFonts w:cs="Arial"/>
        </w:rPr>
      </w:pPr>
      <w:bookmarkStart w:id="199" w:name="_Toc441651578"/>
      <w:bookmarkStart w:id="200" w:name="_Toc442559889"/>
      <w:r w:rsidRPr="00E47C2E">
        <w:rPr>
          <w:rFonts w:cs="Arial"/>
        </w:rPr>
        <w:t>Начин састављања и подношења понуде</w:t>
      </w:r>
      <w:bookmarkEnd w:id="199"/>
      <w:bookmarkEnd w:id="200"/>
    </w:p>
    <w:p w:rsidR="00F057B3" w:rsidRPr="00F057B3" w:rsidRDefault="00F057B3" w:rsidP="00F057B3">
      <w:pPr>
        <w:pStyle w:val="KDParagraf"/>
        <w:spacing w:before="0"/>
        <w:rPr>
          <w:rFonts w:cs="Arial"/>
          <w:lang w:val="ru-RU"/>
        </w:rPr>
      </w:pPr>
      <w:r w:rsidRPr="00F057B3">
        <w:rPr>
          <w:rFonts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F057B3" w:rsidRPr="00F057B3" w:rsidRDefault="00F057B3" w:rsidP="00F057B3">
      <w:pPr>
        <w:pStyle w:val="KDParagraf"/>
        <w:spacing w:before="0"/>
        <w:rPr>
          <w:rFonts w:cs="Arial"/>
          <w:lang w:val="ru-RU"/>
        </w:rPr>
      </w:pPr>
      <w:r w:rsidRPr="00F057B3">
        <w:rPr>
          <w:rFonts w:cs="Arial"/>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F057B3" w:rsidRPr="00F057B3" w:rsidRDefault="00F057B3" w:rsidP="00F057B3">
      <w:pPr>
        <w:pStyle w:val="KDParagraf"/>
        <w:spacing w:before="0"/>
        <w:rPr>
          <w:rFonts w:cs="Arial"/>
          <w:lang w:val="ru-RU"/>
        </w:rPr>
      </w:pPr>
      <w:r w:rsidRPr="00F057B3">
        <w:rPr>
          <w:rFonts w:cs="Arial"/>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rsidR="00F057B3" w:rsidRPr="00F057B3" w:rsidRDefault="00F057B3" w:rsidP="00F057B3">
      <w:pPr>
        <w:pStyle w:val="KDParagraf"/>
        <w:spacing w:before="0"/>
        <w:rPr>
          <w:rFonts w:cs="Arial"/>
          <w:lang w:val="ru-RU"/>
        </w:rPr>
      </w:pPr>
      <w:r w:rsidRPr="00F057B3">
        <w:rPr>
          <w:rFonts w:cs="Arial"/>
          <w:lang w:val="ru-RU"/>
        </w:rPr>
        <w:t>Препоручује се да се докази који се достављају уз понуду, а који због своје важности не смеју бити оштећени, означени бројем,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F057B3" w:rsidRPr="00CF0AAF" w:rsidRDefault="00F057B3" w:rsidP="00CF0AAF">
      <w:pPr>
        <w:pStyle w:val="BodyText"/>
        <w:spacing w:before="0"/>
        <w:rPr>
          <w:rFonts w:cs="Arial"/>
          <w:sz w:val="22"/>
          <w:szCs w:val="22"/>
          <w:lang w:val="sr-Cyrl-RS"/>
        </w:rPr>
      </w:pPr>
      <w:r w:rsidRPr="00F057B3">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огранак ТЕНТ, 11500 Обреновац, Богољуба Урошевића-Црног број 44., писарница - са назнаком: „Понуда за јавну набавку: </w:t>
      </w:r>
      <w:r w:rsidR="00CF0AAF" w:rsidRPr="00CF0AAF">
        <w:rPr>
          <w:rFonts w:cs="Arial"/>
          <w:b/>
          <w:bCs/>
          <w:szCs w:val="22"/>
          <w:lang w:val="sr-Cyrl-RS"/>
        </w:rPr>
        <w:t xml:space="preserve"> </w:t>
      </w:r>
      <w:r w:rsidR="00CF0AAF">
        <w:rPr>
          <w:rFonts w:cs="Arial"/>
          <w:b/>
          <w:bCs/>
          <w:szCs w:val="22"/>
          <w:lang w:val="sr-Cyrl-RS"/>
        </w:rPr>
        <w:t xml:space="preserve">Наливање лежајева турбинског постројења ТЕНТ-А </w:t>
      </w:r>
      <w:r w:rsidR="00CF0AAF">
        <w:rPr>
          <w:rFonts w:cs="Arial"/>
          <w:b/>
          <w:lang w:val="ru-RU"/>
        </w:rPr>
        <w:t>ЈН бр. 3000/1187/2019 (1351/2019</w:t>
      </w:r>
      <w:r w:rsidRPr="00F057B3">
        <w:rPr>
          <w:rFonts w:cs="Arial"/>
          <w:b/>
          <w:lang w:val="ru-RU"/>
        </w:rPr>
        <w:t>)</w:t>
      </w:r>
      <w:r w:rsidRPr="00F057B3">
        <w:rPr>
          <w:rFonts w:cs="Arial"/>
          <w:lang w:val="ru-RU"/>
        </w:rPr>
        <w:t xml:space="preserve">- НЕ ОТВАРАТИ“. </w:t>
      </w:r>
    </w:p>
    <w:p w:rsidR="00F057B3" w:rsidRPr="004941C9" w:rsidRDefault="00F057B3" w:rsidP="004941C9">
      <w:pPr>
        <w:spacing w:before="0"/>
        <w:rPr>
          <w:rFonts w:cs="Arial"/>
          <w:sz w:val="24"/>
          <w:szCs w:val="24"/>
          <w:lang w:val="sr-Latn-RS" w:eastAsia="sr-Latn-CS"/>
        </w:rPr>
      </w:pPr>
      <w:r w:rsidRPr="00F057B3">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r w:rsidR="004941C9" w:rsidRPr="004941C9">
        <w:rPr>
          <w:rFonts w:cs="Arial"/>
          <w:lang w:val="sr-Cyrl-CS" w:eastAsia="sr-Latn-CS"/>
        </w:rPr>
        <w:t xml:space="preserve"> </w:t>
      </w:r>
    </w:p>
    <w:p w:rsidR="00F057B3" w:rsidRPr="00F057B3" w:rsidRDefault="00F057B3" w:rsidP="00F057B3">
      <w:pPr>
        <w:pStyle w:val="KDParagraf"/>
        <w:spacing w:before="0"/>
        <w:rPr>
          <w:rFonts w:cs="Arial"/>
          <w:lang w:val="ru-RU"/>
        </w:rPr>
      </w:pPr>
      <w:r w:rsidRPr="00F057B3">
        <w:rPr>
          <w:rFonts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p>
    <w:p w:rsidR="00F057B3" w:rsidRPr="00F057B3" w:rsidRDefault="00F057B3" w:rsidP="00F057B3">
      <w:pPr>
        <w:pStyle w:val="KDParagraf"/>
        <w:spacing w:before="0"/>
        <w:rPr>
          <w:rFonts w:cs="Arial"/>
          <w:lang w:val="ru-RU"/>
        </w:rPr>
      </w:pPr>
      <w:r w:rsidRPr="00F057B3">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F057B3" w:rsidRPr="00F057B3" w:rsidRDefault="00F057B3" w:rsidP="00F057B3">
      <w:pPr>
        <w:pStyle w:val="KDParagraf"/>
        <w:spacing w:before="0"/>
        <w:rPr>
          <w:rFonts w:cs="Arial"/>
          <w:lang w:val="ru-RU"/>
        </w:rPr>
      </w:pPr>
      <w:r w:rsidRPr="00F057B3">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E3569" w:rsidRDefault="00F057B3" w:rsidP="00F057B3">
      <w:pPr>
        <w:pStyle w:val="KDParagraf"/>
        <w:spacing w:before="0"/>
        <w:rPr>
          <w:rFonts w:cs="Arial"/>
          <w:lang w:val="sr-Latn-RS"/>
        </w:rPr>
      </w:pPr>
      <w:r w:rsidRPr="00F057B3">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393D50" w:rsidRPr="00393D50" w:rsidRDefault="00393D50" w:rsidP="00F057B3">
      <w:pPr>
        <w:pStyle w:val="KDParagraf"/>
        <w:spacing w:before="0"/>
        <w:rPr>
          <w:rFonts w:cs="Arial"/>
          <w:lang w:val="sr-Latn-RS"/>
        </w:rPr>
      </w:pPr>
    </w:p>
    <w:p w:rsidR="004B6465" w:rsidRPr="00E47C2E" w:rsidRDefault="004B6465" w:rsidP="004B6465">
      <w:pPr>
        <w:pStyle w:val="KDPodnaslov2"/>
        <w:numPr>
          <w:ilvl w:val="1"/>
          <w:numId w:val="1"/>
        </w:numPr>
        <w:spacing w:before="0"/>
        <w:jc w:val="both"/>
        <w:rPr>
          <w:rFonts w:cs="Arial"/>
        </w:rPr>
      </w:pPr>
      <w:bookmarkStart w:id="201" w:name="_Toc441651579"/>
      <w:bookmarkStart w:id="202" w:name="_Toc442559890"/>
      <w:r w:rsidRPr="00E47C2E">
        <w:rPr>
          <w:rFonts w:cs="Arial"/>
        </w:rPr>
        <w:t>Обавезна садржина понуде</w:t>
      </w:r>
      <w:bookmarkEnd w:id="201"/>
      <w:bookmarkEnd w:id="202"/>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117594">
        <w:rPr>
          <w:rFonts w:cs="Arial"/>
          <w:lang w:val="ru-RU" w:bidi="en-US"/>
        </w:rPr>
        <w:t>и 76</w:t>
      </w:r>
      <w:r w:rsidRPr="00AC36BD">
        <w:rPr>
          <w:rFonts w:cs="Arial"/>
          <w:lang w:val="ru-RU" w:bidi="en-US"/>
        </w:rPr>
        <w:t>.</w:t>
      </w:r>
      <w:r w:rsidRPr="00AC36BD">
        <w:rPr>
          <w:rFonts w:cs="Arial"/>
        </w:rPr>
        <w:t>Закона о јавним</w:t>
      </w:r>
      <w:r w:rsidRPr="00AC36BD">
        <w:rPr>
          <w:rFonts w:cs="Arial"/>
          <w:lang w:bidi="en-US"/>
        </w:rPr>
        <w:t xml:space="preserve"> набавкама, предвиђени чл.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E21078" w:rsidRPr="00E47C2E" w:rsidRDefault="00E21078" w:rsidP="00E21078">
      <w:pPr>
        <w:pStyle w:val="KDNabrajanje"/>
        <w:spacing w:before="0"/>
        <w:rPr>
          <w:rFonts w:cs="Arial"/>
        </w:rPr>
      </w:pPr>
      <w:r w:rsidRPr="00E47C2E">
        <w:rPr>
          <w:rFonts w:cs="Arial"/>
        </w:rPr>
        <w:t xml:space="preserve">Образац понуде </w:t>
      </w:r>
    </w:p>
    <w:p w:rsidR="00E21078" w:rsidRPr="00E47C2E" w:rsidRDefault="00E21078" w:rsidP="00E21078">
      <w:pPr>
        <w:pStyle w:val="KDNabrajanje"/>
        <w:spacing w:before="0"/>
        <w:rPr>
          <w:rFonts w:cs="Arial"/>
        </w:rPr>
      </w:pPr>
      <w:r w:rsidRPr="00E47C2E">
        <w:rPr>
          <w:rFonts w:cs="Arial"/>
        </w:rPr>
        <w:t xml:space="preserve">Структура цене </w:t>
      </w:r>
    </w:p>
    <w:p w:rsidR="00E21078" w:rsidRPr="00E47C2E" w:rsidRDefault="00E21078" w:rsidP="00E21078">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чл.88 Закона</w:t>
      </w:r>
    </w:p>
    <w:p w:rsidR="00E21078" w:rsidRPr="00E47C2E" w:rsidRDefault="00E21078" w:rsidP="00E21078">
      <w:pPr>
        <w:pStyle w:val="KDNabrajanje"/>
        <w:spacing w:before="0"/>
        <w:rPr>
          <w:rFonts w:cs="Arial"/>
        </w:rPr>
      </w:pPr>
      <w:r w:rsidRPr="00E47C2E">
        <w:rPr>
          <w:rFonts w:cs="Arial"/>
        </w:rPr>
        <w:t xml:space="preserve">Изјава о независној понуди </w:t>
      </w:r>
    </w:p>
    <w:p w:rsidR="00E21078" w:rsidRPr="00283EAD" w:rsidRDefault="00E21078" w:rsidP="00E21078">
      <w:pPr>
        <w:pStyle w:val="KDNabrajanje"/>
        <w:spacing w:before="0"/>
        <w:rPr>
          <w:rFonts w:cs="Arial"/>
        </w:rPr>
      </w:pPr>
      <w:r w:rsidRPr="00E47C2E">
        <w:rPr>
          <w:rFonts w:cs="Arial"/>
        </w:rPr>
        <w:t xml:space="preserve">Изјава у складу са чланом 75. став 2. Закона </w:t>
      </w:r>
    </w:p>
    <w:p w:rsidR="00E21078" w:rsidRPr="00880D46" w:rsidRDefault="00E21078" w:rsidP="00E21078">
      <w:pPr>
        <w:pStyle w:val="KDNabrajanje"/>
        <w:spacing w:before="0"/>
        <w:rPr>
          <w:rFonts w:cs="Arial"/>
        </w:rPr>
      </w:pPr>
      <w:r w:rsidRPr="0088187D">
        <w:rPr>
          <w:rFonts w:cs="Arial"/>
          <w:lang w:val="sr-Cyrl-CS"/>
        </w:rPr>
        <w:t>Овлашћење из тачке 6.2 Конкурсне документације</w:t>
      </w:r>
    </w:p>
    <w:p w:rsidR="00E21078" w:rsidRPr="0076453B" w:rsidRDefault="00E21078" w:rsidP="00E21078">
      <w:pPr>
        <w:pStyle w:val="KDNabrajanje"/>
        <w:spacing w:before="0"/>
        <w:rPr>
          <w:rFonts w:cs="Arial"/>
        </w:rPr>
      </w:pPr>
      <w:r w:rsidRPr="0076453B">
        <w:rPr>
          <w:rFonts w:cs="Arial"/>
        </w:rPr>
        <w:t>Средства финансијског обезбеђења за озбиљност понуде</w:t>
      </w:r>
      <w:r>
        <w:rPr>
          <w:rFonts w:cs="Arial"/>
          <w:lang w:val="sr-Latn-RS"/>
        </w:rPr>
        <w:t>.</w:t>
      </w:r>
    </w:p>
    <w:p w:rsidR="00E21078" w:rsidRPr="0088187D" w:rsidRDefault="00E21078" w:rsidP="00E21078">
      <w:pPr>
        <w:pStyle w:val="KDNabrajanje"/>
        <w:spacing w:before="0"/>
        <w:rPr>
          <w:rFonts w:cs="Arial"/>
        </w:rPr>
      </w:pPr>
      <w:r w:rsidRPr="0088187D">
        <w:rPr>
          <w:rFonts w:cs="Arial"/>
        </w:rPr>
        <w:t>Обрасц</w:t>
      </w:r>
      <w:r w:rsidRPr="0088187D">
        <w:rPr>
          <w:rFonts w:cs="Arial"/>
          <w:lang w:val="sr-Cyrl-CS"/>
        </w:rPr>
        <w:t>и</w:t>
      </w:r>
      <w:r w:rsidRPr="0088187D">
        <w:rPr>
          <w:rFonts w:cs="Arial"/>
        </w:rPr>
        <w:t>, изјаве и доказ</w:t>
      </w:r>
      <w:r w:rsidRPr="0088187D">
        <w:rPr>
          <w:rFonts w:cs="Arial"/>
          <w:lang w:val="sr-Cyrl-CS"/>
        </w:rPr>
        <w:t>и</w:t>
      </w:r>
      <w:r w:rsidRPr="0088187D">
        <w:rPr>
          <w:rFonts w:cs="Arial"/>
        </w:rPr>
        <w:t xml:space="preserve"> одређене тачком 6.</w:t>
      </w:r>
      <w:r w:rsidRPr="0088187D">
        <w:rPr>
          <w:rFonts w:cs="Arial"/>
          <w:lang w:val="sr-Cyrl-CS"/>
        </w:rPr>
        <w:t>9</w:t>
      </w:r>
      <w:r w:rsidRPr="0088187D">
        <w:rPr>
          <w:rFonts w:cs="Arial"/>
        </w:rPr>
        <w:t xml:space="preserve"> или 6.1</w:t>
      </w:r>
      <w:r w:rsidRPr="0088187D">
        <w:rPr>
          <w:rFonts w:cs="Arial"/>
          <w:lang w:val="sr-Cyrl-CS"/>
        </w:rPr>
        <w:t>0</w:t>
      </w:r>
      <w:r w:rsidRPr="0088187D">
        <w:rPr>
          <w:rFonts w:cs="Arial"/>
        </w:rPr>
        <w:t xml:space="preserve"> овог упутства у случају да понуђач подноси понуду са подизвођачем или заједничку понуду подноси група понуђача</w:t>
      </w:r>
    </w:p>
    <w:p w:rsidR="00E21078" w:rsidRPr="0088187D" w:rsidRDefault="00E21078" w:rsidP="00E21078">
      <w:pPr>
        <w:pStyle w:val="KDNabrajanje"/>
        <w:spacing w:before="0"/>
        <w:rPr>
          <w:rFonts w:cs="Arial"/>
        </w:rPr>
      </w:pPr>
      <w:r w:rsidRPr="0088187D">
        <w:rPr>
          <w:rFonts w:cs="Arial"/>
        </w:rPr>
        <w:t>потписан и печатом оверен образац „Модел уговора“ (пожељно је да буде попуњен)</w:t>
      </w:r>
    </w:p>
    <w:p w:rsidR="00E21078" w:rsidRPr="0088187D" w:rsidRDefault="00E21078" w:rsidP="00E21078">
      <w:pPr>
        <w:pStyle w:val="KDNabrajanje"/>
      </w:pPr>
      <w:r w:rsidRPr="0088187D">
        <w:t xml:space="preserve">докази о испуњености услова </w:t>
      </w:r>
      <w:r>
        <w:rPr>
          <w:lang w:bidi="en-US"/>
        </w:rPr>
        <w:t>из чл. 75</w:t>
      </w:r>
      <w:r w:rsidRPr="0088187D">
        <w:rPr>
          <w:lang w:bidi="en-US"/>
        </w:rPr>
        <w:t>.</w:t>
      </w:r>
      <w:r w:rsidRPr="0088187D">
        <w:t xml:space="preserve"> </w:t>
      </w:r>
      <w:r w:rsidR="00117594">
        <w:rPr>
          <w:lang w:val="sr-Cyrl-RS"/>
        </w:rPr>
        <w:t xml:space="preserve">И 76 </w:t>
      </w:r>
      <w:r w:rsidRPr="0088187D">
        <w:t xml:space="preserve">Закона у складу са чланом 77. Закона и Одељком 4. конкурсне документације </w:t>
      </w:r>
    </w:p>
    <w:p w:rsidR="00E21078" w:rsidRDefault="00E21078" w:rsidP="00E21078">
      <w:pPr>
        <w:pStyle w:val="KDNabrajanje"/>
      </w:pPr>
      <w:r w:rsidRPr="0088187D">
        <w:t>Овлашћење за потписника (ако не потписује заступник)</w:t>
      </w:r>
    </w:p>
    <w:p w:rsidR="00E21078" w:rsidRDefault="00E21078" w:rsidP="00E21078">
      <w:pPr>
        <w:pStyle w:val="KDNabrajanje"/>
      </w:pPr>
      <w:r w:rsidRPr="006F1907">
        <w:t>Споразум о заједничком извршењу (уколико понуду подноси група понуђача)</w:t>
      </w:r>
    </w:p>
    <w:p w:rsidR="004B6465" w:rsidRPr="004D16D3" w:rsidRDefault="00E21078" w:rsidP="004D16D3">
      <w:pPr>
        <w:pStyle w:val="KDNabrajanje"/>
      </w:pPr>
      <w:r w:rsidRPr="00086496">
        <w:t>Предлог термин 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Default="004B6465" w:rsidP="004B6465">
      <w:pPr>
        <w:pStyle w:val="KDParagraf"/>
        <w:spacing w:before="0"/>
        <w:rPr>
          <w:rFonts w:cs="Arial"/>
          <w:lang w:val="sr-Latn-RS"/>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93D50" w:rsidRPr="00393D50" w:rsidRDefault="00393D50" w:rsidP="004B6465">
      <w:pPr>
        <w:pStyle w:val="KDParagraf"/>
        <w:spacing w:before="0"/>
        <w:rPr>
          <w:rFonts w:cs="Arial"/>
          <w:lang w:val="sr-Latn-RS"/>
        </w:rPr>
      </w:pPr>
    </w:p>
    <w:p w:rsidR="004B6465" w:rsidRPr="00E47C2E" w:rsidRDefault="004B6465" w:rsidP="004B6465">
      <w:pPr>
        <w:pStyle w:val="KDPodnaslov2"/>
        <w:numPr>
          <w:ilvl w:val="1"/>
          <w:numId w:val="1"/>
        </w:numPr>
        <w:spacing w:before="0"/>
        <w:jc w:val="both"/>
        <w:rPr>
          <w:rFonts w:cs="Arial"/>
        </w:rPr>
      </w:pPr>
      <w:bookmarkStart w:id="203" w:name="_Toc441651580"/>
      <w:bookmarkStart w:id="204" w:name="_Toc442559891"/>
      <w:r w:rsidRPr="00E47C2E">
        <w:rPr>
          <w:rFonts w:cs="Arial"/>
        </w:rPr>
        <w:t>Подношење и отварање понуда</w:t>
      </w:r>
      <w:bookmarkEnd w:id="203"/>
      <w:bookmarkEnd w:id="204"/>
    </w:p>
    <w:p w:rsidR="00F057B3" w:rsidRPr="002164BB" w:rsidRDefault="00F057B3" w:rsidP="00653B0D">
      <w:pPr>
        <w:pStyle w:val="KDParagraf"/>
        <w:spacing w:before="0"/>
        <w:rPr>
          <w:rFonts w:cs="Arial"/>
          <w:lang w:val="sr-Cyrl-CS"/>
        </w:rPr>
      </w:pPr>
      <w:r w:rsidRPr="00E06601">
        <w:rPr>
          <w:rFonts w:cs="Arial"/>
          <w:lang w:val="ru-RU"/>
        </w:rPr>
        <w:t>Благовременим се сматрају понуде које су примљене</w:t>
      </w:r>
      <w:r w:rsidR="00CC3E76">
        <w:rPr>
          <w:rFonts w:cs="Arial"/>
          <w:lang w:val="sr-Latn-RS"/>
        </w:rPr>
        <w:t xml:space="preserve"> </w:t>
      </w:r>
      <w:r w:rsidR="00CC3E76">
        <w:rPr>
          <w:rFonts w:cs="Arial"/>
          <w:lang w:val="sr-Cyrl-RS"/>
        </w:rPr>
        <w:t xml:space="preserve">до </w:t>
      </w:r>
      <w:r w:rsidR="00393D50">
        <w:rPr>
          <w:rFonts w:cs="Arial"/>
          <w:lang w:val="sr-Latn-RS"/>
        </w:rPr>
        <w:t>30.08.</w:t>
      </w:r>
      <w:r w:rsidR="00CC3E76">
        <w:rPr>
          <w:rFonts w:cs="Arial"/>
          <w:lang w:val="sr-Cyrl-RS"/>
        </w:rPr>
        <w:t>2019 до 1</w:t>
      </w:r>
      <w:r w:rsidR="00393D50">
        <w:rPr>
          <w:rFonts w:cs="Arial"/>
          <w:lang w:val="sr-Latn-RS"/>
        </w:rPr>
        <w:t>1</w:t>
      </w:r>
      <w:r w:rsidR="00CC3E76">
        <w:rPr>
          <w:rFonts w:cs="Arial"/>
          <w:lang w:val="sr-Cyrl-RS"/>
        </w:rPr>
        <w:t>:00</w:t>
      </w:r>
      <w:r w:rsidRPr="00E06601">
        <w:rPr>
          <w:rFonts w:cs="Arial"/>
          <w:lang w:val="ru-RU"/>
        </w:rPr>
        <w:t>, без обзира на начин на који су послате</w:t>
      </w:r>
      <w:r w:rsidRPr="002164BB">
        <w:rPr>
          <w:rFonts w:cs="Arial"/>
          <w:lang w:val="sr-Cyrl-CS"/>
        </w:rPr>
        <w:t>.</w:t>
      </w:r>
    </w:p>
    <w:p w:rsidR="00F057B3" w:rsidRPr="002164BB" w:rsidRDefault="00F057B3" w:rsidP="00653B0D">
      <w:pPr>
        <w:pStyle w:val="KDParagraf"/>
        <w:spacing w:before="0"/>
        <w:rPr>
          <w:rFonts w:cs="Arial"/>
          <w:lang w:val="sr-Cyrl-CS"/>
        </w:rPr>
      </w:pPr>
      <w:r w:rsidRPr="00E06601">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057B3" w:rsidRPr="002164BB" w:rsidRDefault="00F057B3" w:rsidP="00653B0D">
      <w:pPr>
        <w:suppressAutoHyphens/>
        <w:spacing w:line="100" w:lineRule="atLeast"/>
        <w:rPr>
          <w:rFonts w:cs="Arial"/>
          <w:lang w:val="sr-Cyrl-RS"/>
        </w:rPr>
      </w:pPr>
      <w:r w:rsidRPr="002164BB">
        <w:rPr>
          <w:rFonts w:cs="Arial"/>
        </w:rPr>
        <w:lastRenderedPageBreak/>
        <w:t>Комисија за јавне набавке ће благовремено поднете понуде јавно отворити дана</w:t>
      </w:r>
      <w:r w:rsidR="00393D50">
        <w:rPr>
          <w:rFonts w:cs="Arial"/>
        </w:rPr>
        <w:t xml:space="preserve"> </w:t>
      </w:r>
      <w:r w:rsidR="00393D50">
        <w:rPr>
          <w:rFonts w:cs="Arial"/>
          <w:lang w:val="sr-Latn-RS"/>
        </w:rPr>
        <w:t>12.09.</w:t>
      </w:r>
      <w:r w:rsidR="00CC3E76">
        <w:rPr>
          <w:rFonts w:cs="Arial"/>
          <w:lang w:val="sr-Cyrl-RS"/>
        </w:rPr>
        <w:t>2019</w:t>
      </w:r>
      <w:r w:rsidR="00393D50">
        <w:rPr>
          <w:rFonts w:cs="Arial"/>
          <w:lang w:val="sr-Latn-RS"/>
        </w:rPr>
        <w:t>.</w:t>
      </w:r>
      <w:r w:rsidR="00CC3E76">
        <w:rPr>
          <w:rFonts w:cs="Arial"/>
          <w:lang w:val="sr-Cyrl-RS"/>
        </w:rPr>
        <w:t xml:space="preserve"> у </w:t>
      </w:r>
      <w:r w:rsidR="00393D50">
        <w:rPr>
          <w:rFonts w:cs="Arial"/>
          <w:lang w:val="sr-Latn-RS"/>
        </w:rPr>
        <w:t>12.00</w:t>
      </w:r>
      <w:r w:rsidR="00231901">
        <w:rPr>
          <w:rFonts w:cs="Arial"/>
          <w:lang w:val="sr-Cyrl-RS"/>
        </w:rPr>
        <w:t>,</w:t>
      </w:r>
      <w:r w:rsidRPr="002164BB">
        <w:rPr>
          <w:rFonts w:cs="Arial"/>
        </w:rPr>
        <w:t xml:space="preserve"> у просторијама Јавног предузећа „Електропривреда Србије“ Београд, огранак ТЕНТ,</w:t>
      </w:r>
      <w:r w:rsidRPr="002164BB">
        <w:rPr>
          <w:rFonts w:cs="Arial"/>
          <w:color w:val="00B0F0"/>
        </w:rPr>
        <w:t xml:space="preserve"> </w:t>
      </w:r>
      <w:r w:rsidRPr="002164BB">
        <w:rPr>
          <w:rFonts w:cs="Arial"/>
          <w:lang w:val="ru-RU"/>
        </w:rPr>
        <w:t xml:space="preserve">ул. </w:t>
      </w:r>
      <w:r w:rsidRPr="002164BB">
        <w:rPr>
          <w:rFonts w:cs="Arial"/>
        </w:rPr>
        <w:t>Богољуба Урошевића Црног</w:t>
      </w:r>
      <w:r w:rsidRPr="002164BB">
        <w:rPr>
          <w:rFonts w:cs="Arial"/>
          <w:lang w:val="sr-Cyrl-RS"/>
        </w:rPr>
        <w:t xml:space="preserve"> </w:t>
      </w:r>
      <w:r w:rsidRPr="002164BB">
        <w:rPr>
          <w:rFonts w:cs="Arial"/>
        </w:rPr>
        <w:t>бр.44.,11500 Обреновац</w:t>
      </w:r>
      <w:r w:rsidRPr="002164BB">
        <w:rPr>
          <w:rFonts w:cs="Arial"/>
          <w:lang w:val="sr-Cyrl-RS"/>
        </w:rPr>
        <w:t>, сала ПКА</w:t>
      </w:r>
      <w:r>
        <w:rPr>
          <w:rFonts w:cs="Arial"/>
          <w:lang w:val="sr-Cyrl-RS"/>
        </w:rPr>
        <w:t>.</w:t>
      </w:r>
    </w:p>
    <w:p w:rsidR="00F057B3" w:rsidRPr="00E06601" w:rsidRDefault="00F057B3" w:rsidP="00F057B3">
      <w:pPr>
        <w:pStyle w:val="KDParagraf"/>
        <w:spacing w:before="0"/>
        <w:rPr>
          <w:rFonts w:cs="Arial"/>
          <w:lang w:val="ru-RU"/>
        </w:rPr>
      </w:pPr>
      <w:r w:rsidRPr="00E06601">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Pr>
          <w:rFonts w:cs="Arial"/>
          <w:lang w:val="ru-RU"/>
        </w:rPr>
        <w:t xml:space="preserve"> </w:t>
      </w:r>
      <w:r w:rsidRPr="00E06601">
        <w:rPr>
          <w:rFonts w:cs="Arial"/>
          <w:lang w:val="ru-RU"/>
        </w:rPr>
        <w:t>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F057B3" w:rsidRPr="00E06601" w:rsidRDefault="00F057B3" w:rsidP="00F057B3">
      <w:pPr>
        <w:pStyle w:val="KDParagraf"/>
        <w:spacing w:before="0"/>
        <w:rPr>
          <w:rFonts w:cs="Arial"/>
          <w:lang w:val="ru-RU"/>
        </w:rPr>
      </w:pPr>
      <w:r w:rsidRPr="00E06601">
        <w:rPr>
          <w:rFonts w:cs="Arial"/>
          <w:lang w:val="ru-RU"/>
        </w:rPr>
        <w:t>Комисија за јавну набавку води записник о отварању понуда у који се уносе подаци у складу са Законом.</w:t>
      </w:r>
    </w:p>
    <w:p w:rsidR="00F057B3" w:rsidRPr="00E06601" w:rsidRDefault="00F057B3" w:rsidP="00F057B3">
      <w:pPr>
        <w:pStyle w:val="KDParagraf"/>
        <w:spacing w:before="0"/>
        <w:rPr>
          <w:rFonts w:cs="Arial"/>
          <w:lang w:val="ru-RU"/>
        </w:rPr>
      </w:pPr>
      <w:r w:rsidRPr="00E06601">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Default="00F057B3" w:rsidP="004B6465">
      <w:pPr>
        <w:pStyle w:val="KDParagraf"/>
        <w:spacing w:before="0"/>
        <w:rPr>
          <w:rFonts w:cs="Arial"/>
          <w:lang w:val="sr-Latn-RS"/>
        </w:rPr>
      </w:pPr>
      <w:r w:rsidRPr="00E06601">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393D50" w:rsidRPr="00393D50" w:rsidRDefault="00393D50" w:rsidP="004B6465">
      <w:pPr>
        <w:pStyle w:val="KDParagraf"/>
        <w:spacing w:before="0"/>
        <w:rPr>
          <w:rFonts w:cs="Arial"/>
          <w:lang w:val="sr-Latn-RS"/>
        </w:rPr>
      </w:pPr>
    </w:p>
    <w:p w:rsidR="004B6465" w:rsidRPr="00E47C2E" w:rsidRDefault="004B6465" w:rsidP="004B6465">
      <w:pPr>
        <w:pStyle w:val="KDPodnaslov2"/>
        <w:numPr>
          <w:ilvl w:val="1"/>
          <w:numId w:val="1"/>
        </w:numPr>
        <w:spacing w:before="0"/>
        <w:jc w:val="both"/>
        <w:rPr>
          <w:rFonts w:cs="Arial"/>
        </w:rPr>
      </w:pPr>
      <w:bookmarkStart w:id="205" w:name="_Toc441651581"/>
      <w:bookmarkStart w:id="206" w:name="_Toc442559892"/>
      <w:r w:rsidRPr="00E47C2E">
        <w:rPr>
          <w:rFonts w:cs="Arial"/>
        </w:rPr>
        <w:t>Начин подношења понуде</w:t>
      </w:r>
      <w:bookmarkEnd w:id="205"/>
      <w:bookmarkEnd w:id="206"/>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E47C2E" w:rsidRDefault="004B6465" w:rsidP="004B6465">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Default="004B6465" w:rsidP="004B6465">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393D50" w:rsidRPr="00CC3E76" w:rsidRDefault="00393D50"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7" w:name="_Toc441651582"/>
      <w:bookmarkStart w:id="208" w:name="_Toc442559893"/>
      <w:r w:rsidRPr="00E47C2E">
        <w:rPr>
          <w:rFonts w:cs="Arial"/>
        </w:rPr>
        <w:t>Измена, допуна и опозив понуде</w:t>
      </w:r>
      <w:bookmarkEnd w:id="207"/>
      <w:bookmarkEnd w:id="208"/>
    </w:p>
    <w:p w:rsidR="00C5113A" w:rsidRPr="00937ABF" w:rsidRDefault="00C5113A" w:rsidP="00C5113A">
      <w:pPr>
        <w:pStyle w:val="KDParagraf"/>
        <w:spacing w:before="0"/>
        <w:rPr>
          <w:rFonts w:cs="Arial"/>
          <w:lang w:val="ru-RU"/>
        </w:rPr>
      </w:pPr>
      <w:r w:rsidRPr="00937ABF">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w:t>
      </w:r>
    </w:p>
    <w:p w:rsidR="00C5113A" w:rsidRPr="00CF0AAF" w:rsidRDefault="00C5113A" w:rsidP="00CF0AAF">
      <w:pPr>
        <w:pStyle w:val="BodyText"/>
        <w:spacing w:before="0"/>
        <w:rPr>
          <w:rFonts w:cs="Arial"/>
          <w:sz w:val="22"/>
          <w:szCs w:val="22"/>
          <w:lang w:val="sr-Cyrl-RS"/>
        </w:rPr>
      </w:pPr>
      <w:r w:rsidRPr="00937ABF">
        <w:rPr>
          <w:rFonts w:cs="Arial"/>
          <w:lang w:val="ru-RU"/>
        </w:rPr>
        <w:t>„ИЗМЕНА – ДОПУНА - Понуде за јавну набавку</w:t>
      </w:r>
      <w:r w:rsidRPr="009847E4">
        <w:rPr>
          <w:rFonts w:cs="Arial"/>
          <w:b/>
          <w:lang w:val="sr-Cyrl-RS"/>
        </w:rPr>
        <w:t xml:space="preserve"> </w:t>
      </w:r>
      <w:r w:rsidR="00CF0AAF">
        <w:rPr>
          <w:rFonts w:cs="Arial"/>
          <w:b/>
          <w:bCs/>
          <w:szCs w:val="22"/>
          <w:lang w:val="sr-Cyrl-RS"/>
        </w:rPr>
        <w:t xml:space="preserve">Наливање лежајева турбинског постројења ТЕНТ-А </w:t>
      </w:r>
      <w:r w:rsidRPr="00937ABF">
        <w:rPr>
          <w:rFonts w:cs="Arial"/>
          <w:b/>
          <w:lang w:val="sr-Cyrl-RS"/>
        </w:rPr>
        <w:t xml:space="preserve">ЈН </w:t>
      </w:r>
      <w:r w:rsidRPr="00937ABF">
        <w:rPr>
          <w:rFonts w:cs="Arial"/>
          <w:b/>
        </w:rPr>
        <w:t>бр</w:t>
      </w:r>
      <w:r w:rsidRPr="00937ABF">
        <w:rPr>
          <w:rFonts w:cs="Arial"/>
          <w:b/>
          <w:lang w:val="sr-Cyrl-RS"/>
        </w:rPr>
        <w:t xml:space="preserve"> . </w:t>
      </w:r>
      <w:r w:rsidR="00CF0AAF">
        <w:rPr>
          <w:rFonts w:cs="Arial"/>
          <w:b/>
          <w:lang w:val="sr-Latn-RS"/>
        </w:rPr>
        <w:t>3000/1</w:t>
      </w:r>
      <w:r w:rsidR="00117594">
        <w:rPr>
          <w:rFonts w:cs="Arial"/>
          <w:b/>
          <w:lang w:val="sr-Cyrl-RS"/>
        </w:rPr>
        <w:t>187</w:t>
      </w:r>
      <w:r w:rsidR="00CF0AAF">
        <w:rPr>
          <w:rFonts w:cs="Arial"/>
          <w:b/>
          <w:lang w:val="sr-Latn-RS"/>
        </w:rPr>
        <w:t>/201</w:t>
      </w:r>
      <w:r w:rsidR="00CF0AAF">
        <w:rPr>
          <w:rFonts w:cs="Arial"/>
          <w:b/>
          <w:lang w:val="sr-Cyrl-RS"/>
        </w:rPr>
        <w:t xml:space="preserve">9 </w:t>
      </w:r>
      <w:r w:rsidR="00CF0AAF">
        <w:rPr>
          <w:rFonts w:cs="Arial"/>
          <w:b/>
          <w:lang w:val="sr-Latn-RS"/>
        </w:rPr>
        <w:t>(</w:t>
      </w:r>
      <w:r w:rsidR="00CF0AAF">
        <w:rPr>
          <w:rFonts w:cs="Arial"/>
          <w:b/>
          <w:lang w:val="sr-Cyrl-RS"/>
        </w:rPr>
        <w:t>1351</w:t>
      </w:r>
      <w:r>
        <w:rPr>
          <w:rFonts w:cs="Arial"/>
          <w:b/>
          <w:lang w:val="sr-Cyrl-RS"/>
        </w:rPr>
        <w:t>/</w:t>
      </w:r>
      <w:r w:rsidR="00CF0AAF">
        <w:rPr>
          <w:rFonts w:cs="Arial"/>
          <w:b/>
          <w:lang w:val="sr-Latn-RS"/>
        </w:rPr>
        <w:t>201</w:t>
      </w:r>
      <w:r w:rsidR="00CF0AAF">
        <w:rPr>
          <w:rFonts w:cs="Arial"/>
          <w:b/>
          <w:lang w:val="sr-Cyrl-RS"/>
        </w:rPr>
        <w:t>9</w:t>
      </w:r>
      <w:r w:rsidRPr="004B2361">
        <w:rPr>
          <w:rFonts w:cs="Arial"/>
          <w:b/>
          <w:lang w:val="sr-Latn-RS"/>
        </w:rPr>
        <w:t>)</w:t>
      </w:r>
      <w:r w:rsidRPr="00937ABF">
        <w:rPr>
          <w:rFonts w:cs="Arial"/>
          <w:lang w:val="ru-RU"/>
        </w:rPr>
        <w:t xml:space="preserve">- НЕ ОТВАРАТИ“. </w:t>
      </w:r>
    </w:p>
    <w:p w:rsidR="00C5113A" w:rsidRPr="00E06601" w:rsidRDefault="00C5113A" w:rsidP="00C5113A">
      <w:pPr>
        <w:pStyle w:val="KDParagraf"/>
        <w:spacing w:before="0"/>
        <w:rPr>
          <w:rFonts w:cs="Arial"/>
          <w:lang w:val="ru-RU"/>
        </w:rPr>
      </w:pPr>
      <w:r w:rsidRPr="00E06601">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C5113A" w:rsidRPr="004F699C" w:rsidRDefault="00C5113A" w:rsidP="00C5113A">
      <w:pPr>
        <w:pStyle w:val="KDParagraf"/>
        <w:spacing w:before="0"/>
        <w:rPr>
          <w:rFonts w:cs="Arial"/>
          <w:lang w:val="sr-Cyrl-RS"/>
        </w:rPr>
      </w:pPr>
      <w:r w:rsidRPr="00E06601">
        <w:rPr>
          <w:rFonts w:cs="Arial"/>
          <w:lang w:val="ru-RU"/>
        </w:rPr>
        <w:t xml:space="preserve">У року за подношење понуде понуђач може да опозове поднету понуду писаним путем, на </w:t>
      </w:r>
      <w:r w:rsidRPr="004F699C">
        <w:rPr>
          <w:rFonts w:cs="Arial"/>
          <w:lang w:val="ru-RU"/>
        </w:rPr>
        <w:t xml:space="preserve">адресу Наручиоца, са назнаком </w:t>
      </w:r>
    </w:p>
    <w:p w:rsidR="00C5113A" w:rsidRPr="00CF0AAF" w:rsidRDefault="00C5113A" w:rsidP="00CF0AAF">
      <w:pPr>
        <w:pStyle w:val="BodyText"/>
        <w:spacing w:before="0"/>
        <w:rPr>
          <w:rFonts w:cs="Arial"/>
          <w:sz w:val="22"/>
          <w:szCs w:val="22"/>
          <w:lang w:val="sr-Cyrl-RS"/>
        </w:rPr>
      </w:pPr>
      <w:r w:rsidRPr="004F699C">
        <w:rPr>
          <w:rFonts w:cs="Arial"/>
        </w:rPr>
        <w:t xml:space="preserve">„ОПОЗИВ - Понуде за јавну набавку: </w:t>
      </w:r>
      <w:r w:rsidR="00CF0AAF">
        <w:rPr>
          <w:rFonts w:cs="Arial"/>
          <w:b/>
          <w:bCs/>
          <w:szCs w:val="22"/>
          <w:lang w:val="sr-Cyrl-RS"/>
        </w:rPr>
        <w:t>Наливање лежајева турбинског постројења ТЕНТ-А</w:t>
      </w:r>
      <w:r w:rsidRPr="004F699C">
        <w:rPr>
          <w:rFonts w:cs="Arial"/>
          <w:lang w:val="ru-RU"/>
        </w:rPr>
        <w:t xml:space="preserve"> </w:t>
      </w:r>
      <w:r>
        <w:rPr>
          <w:rFonts w:cs="Arial"/>
          <w:b/>
          <w:lang w:val="sr-Cyrl-RS"/>
        </w:rPr>
        <w:t>,</w:t>
      </w:r>
      <w:r w:rsidR="00CF0AAF">
        <w:rPr>
          <w:rFonts w:cs="Arial"/>
          <w:b/>
          <w:lang w:val="sr-Cyrl-RS"/>
        </w:rPr>
        <w:t xml:space="preserve"> </w:t>
      </w:r>
      <w:r w:rsidRPr="004F699C">
        <w:rPr>
          <w:rFonts w:cs="Arial"/>
          <w:b/>
          <w:lang w:val="sr-Cyrl-RS"/>
        </w:rPr>
        <w:t xml:space="preserve">ЈН </w:t>
      </w:r>
      <w:r w:rsidRPr="004F699C">
        <w:rPr>
          <w:rFonts w:cs="Arial"/>
          <w:b/>
        </w:rPr>
        <w:t>бр</w:t>
      </w:r>
      <w:r w:rsidRPr="004F699C">
        <w:rPr>
          <w:rFonts w:cs="Arial"/>
          <w:b/>
          <w:lang w:val="sr-Cyrl-RS"/>
        </w:rPr>
        <w:t xml:space="preserve"> . </w:t>
      </w:r>
      <w:r w:rsidR="00CF0AAF">
        <w:rPr>
          <w:rFonts w:cs="Arial"/>
          <w:b/>
          <w:lang w:val="sr-Latn-RS"/>
        </w:rPr>
        <w:t>3000/1</w:t>
      </w:r>
      <w:r w:rsidR="00117594">
        <w:rPr>
          <w:rFonts w:cs="Arial"/>
          <w:b/>
          <w:lang w:val="sr-Cyrl-RS"/>
        </w:rPr>
        <w:t>187</w:t>
      </w:r>
      <w:r w:rsidR="00CF0AAF">
        <w:rPr>
          <w:rFonts w:cs="Arial"/>
          <w:b/>
          <w:lang w:val="sr-Latn-RS"/>
        </w:rPr>
        <w:t>/201</w:t>
      </w:r>
      <w:r w:rsidR="00CF0AAF">
        <w:rPr>
          <w:rFonts w:cs="Arial"/>
          <w:b/>
          <w:lang w:val="sr-Cyrl-RS"/>
        </w:rPr>
        <w:t xml:space="preserve">9 </w:t>
      </w:r>
      <w:r w:rsidR="00CF0AAF">
        <w:rPr>
          <w:rFonts w:cs="Arial"/>
          <w:b/>
          <w:lang w:val="sr-Latn-RS"/>
        </w:rPr>
        <w:t>(</w:t>
      </w:r>
      <w:r w:rsidR="00CF0AAF">
        <w:rPr>
          <w:rFonts w:cs="Arial"/>
          <w:b/>
          <w:lang w:val="sr-Cyrl-RS"/>
        </w:rPr>
        <w:t>1351</w:t>
      </w:r>
      <w:r>
        <w:rPr>
          <w:rFonts w:cs="Arial"/>
          <w:b/>
          <w:lang w:val="sr-Cyrl-RS"/>
        </w:rPr>
        <w:t>/</w:t>
      </w:r>
      <w:r w:rsidR="00CF0AAF">
        <w:rPr>
          <w:rFonts w:cs="Arial"/>
          <w:b/>
          <w:lang w:val="sr-Latn-RS"/>
        </w:rPr>
        <w:t>201</w:t>
      </w:r>
      <w:r w:rsidR="00CF0AAF">
        <w:rPr>
          <w:rFonts w:cs="Arial"/>
          <w:b/>
          <w:lang w:val="sr-Cyrl-RS"/>
        </w:rPr>
        <w:t>9</w:t>
      </w:r>
      <w:r w:rsidRPr="004B2361">
        <w:rPr>
          <w:rFonts w:cs="Arial"/>
          <w:b/>
          <w:lang w:val="sr-Latn-RS"/>
        </w:rPr>
        <w:t>)</w:t>
      </w:r>
      <w:r w:rsidRPr="004F699C">
        <w:rPr>
          <w:rFonts w:cs="Arial"/>
          <w:lang w:val="ru-RU"/>
        </w:rPr>
        <w:t xml:space="preserve">- НЕ ОТВАРАТИ “. </w:t>
      </w:r>
    </w:p>
    <w:p w:rsidR="00C5113A" w:rsidRPr="004F699C" w:rsidRDefault="00C5113A" w:rsidP="00C5113A">
      <w:pPr>
        <w:pStyle w:val="KDParagraf"/>
        <w:spacing w:before="0"/>
        <w:rPr>
          <w:rFonts w:cs="Arial"/>
          <w:lang w:val="ru-RU"/>
        </w:rPr>
      </w:pPr>
      <w:r w:rsidRPr="004F699C">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C5113A" w:rsidRPr="00F208E3" w:rsidRDefault="00C5113A" w:rsidP="00C5113A">
      <w:pPr>
        <w:pStyle w:val="KDKomentar"/>
        <w:spacing w:before="0"/>
        <w:rPr>
          <w:rFonts w:cs="Arial"/>
          <w:i w:val="0"/>
          <w:color w:val="auto"/>
          <w:sz w:val="22"/>
          <w:szCs w:val="22"/>
          <w:lang w:val="en-US"/>
        </w:rPr>
      </w:pPr>
      <w:r w:rsidRPr="004F699C">
        <w:rPr>
          <w:rFonts w:cs="Arial"/>
          <w:i w:val="0"/>
          <w:color w:val="auto"/>
          <w:sz w:val="22"/>
          <w:szCs w:val="22"/>
          <w:lang w:val="sr-Cyrl-RS"/>
        </w:rPr>
        <w:t>Уколико понуђач измени или опозове понуду поднету по истеку рока за подношење</w:t>
      </w:r>
      <w:r w:rsidRPr="004D41CB">
        <w:rPr>
          <w:rFonts w:cs="Arial"/>
          <w:i w:val="0"/>
          <w:color w:val="auto"/>
          <w:sz w:val="22"/>
          <w:szCs w:val="22"/>
          <w:lang w:val="sr-Cyrl-RS"/>
        </w:rPr>
        <w:t xml:space="preserve"> понуда, Наручилац ће наплатити средство обезбеђења дато на име озбиљности понуде</w:t>
      </w:r>
      <w:r>
        <w:rPr>
          <w:rFonts w:cs="Arial"/>
          <w:i w:val="0"/>
          <w:color w:val="auto"/>
          <w:sz w:val="22"/>
          <w:szCs w:val="22"/>
          <w:lang w:val="en-US"/>
        </w:rPr>
        <w:t>.</w:t>
      </w:r>
    </w:p>
    <w:p w:rsidR="00C5113A" w:rsidRPr="004D41CB" w:rsidRDefault="00C5113A" w:rsidP="00C5113A">
      <w:pPr>
        <w:pStyle w:val="KDKomentar"/>
        <w:spacing w:before="0"/>
        <w:rPr>
          <w:rFonts w:cs="Arial"/>
          <w:i w:val="0"/>
          <w:sz w:val="22"/>
          <w:szCs w:val="22"/>
          <w:lang w:val="sr-Cyrl-RS"/>
        </w:rPr>
      </w:pPr>
    </w:p>
    <w:p w:rsidR="004B6465" w:rsidRPr="00113879" w:rsidRDefault="004B6465" w:rsidP="004B6465">
      <w:pPr>
        <w:pStyle w:val="KDKomentar"/>
        <w:spacing w:before="0"/>
        <w:rPr>
          <w:rFonts w:cs="Arial"/>
          <w:i w:val="0"/>
          <w:sz w:val="10"/>
          <w:szCs w:val="22"/>
        </w:rPr>
      </w:pPr>
    </w:p>
    <w:p w:rsidR="004B6465" w:rsidRPr="00E47C2E" w:rsidRDefault="004B6465" w:rsidP="004B6465">
      <w:pPr>
        <w:pStyle w:val="KDPodnaslov2"/>
        <w:numPr>
          <w:ilvl w:val="1"/>
          <w:numId w:val="1"/>
        </w:numPr>
        <w:spacing w:before="0"/>
        <w:jc w:val="both"/>
        <w:rPr>
          <w:rFonts w:cs="Arial"/>
        </w:rPr>
      </w:pPr>
      <w:bookmarkStart w:id="209" w:name="_Toc441651583"/>
      <w:bookmarkStart w:id="210" w:name="_Toc442559894"/>
      <w:r w:rsidRPr="00E47C2E">
        <w:rPr>
          <w:rFonts w:cs="Arial"/>
          <w:lang w:val="ru-RU"/>
        </w:rPr>
        <w:lastRenderedPageBreak/>
        <w:t>П</w:t>
      </w:r>
      <w:r w:rsidRPr="00E47C2E">
        <w:rPr>
          <w:rFonts w:cs="Arial"/>
        </w:rPr>
        <w:t>артије</w:t>
      </w:r>
      <w:bookmarkEnd w:id="209"/>
      <w:bookmarkEnd w:id="210"/>
    </w:p>
    <w:p w:rsidR="004B6465" w:rsidRPr="00AC36BD" w:rsidRDefault="004B6465" w:rsidP="004B6465">
      <w:pPr>
        <w:pStyle w:val="KDParagraf"/>
        <w:spacing w:before="0"/>
        <w:ind w:left="360"/>
        <w:rPr>
          <w:rFonts w:cs="Arial"/>
        </w:rPr>
      </w:pPr>
      <w:r w:rsidRPr="00AC36BD">
        <w:rPr>
          <w:rFonts w:cs="Arial"/>
        </w:rPr>
        <w:t>Набавка није обликована по партијама.</w:t>
      </w:r>
    </w:p>
    <w:p w:rsidR="004B6465" w:rsidRPr="00E47C2E" w:rsidRDefault="004B6465" w:rsidP="004B6465">
      <w:pPr>
        <w:spacing w:before="0"/>
        <w:rPr>
          <w:rFonts w:cs="Arial"/>
          <w:color w:val="00B0F0"/>
        </w:rPr>
      </w:pPr>
    </w:p>
    <w:p w:rsidR="004B6465" w:rsidRPr="00E47C2E" w:rsidRDefault="004B6465" w:rsidP="004B6465">
      <w:pPr>
        <w:pStyle w:val="KDPodnaslov2"/>
        <w:numPr>
          <w:ilvl w:val="1"/>
          <w:numId w:val="1"/>
        </w:numPr>
        <w:spacing w:before="0"/>
        <w:jc w:val="both"/>
        <w:rPr>
          <w:rFonts w:cs="Arial"/>
        </w:rPr>
      </w:pPr>
      <w:bookmarkStart w:id="211" w:name="_Toc441651584"/>
      <w:bookmarkStart w:id="212" w:name="_Toc442559895"/>
      <w:r w:rsidRPr="00E47C2E">
        <w:rPr>
          <w:rFonts w:cs="Arial"/>
        </w:rPr>
        <w:t>Понуда са варијантама</w:t>
      </w:r>
      <w:bookmarkEnd w:id="211"/>
      <w:bookmarkEnd w:id="212"/>
    </w:p>
    <w:p w:rsidR="00035B5A" w:rsidRDefault="004B6465" w:rsidP="004B6465">
      <w:pPr>
        <w:tabs>
          <w:tab w:val="num" w:pos="993"/>
        </w:tabs>
        <w:spacing w:before="0"/>
        <w:rPr>
          <w:rFonts w:cs="Arial"/>
          <w:lang w:val="sr-Latn-RS"/>
        </w:rPr>
      </w:pPr>
      <w:r w:rsidRPr="00E47C2E">
        <w:rPr>
          <w:rFonts w:cs="Arial"/>
          <w:lang w:val="ru-RU"/>
        </w:rPr>
        <w:t>Понуда са варијантама није дозвољена.</w:t>
      </w:r>
    </w:p>
    <w:p w:rsidR="00393D50" w:rsidRPr="00393D50" w:rsidRDefault="00393D50" w:rsidP="004B6465">
      <w:pPr>
        <w:tabs>
          <w:tab w:val="num" w:pos="993"/>
        </w:tabs>
        <w:spacing w:before="0"/>
        <w:rPr>
          <w:rFonts w:cs="Arial"/>
          <w:lang w:val="sr-Latn-RS"/>
        </w:rPr>
      </w:pPr>
    </w:p>
    <w:p w:rsidR="004B6465" w:rsidRPr="00E47C2E" w:rsidRDefault="004B6465" w:rsidP="004B6465">
      <w:pPr>
        <w:pStyle w:val="KDPodnaslov2"/>
        <w:numPr>
          <w:ilvl w:val="1"/>
          <w:numId w:val="1"/>
        </w:numPr>
        <w:spacing w:before="0"/>
        <w:jc w:val="both"/>
        <w:rPr>
          <w:rFonts w:cs="Arial"/>
        </w:rPr>
      </w:pPr>
      <w:bookmarkStart w:id="213" w:name="_Toc441651585"/>
      <w:bookmarkStart w:id="214" w:name="_Toc442559896"/>
      <w:r w:rsidRPr="00E47C2E">
        <w:rPr>
          <w:rFonts w:cs="Arial"/>
        </w:rPr>
        <w:t>Подношење понуде са подизвођачима</w:t>
      </w:r>
      <w:bookmarkEnd w:id="213"/>
      <w:bookmarkEnd w:id="214"/>
    </w:p>
    <w:p w:rsidR="001A2132" w:rsidRPr="00E47C2E" w:rsidRDefault="001A2132" w:rsidP="001A2132">
      <w:pPr>
        <w:pStyle w:val="KDParagraf"/>
        <w:spacing w:before="0"/>
        <w:ind w:left="36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1A2132" w:rsidRPr="00E47C2E" w:rsidRDefault="001A2132" w:rsidP="001A2132">
      <w:pPr>
        <w:pStyle w:val="KDParagraf"/>
        <w:spacing w:before="0"/>
        <w:ind w:left="36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1A2132" w:rsidRPr="00E47C2E" w:rsidRDefault="001A2132" w:rsidP="001A2132">
      <w:pPr>
        <w:pStyle w:val="KDParagraf"/>
        <w:spacing w:before="0"/>
        <w:ind w:left="36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A2132" w:rsidRPr="00E47C2E" w:rsidRDefault="001A2132" w:rsidP="001A2132">
      <w:pPr>
        <w:pStyle w:val="KDParagraf"/>
        <w:spacing w:before="0"/>
        <w:ind w:left="36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A2132" w:rsidRPr="00A9515B" w:rsidRDefault="001A2132" w:rsidP="001A2132">
      <w:pPr>
        <w:pStyle w:val="KDParagraf"/>
        <w:spacing w:before="0"/>
        <w:ind w:left="360"/>
        <w:rPr>
          <w:rFonts w:cs="Arial"/>
          <w:b/>
          <w:u w:val="single"/>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w:t>
      </w:r>
      <w:r>
        <w:rPr>
          <w:rFonts w:cs="Arial"/>
          <w:lang w:val="sr-Cyrl-RS"/>
        </w:rPr>
        <w:t xml:space="preserve"> и 76.</w:t>
      </w:r>
      <w:r w:rsidRPr="00E47C2E">
        <w:rPr>
          <w:rFonts w:cs="Arial"/>
        </w:rPr>
        <w:t xml:space="preserve"> Закона и Упутство како се</w:t>
      </w:r>
      <w:r>
        <w:rPr>
          <w:rFonts w:cs="Arial"/>
        </w:rPr>
        <w:t xml:space="preserve"> доказује </w:t>
      </w:r>
      <w:r w:rsidRPr="006931BC">
        <w:rPr>
          <w:rFonts w:cs="Arial"/>
        </w:rPr>
        <w:t>испуњеност тих услова</w:t>
      </w:r>
      <w:r>
        <w:rPr>
          <w:rFonts w:cs="Arial"/>
        </w:rPr>
        <w:t>.</w:t>
      </w:r>
      <w:r>
        <w:rPr>
          <w:rFonts w:cs="Arial"/>
          <w:lang w:val="sr-Cyrl-RS"/>
        </w:rPr>
        <w:t xml:space="preserve"> </w:t>
      </w:r>
    </w:p>
    <w:p w:rsidR="001A2132" w:rsidRPr="00E47C2E" w:rsidRDefault="001A2132" w:rsidP="001A2132">
      <w:pPr>
        <w:pStyle w:val="KDParagraf"/>
        <w:spacing w:before="0"/>
        <w:ind w:left="360"/>
        <w:rPr>
          <w:rFonts w:cs="Arial"/>
        </w:rPr>
      </w:pPr>
      <w:r w:rsidRPr="00E47C2E">
        <w:rPr>
          <w:rFonts w:cs="Arial"/>
        </w:rPr>
        <w:t>Додатне услове понуђач испуњава самостално, без обзира на агажовање подизвођача.</w:t>
      </w:r>
    </w:p>
    <w:p w:rsidR="001A2132" w:rsidRPr="00E47C2E" w:rsidRDefault="001A2132" w:rsidP="001A2132">
      <w:pPr>
        <w:pStyle w:val="KDParagraf"/>
        <w:spacing w:before="0"/>
        <w:ind w:left="36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1A2132" w:rsidRPr="00E47C2E" w:rsidRDefault="001A2132" w:rsidP="001A2132">
      <w:pPr>
        <w:pStyle w:val="KDParagraf"/>
        <w:spacing w:before="0"/>
        <w:ind w:left="36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1A2132" w:rsidRPr="001A2132" w:rsidRDefault="001A2132" w:rsidP="001A2132">
      <w:pPr>
        <w:pStyle w:val="KDParagraf"/>
        <w:spacing w:before="0"/>
        <w:ind w:left="360"/>
        <w:rPr>
          <w:rFonts w:cs="Arial"/>
          <w:lang w:val="sr-Cyrl-RS"/>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r>
        <w:rPr>
          <w:rFonts w:cs="Arial"/>
          <w:lang w:val="sr-Cyrl-RS"/>
        </w:rPr>
        <w:t xml:space="preserve"> </w:t>
      </w:r>
    </w:p>
    <w:p w:rsidR="001A2132" w:rsidRPr="002917FC" w:rsidRDefault="001A2132" w:rsidP="001A2132">
      <w:pPr>
        <w:pStyle w:val="KDParagraf"/>
        <w:spacing w:before="0"/>
        <w:ind w:left="360"/>
        <w:rPr>
          <w:rFonts w:cs="Arial"/>
          <w:lang w:bidi="en-US"/>
        </w:rPr>
      </w:pPr>
      <w:r w:rsidRPr="002917FC">
        <w:rPr>
          <w:rFonts w:cs="Arial"/>
        </w:rPr>
        <w:t>Наручилац</w:t>
      </w:r>
      <w:r w:rsidRPr="002917FC">
        <w:rPr>
          <w:rFonts w:cs="Arial"/>
          <w:lang w:bidi="en-US"/>
        </w:rPr>
        <w:t xml:space="preserve"> у овом поступку не предвиђа примену одредби става 9.и 10. члана 80. Закона.</w:t>
      </w:r>
    </w:p>
    <w:p w:rsidR="004B6465" w:rsidRPr="00035B5A" w:rsidRDefault="004B6465" w:rsidP="004B6465">
      <w:pPr>
        <w:pStyle w:val="KDParagraf"/>
        <w:spacing w:before="0"/>
        <w:rPr>
          <w:rFonts w:cs="Arial"/>
          <w:color w:val="00B0F0"/>
          <w:sz w:val="28"/>
          <w:lang w:val="sr-Cyrl-RS" w:bidi="en-US"/>
        </w:rPr>
      </w:pPr>
    </w:p>
    <w:p w:rsidR="004B6465" w:rsidRPr="00E47C2E" w:rsidRDefault="004B6465" w:rsidP="004B6465">
      <w:pPr>
        <w:pStyle w:val="KDPodnaslov2"/>
        <w:numPr>
          <w:ilvl w:val="1"/>
          <w:numId w:val="1"/>
        </w:numPr>
        <w:spacing w:before="0"/>
        <w:jc w:val="both"/>
        <w:rPr>
          <w:rFonts w:cs="Arial"/>
        </w:rPr>
      </w:pPr>
      <w:bookmarkStart w:id="215" w:name="_Toc441651586"/>
      <w:bookmarkStart w:id="216" w:name="_Toc442559897"/>
      <w:r w:rsidRPr="00E47C2E">
        <w:rPr>
          <w:rFonts w:cs="Arial"/>
        </w:rPr>
        <w:t>Подношење заједничке понуде</w:t>
      </w:r>
      <w:bookmarkEnd w:id="215"/>
      <w:bookmarkEnd w:id="216"/>
    </w:p>
    <w:p w:rsidR="001A2132" w:rsidRDefault="001A2132" w:rsidP="001A2132">
      <w:pPr>
        <w:pStyle w:val="KDParagraf"/>
        <w:spacing w:before="0"/>
        <w:rPr>
          <w:rFonts w:cs="Arial"/>
        </w:rPr>
      </w:pPr>
      <w:bookmarkStart w:id="217" w:name="_Toc441651587"/>
      <w:bookmarkStart w:id="218" w:name="_Toc442559898"/>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EE6FDF" w:rsidRPr="00E47C2E" w:rsidRDefault="00EE6FDF" w:rsidP="001A2132">
      <w:pPr>
        <w:pStyle w:val="KDParagraf"/>
        <w:spacing w:before="0"/>
        <w:rPr>
          <w:rFonts w:cs="Arial"/>
        </w:rPr>
      </w:pPr>
    </w:p>
    <w:p w:rsidR="001A2132" w:rsidRPr="00E47C2E" w:rsidRDefault="001A2132" w:rsidP="001A2132">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1A2132" w:rsidRPr="00E47C2E" w:rsidRDefault="001A2132" w:rsidP="001A2132">
      <w:pPr>
        <w:pStyle w:val="KDNabrajanje"/>
        <w:spacing w:before="0"/>
        <w:rPr>
          <w:rFonts w:cs="Arial"/>
        </w:rPr>
      </w:pPr>
      <w:r w:rsidRPr="00E47C2E">
        <w:rPr>
          <w:rFonts w:cs="Arial"/>
        </w:rPr>
        <w:t>опис послова сваког од понуђача из групе понуђача у извршењу уговора.</w:t>
      </w:r>
    </w:p>
    <w:p w:rsidR="001A2132" w:rsidRPr="00343C08" w:rsidRDefault="001A2132" w:rsidP="001A2132">
      <w:pPr>
        <w:pStyle w:val="KDNabrajanje"/>
        <w:rPr>
          <w:color w:val="00B0F0"/>
        </w:rPr>
      </w:pPr>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t xml:space="preserve">ешће из члана 75. </w:t>
      </w:r>
      <w:r w:rsidRPr="00E47C2E">
        <w:t xml:space="preserve">Закона и Упутство како се </w:t>
      </w:r>
      <w:r>
        <w:t>доказује испуњеност тих услова.</w:t>
      </w:r>
    </w:p>
    <w:p w:rsidR="00343C08" w:rsidRPr="00343C08" w:rsidRDefault="00343C08" w:rsidP="00343C08">
      <w:pPr>
        <w:pStyle w:val="KDNabrajanje"/>
        <w:spacing w:before="0"/>
        <w:rPr>
          <w:sz w:val="20"/>
          <w:lang w:bidi="en-US"/>
        </w:rPr>
      </w:pPr>
      <w:r w:rsidRPr="0018507F">
        <w:rPr>
          <w:rFonts w:cs="Arial"/>
          <w:szCs w:val="24"/>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1A2132" w:rsidRPr="00E47C2E" w:rsidRDefault="001A2132" w:rsidP="001A2132">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035B5A" w:rsidRPr="00E47C2E" w:rsidRDefault="001A2132" w:rsidP="001A2132">
      <w:pPr>
        <w:pStyle w:val="KDNabrajanje"/>
        <w:rPr>
          <w:lang w:bidi="en-US"/>
        </w:rPr>
      </w:pPr>
      <w:r w:rsidRPr="00E47C2E">
        <w:rPr>
          <w:lang w:bidi="en-US"/>
        </w:rPr>
        <w:t>Понуђачи из групе понуђача одговорају неограничено солидарно према наручиоцу.</w:t>
      </w:r>
    </w:p>
    <w:p w:rsidR="004B6465" w:rsidRPr="00E47C2E" w:rsidRDefault="004B6465" w:rsidP="004B6465">
      <w:pPr>
        <w:pStyle w:val="KDNabrajanje"/>
        <w:numPr>
          <w:ilvl w:val="0"/>
          <w:numId w:val="0"/>
        </w:numPr>
        <w:ind w:left="568"/>
        <w:rPr>
          <w:lang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17"/>
      <w:bookmarkEnd w:id="218"/>
    </w:p>
    <w:p w:rsidR="00E21078" w:rsidRPr="00E21078" w:rsidRDefault="00E21078" w:rsidP="00E21078">
      <w:pPr>
        <w:pStyle w:val="KDParagraf"/>
        <w:spacing w:before="0"/>
        <w:rPr>
          <w:rFonts w:cs="Arial"/>
        </w:rPr>
      </w:pPr>
      <w:r w:rsidRPr="00E21078">
        <w:rPr>
          <w:rFonts w:cs="Arial"/>
        </w:rPr>
        <w:t>Цена се исказује у динарима без пореза на додату вредност.</w:t>
      </w:r>
    </w:p>
    <w:p w:rsidR="00E21078" w:rsidRPr="00E21078" w:rsidRDefault="00E21078" w:rsidP="00E21078">
      <w:pPr>
        <w:pStyle w:val="KDParagraf"/>
        <w:spacing w:before="0"/>
        <w:rPr>
          <w:rFonts w:cs="Arial"/>
        </w:rPr>
      </w:pPr>
      <w:r w:rsidRPr="00E21078">
        <w:rPr>
          <w:rFonts w:cs="Arial"/>
        </w:rPr>
        <w:t>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77% вредности, па се цена за понуду добија множењем укупне цене за све ставке по спецификацији са 0,77.</w:t>
      </w:r>
    </w:p>
    <w:p w:rsidR="00E21078" w:rsidRPr="00E21078" w:rsidRDefault="00E21078" w:rsidP="00E21078">
      <w:pPr>
        <w:pStyle w:val="KDParagraf"/>
        <w:spacing w:before="0"/>
        <w:rPr>
          <w:rFonts w:cs="Arial"/>
        </w:rPr>
      </w:pPr>
    </w:p>
    <w:p w:rsidR="00E21078" w:rsidRPr="00E21078" w:rsidRDefault="00E21078" w:rsidP="00E21078">
      <w:pPr>
        <w:pStyle w:val="KDParagraf"/>
        <w:spacing w:before="0"/>
        <w:rPr>
          <w:rFonts w:cs="Arial"/>
        </w:rPr>
      </w:pPr>
      <w:r w:rsidRPr="00E21078">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E21078" w:rsidRPr="00E21078" w:rsidRDefault="00E21078" w:rsidP="00E21078">
      <w:pPr>
        <w:pStyle w:val="KDParagraf"/>
        <w:spacing w:before="0"/>
        <w:rPr>
          <w:rFonts w:cs="Arial"/>
        </w:rPr>
      </w:pPr>
      <w:r w:rsidRPr="00E21078">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21078" w:rsidRPr="00E21078" w:rsidRDefault="00E21078" w:rsidP="00E21078">
      <w:pPr>
        <w:pStyle w:val="KDParagraf"/>
        <w:spacing w:before="0"/>
        <w:rPr>
          <w:rFonts w:cs="Arial"/>
        </w:rPr>
      </w:pPr>
    </w:p>
    <w:p w:rsidR="00E21078" w:rsidRPr="00E21078" w:rsidRDefault="00E21078" w:rsidP="00E21078">
      <w:pPr>
        <w:pStyle w:val="KDParagraf"/>
        <w:spacing w:before="0"/>
        <w:rPr>
          <w:rFonts w:cs="Arial"/>
        </w:rPr>
      </w:pPr>
      <w:r w:rsidRPr="00E21078">
        <w:rPr>
          <w:rFonts w:cs="Arial"/>
        </w:rPr>
        <w:t>Понуда која је изражена у две валуте, сматраће се неприхватљивом.</w:t>
      </w:r>
    </w:p>
    <w:p w:rsidR="00E21078" w:rsidRPr="00E21078" w:rsidRDefault="00E21078" w:rsidP="00E21078">
      <w:pPr>
        <w:pStyle w:val="KDParagraf"/>
        <w:spacing w:before="0"/>
        <w:rPr>
          <w:rFonts w:cs="Arial"/>
        </w:rPr>
      </w:pPr>
    </w:p>
    <w:p w:rsidR="00E21078" w:rsidRPr="00E21078" w:rsidRDefault="00E21078" w:rsidP="00E21078">
      <w:pPr>
        <w:pStyle w:val="KDParagraf"/>
        <w:spacing w:before="0"/>
        <w:rPr>
          <w:rFonts w:cs="Arial"/>
        </w:rPr>
      </w:pPr>
      <w:r w:rsidRPr="00E21078">
        <w:rPr>
          <w:rFonts w:cs="Arial"/>
        </w:rPr>
        <w:t>Понуђена цена укључује све трошкове везане за реализацију предметне услуге.</w:t>
      </w:r>
    </w:p>
    <w:p w:rsidR="00F901B5" w:rsidRDefault="00E21078" w:rsidP="00E21078">
      <w:pPr>
        <w:pStyle w:val="KDParagraf"/>
        <w:spacing w:before="0"/>
        <w:rPr>
          <w:rFonts w:cs="Arial"/>
        </w:rPr>
      </w:pPr>
      <w:r w:rsidRPr="00E21078">
        <w:rPr>
          <w:rFonts w:cs="Arial"/>
        </w:rPr>
        <w:t>Ако је у понуди исказана неуобичајено ниска цена, Наручилац ће поступити у складу са чланом 92. Закона.</w:t>
      </w:r>
    </w:p>
    <w:p w:rsidR="00E21078" w:rsidRDefault="00E21078" w:rsidP="00E21078">
      <w:pPr>
        <w:pStyle w:val="KDParagraf"/>
        <w:spacing w:before="0"/>
        <w:rPr>
          <w:rFonts w:cs="Arial"/>
        </w:rPr>
      </w:pPr>
    </w:p>
    <w:p w:rsidR="00F901B5" w:rsidRPr="002164BB" w:rsidRDefault="00F901B5" w:rsidP="00E22D46">
      <w:pPr>
        <w:pStyle w:val="KDPodnaslov2"/>
        <w:numPr>
          <w:ilvl w:val="1"/>
          <w:numId w:val="18"/>
        </w:numPr>
        <w:spacing w:before="0"/>
        <w:jc w:val="both"/>
        <w:rPr>
          <w:rFonts w:cs="Arial"/>
          <w:lang w:val="sr-Cyrl-RS"/>
        </w:rPr>
      </w:pPr>
      <w:r w:rsidRPr="002164BB">
        <w:rPr>
          <w:rFonts w:cs="Arial"/>
        </w:rPr>
        <w:t xml:space="preserve">Корекција цене </w:t>
      </w:r>
    </w:p>
    <w:p w:rsidR="00F901B5" w:rsidRPr="006B7DE0" w:rsidRDefault="00F901B5" w:rsidP="00F901B5">
      <w:pPr>
        <w:pStyle w:val="KDParagraf"/>
        <w:spacing w:before="0"/>
        <w:rPr>
          <w:rFonts w:cs="Arial"/>
          <w:b/>
          <w:lang w:val="sr-Cyrl-RS" w:eastAsia="sr-Latn-CS"/>
        </w:rPr>
      </w:pPr>
      <w:r w:rsidRPr="006B7DE0">
        <w:rPr>
          <w:rFonts w:cs="Arial"/>
          <w:b/>
          <w:lang w:val="sr-Cyrl-RS" w:eastAsia="sr-Latn-CS"/>
        </w:rPr>
        <w:t>Цена је фиксна за цео уговорени период и не подлеже никаквој промени.</w:t>
      </w:r>
    </w:p>
    <w:p w:rsidR="00F901B5" w:rsidRDefault="00F901B5" w:rsidP="00F901B5">
      <w:pPr>
        <w:pStyle w:val="KDParagraf"/>
        <w:spacing w:before="0"/>
        <w:rPr>
          <w:rFonts w:eastAsia="Calibri" w:cs="Arial"/>
          <w:lang w:val="ru-RU"/>
        </w:rPr>
      </w:pPr>
    </w:p>
    <w:p w:rsidR="00F901B5" w:rsidRPr="00E06601" w:rsidRDefault="00F901B5" w:rsidP="00F901B5">
      <w:pPr>
        <w:pStyle w:val="KDParagraf"/>
        <w:spacing w:before="0"/>
        <w:rPr>
          <w:rFonts w:eastAsia="Calibri" w:cs="Arial"/>
          <w:lang w:val="ru-RU"/>
        </w:rPr>
      </w:pPr>
    </w:p>
    <w:p w:rsidR="00F901B5" w:rsidRPr="005E2D8E" w:rsidRDefault="00F901B5" w:rsidP="00F901B5">
      <w:pPr>
        <w:pStyle w:val="KDPodnaslov2"/>
        <w:spacing w:before="0"/>
        <w:jc w:val="both"/>
        <w:rPr>
          <w:rFonts w:cs="Arial"/>
          <w:lang w:eastAsia="ar-SA"/>
        </w:rPr>
      </w:pPr>
      <w:r>
        <w:rPr>
          <w:rFonts w:cs="Arial"/>
          <w:lang w:val="sr-Cyrl-RS" w:eastAsia="ar-SA"/>
        </w:rPr>
        <w:t xml:space="preserve">     </w:t>
      </w:r>
      <w:r>
        <w:rPr>
          <w:rFonts w:cs="Arial"/>
          <w:lang w:eastAsia="ar-SA"/>
        </w:rPr>
        <w:t xml:space="preserve">  </w:t>
      </w:r>
      <w:r>
        <w:rPr>
          <w:rFonts w:cs="Arial"/>
          <w:lang w:val="sr-Cyrl-RS" w:eastAsia="ar-SA"/>
        </w:rPr>
        <w:t xml:space="preserve"> 6.</w:t>
      </w:r>
      <w:r w:rsidRPr="00C4701B">
        <w:rPr>
          <w:rFonts w:cs="Arial"/>
          <w:lang w:val="sr-Cyrl-RS" w:eastAsia="ar-SA"/>
        </w:rPr>
        <w:t>13</w:t>
      </w:r>
      <w:r w:rsidRPr="00C4701B">
        <w:rPr>
          <w:rFonts w:cs="Arial"/>
          <w:lang w:eastAsia="ar-SA"/>
        </w:rPr>
        <w:t xml:space="preserve"> </w:t>
      </w:r>
      <w:r>
        <w:rPr>
          <w:rFonts w:cs="Arial"/>
          <w:lang w:val="sr-Cyrl-RS" w:eastAsia="ar-SA"/>
        </w:rPr>
        <w:t>.</w:t>
      </w:r>
      <w:r w:rsidRPr="00C4701B">
        <w:rPr>
          <w:rFonts w:cs="Arial"/>
          <w:lang w:eastAsia="ar-SA"/>
        </w:rPr>
        <w:t xml:space="preserve">     </w:t>
      </w:r>
      <w:r w:rsidRPr="00BA726B">
        <w:rPr>
          <w:rFonts w:cs="Arial"/>
          <w:lang w:eastAsia="ar-SA"/>
        </w:rPr>
        <w:t>Рок извршења услуга</w:t>
      </w:r>
    </w:p>
    <w:p w:rsidR="00AB79E1" w:rsidRDefault="006549FC" w:rsidP="00F901B5">
      <w:pPr>
        <w:pStyle w:val="ListParagraph"/>
        <w:autoSpaceDE w:val="0"/>
        <w:autoSpaceDN w:val="0"/>
        <w:adjustRightInd w:val="0"/>
        <w:spacing w:after="0" w:line="240" w:lineRule="auto"/>
        <w:ind w:left="0"/>
        <w:contextualSpacing w:val="0"/>
        <w:rPr>
          <w:rFonts w:ascii="Arial" w:hAnsi="Arial" w:cs="Arial"/>
        </w:rPr>
      </w:pPr>
      <w:r w:rsidRPr="006549FC">
        <w:rPr>
          <w:rFonts w:ascii="Arial" w:hAnsi="Arial" w:cs="Arial"/>
        </w:rPr>
        <w:t>Услуга се врши сукцесивно у периоду од 18 месеци  од потписивања уговора, по позиву наручиоца.</w:t>
      </w:r>
    </w:p>
    <w:p w:rsidR="006549FC" w:rsidRPr="00AB79E1" w:rsidRDefault="006549FC" w:rsidP="00F901B5">
      <w:pPr>
        <w:pStyle w:val="ListParagraph"/>
        <w:autoSpaceDE w:val="0"/>
        <w:autoSpaceDN w:val="0"/>
        <w:adjustRightInd w:val="0"/>
        <w:spacing w:after="0" w:line="240" w:lineRule="auto"/>
        <w:ind w:left="0"/>
        <w:contextualSpacing w:val="0"/>
        <w:rPr>
          <w:rFonts w:ascii="Arial" w:hAnsi="Arial" w:cs="Arial"/>
          <w:lang w:val="sr-Cyrl-RS"/>
        </w:rPr>
      </w:pPr>
    </w:p>
    <w:p w:rsidR="00F901B5" w:rsidRPr="006B7DE0" w:rsidRDefault="00F901B5" w:rsidP="00F901B5">
      <w:pPr>
        <w:pStyle w:val="KDPodnaslov2"/>
        <w:spacing w:before="0"/>
        <w:jc w:val="both"/>
        <w:rPr>
          <w:rFonts w:cs="Arial"/>
          <w:color w:val="000000"/>
        </w:rPr>
      </w:pPr>
      <w:r>
        <w:rPr>
          <w:rFonts w:cs="Arial"/>
          <w:color w:val="000000"/>
          <w:lang w:val="sr-Cyrl-RS"/>
        </w:rPr>
        <w:t xml:space="preserve">       6.14 </w:t>
      </w:r>
      <w:r w:rsidRPr="00BA726B">
        <w:rPr>
          <w:rFonts w:cs="Arial"/>
          <w:color w:val="000000"/>
        </w:rPr>
        <w:t>Гарантни рок</w:t>
      </w:r>
      <w:r w:rsidRPr="006B7DE0">
        <w:rPr>
          <w:rFonts w:cs="Arial"/>
          <w:color w:val="000000"/>
        </w:rPr>
        <w:t xml:space="preserve"> </w:t>
      </w:r>
    </w:p>
    <w:p w:rsidR="00F901B5" w:rsidRPr="00712C8F" w:rsidRDefault="00F901B5" w:rsidP="00F901B5">
      <w:pPr>
        <w:rPr>
          <w:rFonts w:cs="Arial"/>
          <w:lang w:eastAsia="zh-CN"/>
        </w:rPr>
      </w:pPr>
      <w:r w:rsidRPr="00712C8F">
        <w:rPr>
          <w:rFonts w:cs="Arial"/>
          <w:lang w:eastAsia="zh-CN"/>
        </w:rPr>
        <w:t>Гарантни рок за предмет набавке је минимум 12 месеци од дана извршења услуге.</w:t>
      </w:r>
    </w:p>
    <w:p w:rsidR="004B6465" w:rsidRDefault="00F901B5" w:rsidP="00AB79E1">
      <w:pPr>
        <w:rPr>
          <w:rFonts w:cs="Arial"/>
          <w:lang w:eastAsia="zh-CN"/>
        </w:rPr>
      </w:pPr>
      <w:r w:rsidRPr="00712C8F">
        <w:rPr>
          <w:rFonts w:cs="Arial"/>
          <w:lang w:eastAsia="zh-CN"/>
        </w:rPr>
        <w:lastRenderedPageBreak/>
        <w:t xml:space="preserve">Изабрани Понуђач је дужан да о свом трошку отклони све евентуалне недостатке у току трајања гарантног рока. </w:t>
      </w:r>
    </w:p>
    <w:p w:rsidR="00393D50" w:rsidRPr="00AB79E1" w:rsidRDefault="00393D50" w:rsidP="00AB79E1">
      <w:pPr>
        <w:rPr>
          <w:rFonts w:cs="Arial"/>
          <w:lang w:val="sr-Cyrl-RS" w:eastAsia="zh-CN"/>
        </w:rPr>
      </w:pPr>
    </w:p>
    <w:p w:rsidR="004B6465" w:rsidRPr="00E47C2E" w:rsidRDefault="00F901B5" w:rsidP="00F901B5">
      <w:pPr>
        <w:pStyle w:val="KDPodnaslov2"/>
        <w:spacing w:before="0"/>
        <w:ind w:left="450"/>
        <w:jc w:val="both"/>
        <w:rPr>
          <w:rFonts w:cs="Arial"/>
        </w:rPr>
      </w:pPr>
      <w:bookmarkStart w:id="219" w:name="_Toc441651588"/>
      <w:bookmarkStart w:id="220" w:name="_Toc442559899"/>
      <w:r>
        <w:rPr>
          <w:rFonts w:cs="Arial"/>
          <w:lang w:val="sr-Cyrl-RS"/>
        </w:rPr>
        <w:t>6.15.</w:t>
      </w:r>
      <w:r w:rsidR="004B6465" w:rsidRPr="00E47C2E">
        <w:rPr>
          <w:rFonts w:cs="Arial"/>
        </w:rPr>
        <w:t>Начин и услови плаћања</w:t>
      </w:r>
      <w:bookmarkEnd w:id="219"/>
      <w:bookmarkEnd w:id="220"/>
    </w:p>
    <w:p w:rsidR="00F901B5" w:rsidRPr="00F901B5" w:rsidRDefault="00F901B5" w:rsidP="00F901B5">
      <w:pPr>
        <w:pStyle w:val="KDParagraf"/>
        <w:spacing w:before="0"/>
        <w:rPr>
          <w:rFonts w:eastAsia="Calibri" w:cs="Arial"/>
          <w:lang w:val="sr-Cyrl-RS"/>
        </w:rPr>
      </w:pPr>
      <w:r w:rsidRPr="00F901B5">
        <w:rPr>
          <w:rFonts w:eastAsia="Calibri" w:cs="Arial"/>
          <w:lang w:val="sr-Cyrl-RS"/>
        </w:rPr>
        <w:t>Наручилац се обавезује да Изабраном понуђачу плати извршене услуге на следећи начин, у року до 45 (словима: четрдесетпет) дана од дана пријема  исправног рачуна, издатог на основу прихваћеног и одобреног  Записника о пруженим услугама.</w:t>
      </w:r>
    </w:p>
    <w:p w:rsidR="00F901B5" w:rsidRPr="00F901B5" w:rsidRDefault="00F901B5" w:rsidP="00F901B5">
      <w:pPr>
        <w:pStyle w:val="KDParagraf"/>
        <w:spacing w:before="0"/>
        <w:rPr>
          <w:rFonts w:eastAsia="Calibri" w:cs="Arial"/>
          <w:lang w:val="sr-Cyrl-RS"/>
        </w:rPr>
      </w:pPr>
      <w:r w:rsidRPr="00F901B5">
        <w:rPr>
          <w:rFonts w:eastAsia="Calibri" w:cs="Arial"/>
          <w:lang w:val="sr-Cyrl-RS"/>
        </w:rPr>
        <w:t>Рачун мора да гласи на : Јавно предузеће „Електропривреда Србије“ Београд, Балканска 13, ПИБ 103920327, Огранак ТЕНТ Београд-Обреновац, Богољуба Урошевића Црног 44, 11500 Oбреновац и бити достављен на адресу Наручиоца: Јавно предузеће „Електропривреда Србије“ Београд, огранак ТЕНТ, Богољуба Урошевића Црног 44, 11500 Oбреновац, са обавезним прилозима - Записника о пруженим услугама, са читко написаним именом и презименом и потписом овлашћеног лица Наручиоца. Изабрани понуђач је обавезан да на рачуну/рачунима наведе уговoр на основу којег се рачун издаје (број и датум).</w:t>
      </w:r>
    </w:p>
    <w:p w:rsidR="00F901B5" w:rsidRPr="00F901B5" w:rsidRDefault="00F901B5" w:rsidP="00F901B5">
      <w:pPr>
        <w:pStyle w:val="KDParagraf"/>
        <w:spacing w:before="0"/>
        <w:rPr>
          <w:rFonts w:eastAsia="Calibri" w:cs="Arial"/>
          <w:lang w:val="sr-Cyrl-RS"/>
        </w:rPr>
      </w:pPr>
      <w:r w:rsidRPr="00F901B5">
        <w:rPr>
          <w:rFonts w:eastAsia="Calibri" w:cs="Arial"/>
          <w:lang w:val="sr-Cyrl-RS"/>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 Рачун који није издат у складу са уговреним условима, неће бити исправан и биће враћен изабраном понуђачу.</w:t>
      </w:r>
    </w:p>
    <w:p w:rsidR="004B6465" w:rsidRPr="004113C3" w:rsidRDefault="004B6465" w:rsidP="004B6465">
      <w:pPr>
        <w:pStyle w:val="KDParagraf"/>
        <w:spacing w:before="0"/>
        <w:rPr>
          <w:rFonts w:cs="Arial"/>
          <w:b/>
          <w:lang w:val="sr-Cyrl-RS"/>
        </w:rPr>
      </w:pPr>
    </w:p>
    <w:p w:rsidR="004B6465" w:rsidRPr="00E07C61" w:rsidRDefault="00F901B5" w:rsidP="00F901B5">
      <w:pPr>
        <w:pStyle w:val="KDPodnaslov2"/>
        <w:spacing w:before="0"/>
        <w:ind w:left="450"/>
        <w:jc w:val="both"/>
        <w:rPr>
          <w:rFonts w:cs="Arial"/>
          <w:lang w:val="ru-RU"/>
        </w:rPr>
      </w:pPr>
      <w:bookmarkStart w:id="221" w:name="_Toc441651589"/>
      <w:bookmarkStart w:id="222" w:name="_Toc442559900"/>
      <w:r>
        <w:rPr>
          <w:rFonts w:cs="Arial"/>
          <w:lang w:val="sr-Cyrl-RS"/>
        </w:rPr>
        <w:t>6.16.</w:t>
      </w:r>
      <w:r w:rsidR="004B6465" w:rsidRPr="00E07C61">
        <w:rPr>
          <w:rFonts w:cs="Arial"/>
        </w:rPr>
        <w:t>Рок важења понуде</w:t>
      </w:r>
      <w:bookmarkEnd w:id="221"/>
      <w:bookmarkEnd w:id="222"/>
    </w:p>
    <w:p w:rsidR="004B6465" w:rsidRPr="00845C80" w:rsidRDefault="004B6465" w:rsidP="004B6465">
      <w:pPr>
        <w:pStyle w:val="ListParagraph"/>
        <w:spacing w:before="0"/>
        <w:ind w:left="360"/>
        <w:rPr>
          <w:rFonts w:ascii="Arial" w:hAnsi="Arial" w:cs="Arial"/>
          <w:lang w:val="ru-RU"/>
        </w:rPr>
      </w:pPr>
      <w:r w:rsidRPr="00E07C61">
        <w:rPr>
          <w:rFonts w:ascii="Arial" w:hAnsi="Arial" w:cs="Arial"/>
          <w:lang w:val="ru-RU"/>
        </w:rPr>
        <w:t xml:space="preserve">Понуда мора да важи најмање </w:t>
      </w:r>
      <w:r w:rsidR="00C9268C">
        <w:rPr>
          <w:rFonts w:ascii="Arial" w:hAnsi="Arial" w:cs="Arial"/>
          <w:lang w:val="ru-RU"/>
        </w:rPr>
        <w:t xml:space="preserve">60 </w:t>
      </w:r>
      <w:r w:rsidRPr="00E07C61">
        <w:rPr>
          <w:rFonts w:ascii="Arial" w:hAnsi="Arial" w:cs="Arial"/>
          <w:lang w:val="ru-RU"/>
        </w:rPr>
        <w:t>дана од дана</w:t>
      </w:r>
      <w:r w:rsidRPr="00845C80">
        <w:rPr>
          <w:rFonts w:ascii="Arial" w:hAnsi="Arial" w:cs="Arial"/>
          <w:lang w:val="ru-RU"/>
        </w:rPr>
        <w:t xml:space="preserve"> отварања понуда. </w:t>
      </w:r>
    </w:p>
    <w:p w:rsidR="007A0A90" w:rsidRPr="00AB79E1" w:rsidRDefault="004B6465" w:rsidP="00AB79E1">
      <w:pPr>
        <w:pStyle w:val="ListParagraph"/>
        <w:spacing w:before="0"/>
        <w:ind w:left="360"/>
        <w:rPr>
          <w:rFonts w:ascii="Arial" w:hAnsi="Arial" w:cs="Arial"/>
          <w:lang w:val="sr-Cyrl-RS"/>
        </w:rPr>
      </w:pPr>
      <w:r w:rsidRPr="00845C80">
        <w:rPr>
          <w:rFonts w:ascii="Arial" w:hAnsi="Arial" w:cs="Arial"/>
        </w:rPr>
        <w:t xml:space="preserve">У случају да понуђач наведе краћи рок важења понуде, понуда ће бити одбијена, </w:t>
      </w:r>
      <w:r w:rsidRPr="00E47C2E">
        <w:rPr>
          <w:rFonts w:ascii="Arial" w:hAnsi="Arial" w:cs="Arial"/>
        </w:rPr>
        <w:t xml:space="preserve">као неприхватљива. </w:t>
      </w:r>
    </w:p>
    <w:p w:rsidR="007A0A90" w:rsidRPr="00FF1DAD" w:rsidRDefault="00F901B5" w:rsidP="00F901B5">
      <w:pPr>
        <w:spacing w:before="0"/>
        <w:ind w:left="450"/>
        <w:rPr>
          <w:rFonts w:cs="Arial"/>
          <w:b/>
          <w:lang w:val="sr-Cyrl-RS"/>
        </w:rPr>
      </w:pPr>
      <w:r w:rsidRPr="00FF1DAD">
        <w:rPr>
          <w:rFonts w:cs="Arial"/>
          <w:b/>
          <w:lang w:val="sr-Cyrl-RS"/>
        </w:rPr>
        <w:t>6.17.</w:t>
      </w:r>
      <w:r w:rsidR="007A0A90" w:rsidRPr="00FF1DAD">
        <w:rPr>
          <w:rFonts w:cs="Arial"/>
          <w:b/>
          <w:lang w:val="sr-Cyrl-RS"/>
        </w:rPr>
        <w:t>Елементи уговора о којима ће се преговарати и начин преговарања</w:t>
      </w:r>
    </w:p>
    <w:p w:rsidR="001D4A30" w:rsidRPr="003B5A7E" w:rsidRDefault="001D4A30" w:rsidP="001D4A30">
      <w:pPr>
        <w:spacing w:after="120" w:line="276" w:lineRule="auto"/>
        <w:ind w:left="360"/>
        <w:contextualSpacing/>
        <w:rPr>
          <w:rFonts w:cs="Arial"/>
          <w:color w:val="FF0000"/>
        </w:rPr>
      </w:pPr>
      <w:r w:rsidRPr="003B5A7E">
        <w:rPr>
          <w:rFonts w:cs="Arial"/>
          <w:b/>
        </w:rPr>
        <w:t xml:space="preserve">Елемент преговарања: </w:t>
      </w:r>
      <w:r w:rsidRPr="003B5A7E">
        <w:rPr>
          <w:rFonts w:cs="Arial"/>
          <w:lang w:val="sr-Cyrl-RS"/>
        </w:rPr>
        <w:t>Ц</w:t>
      </w:r>
      <w:r w:rsidRPr="003B5A7E">
        <w:rPr>
          <w:rFonts w:cs="Arial"/>
        </w:rPr>
        <w:t>ена</w:t>
      </w:r>
      <w:r w:rsidRPr="003B5A7E">
        <w:rPr>
          <w:rFonts w:cs="Arial"/>
          <w:color w:val="FF0000"/>
        </w:rPr>
        <w:t xml:space="preserve">  </w:t>
      </w:r>
    </w:p>
    <w:p w:rsidR="001D4A30" w:rsidRDefault="001D4A30" w:rsidP="001D4A30">
      <w:pPr>
        <w:spacing w:after="120" w:line="276" w:lineRule="auto"/>
        <w:ind w:left="360"/>
        <w:contextualSpacing/>
        <w:rPr>
          <w:rFonts w:cs="Arial"/>
          <w:b/>
          <w:lang w:val="sr-Cyrl-RS" w:eastAsia="ar-SA"/>
        </w:rPr>
      </w:pPr>
      <w:r w:rsidRPr="003B5A7E">
        <w:rPr>
          <w:rFonts w:cs="Arial"/>
          <w:b/>
        </w:rPr>
        <w:t xml:space="preserve">Начин преговарања: </w:t>
      </w:r>
    </w:p>
    <w:p w:rsidR="001D4A30" w:rsidRDefault="001D4A30" w:rsidP="001D4A30">
      <w:pPr>
        <w:spacing w:after="120" w:line="276" w:lineRule="auto"/>
        <w:ind w:left="360"/>
        <w:contextualSpacing/>
        <w:rPr>
          <w:rFonts w:cs="Arial"/>
          <w:b/>
          <w:lang w:val="sr-Cyrl-RS" w:eastAsia="ar-SA"/>
        </w:rPr>
      </w:pPr>
      <w:r w:rsidRPr="003B5A7E">
        <w:rPr>
          <w:rFonts w:cs="Arial"/>
        </w:rPr>
        <w:t>КАД ЈЕ ЈЕДАН ПОНУЂАЧ:</w:t>
      </w:r>
    </w:p>
    <w:p w:rsidR="001D4A30" w:rsidRDefault="001D4A30" w:rsidP="001D4A30">
      <w:pPr>
        <w:spacing w:after="120" w:line="276" w:lineRule="auto"/>
        <w:ind w:left="360"/>
        <w:contextualSpacing/>
        <w:rPr>
          <w:rFonts w:cs="Arial"/>
          <w:b/>
          <w:lang w:val="sr-Cyrl-RS" w:eastAsia="ar-SA"/>
        </w:rPr>
      </w:pPr>
      <w:r w:rsidRPr="003B5A7E">
        <w:rPr>
          <w:rFonts w:cs="Arial"/>
        </w:rPr>
        <w:t>Преговарање ће се обавити директно са овлашћеним представником понуђача, усменим изјашњавањем о напред наведеним елементима преговарања (цени). У записник о преговарању уноси се сваки елемент преговарања.</w:t>
      </w:r>
    </w:p>
    <w:p w:rsidR="00F901B5" w:rsidRPr="00AB79E1" w:rsidRDefault="00F901B5" w:rsidP="00AB79E1">
      <w:pPr>
        <w:spacing w:after="120" w:line="276" w:lineRule="auto"/>
        <w:contextualSpacing/>
        <w:rPr>
          <w:rFonts w:cs="Arial"/>
          <w:b/>
          <w:lang w:val="sr-Cyrl-RS" w:eastAsia="ar-SA"/>
        </w:rPr>
      </w:pPr>
    </w:p>
    <w:p w:rsidR="001D4A30" w:rsidRDefault="001D4A30" w:rsidP="001D4A30">
      <w:pPr>
        <w:spacing w:after="120" w:line="276" w:lineRule="auto"/>
        <w:ind w:left="360"/>
        <w:contextualSpacing/>
        <w:rPr>
          <w:rFonts w:cs="Arial"/>
          <w:b/>
          <w:lang w:val="sr-Cyrl-RS" w:eastAsia="ar-SA"/>
        </w:rPr>
      </w:pPr>
      <w:r w:rsidRPr="003B5A7E">
        <w:rPr>
          <w:rFonts w:cs="Arial"/>
        </w:rPr>
        <w:t>КАД ЈЕ ВИШЕ ОД ЈЕДНОГ ПОНУЂАЧА:</w:t>
      </w:r>
    </w:p>
    <w:p w:rsidR="001D4A30" w:rsidRDefault="001D4A30" w:rsidP="001D4A30">
      <w:pPr>
        <w:spacing w:after="120" w:line="276" w:lineRule="auto"/>
        <w:ind w:left="360"/>
        <w:contextualSpacing/>
        <w:rPr>
          <w:rFonts w:cs="Arial"/>
          <w:b/>
          <w:lang w:val="sr-Cyrl-RS" w:eastAsia="ar-SA"/>
        </w:rPr>
      </w:pPr>
      <w:r w:rsidRPr="003B5A7E">
        <w:rPr>
          <w:rFonts w:cs="Arial"/>
        </w:rPr>
        <w:t>Преговарање ће се обавити у три круга тако што ће се представнци понуђача писаним путем изјашњавати о  елементима преговарања (цени). Након сваког круга преговарања, у записник о преговарању уноси се сваки елемент преговарања.</w:t>
      </w:r>
    </w:p>
    <w:p w:rsidR="001D4A30" w:rsidRDefault="001D4A30" w:rsidP="001D4A30">
      <w:pPr>
        <w:spacing w:after="120" w:line="276" w:lineRule="auto"/>
        <w:ind w:left="360"/>
        <w:contextualSpacing/>
        <w:rPr>
          <w:rFonts w:cs="Arial"/>
          <w:b/>
          <w:lang w:val="sr-Cyrl-RS" w:eastAsia="ar-SA"/>
        </w:rPr>
      </w:pPr>
      <w:r w:rsidRPr="003B5A7E">
        <w:rPr>
          <w:rFonts w:cs="Arial"/>
        </w:rPr>
        <w:t>Понуђена цена не може бити виша од цене исказане у достављеној понуди.</w:t>
      </w:r>
    </w:p>
    <w:p w:rsidR="001D4A30" w:rsidRDefault="001D4A30" w:rsidP="001D4A30">
      <w:pPr>
        <w:spacing w:after="120" w:line="276" w:lineRule="auto"/>
        <w:ind w:left="360"/>
        <w:contextualSpacing/>
        <w:rPr>
          <w:rFonts w:cs="Arial"/>
          <w:b/>
          <w:lang w:val="sr-Cyrl-RS" w:eastAsia="ar-SA"/>
        </w:rPr>
      </w:pPr>
      <w:r w:rsidRPr="003B5A7E">
        <w:rPr>
          <w:rFonts w:cs="Arial"/>
        </w:rPr>
        <w:t>Понуђена цена понуђача у сваком кругу преговарања не може бити виша од цене понуђене у претходном кругу.</w:t>
      </w:r>
    </w:p>
    <w:p w:rsidR="001D4A30" w:rsidRPr="001D4A30" w:rsidRDefault="001D4A30" w:rsidP="001D4A30">
      <w:pPr>
        <w:spacing w:after="120" w:line="276" w:lineRule="auto"/>
        <w:ind w:left="360"/>
        <w:contextualSpacing/>
        <w:rPr>
          <w:rFonts w:cs="Arial"/>
          <w:b/>
          <w:lang w:eastAsia="ar-SA"/>
        </w:rPr>
      </w:pPr>
      <w:r w:rsidRPr="003B5A7E">
        <w:rPr>
          <w:rFonts w:cs="Arial"/>
        </w:rPr>
        <w:t>Понуђена цена у трећем (последњем) кругу преговарања представља коначно понуђену цену.</w:t>
      </w:r>
    </w:p>
    <w:p w:rsidR="001D4A30" w:rsidRPr="003B5A7E" w:rsidRDefault="001D4A30" w:rsidP="001D4A30">
      <w:pPr>
        <w:spacing w:after="120" w:line="276" w:lineRule="auto"/>
        <w:ind w:left="360"/>
        <w:contextualSpacing/>
        <w:rPr>
          <w:rFonts w:cs="Arial"/>
          <w:b/>
          <w:lang w:eastAsia="ar-SA"/>
        </w:rPr>
      </w:pPr>
      <w:r w:rsidRPr="003B5A7E">
        <w:rPr>
          <w:rFonts w:cs="Arial"/>
        </w:rPr>
        <w:lastRenderedPageBreak/>
        <w:t>Записник о преговарању потписују овлашћени представници наручиоца - чланови комисије за јавну набавку и овлашћени представник понуђача који преузима примерак записника.</w:t>
      </w:r>
    </w:p>
    <w:p w:rsidR="001D4A30" w:rsidRDefault="001D4A30" w:rsidP="001D4A30">
      <w:pPr>
        <w:spacing w:after="120" w:line="276" w:lineRule="auto"/>
        <w:ind w:left="360"/>
        <w:contextualSpacing/>
        <w:rPr>
          <w:rFonts w:cs="Arial"/>
          <w:lang w:val="sr-Cyrl-RS"/>
        </w:rPr>
      </w:pPr>
      <w:r w:rsidRPr="003B5A7E">
        <w:rPr>
          <w:rFonts w:cs="Arial"/>
        </w:rPr>
        <w:t>Коначни текст уговора дефинише се у складу са понудом, моделом уговора, као и записником са преговарања .</w:t>
      </w:r>
    </w:p>
    <w:p w:rsidR="001D4A30" w:rsidRPr="001D4A30" w:rsidRDefault="001D4A30" w:rsidP="001D4A30">
      <w:pPr>
        <w:spacing w:after="120" w:line="276" w:lineRule="auto"/>
        <w:ind w:left="360"/>
        <w:contextualSpacing/>
        <w:rPr>
          <w:rFonts w:cs="Arial"/>
          <w:b/>
          <w:lang w:val="sr-Cyrl-RS" w:eastAsia="ar-SA"/>
        </w:rPr>
      </w:pPr>
    </w:p>
    <w:p w:rsidR="001D4A30" w:rsidRDefault="001D4A30" w:rsidP="001D4A30">
      <w:pPr>
        <w:spacing w:after="120" w:line="276" w:lineRule="auto"/>
        <w:ind w:left="360"/>
        <w:contextualSpacing/>
        <w:rPr>
          <w:rFonts w:cs="Arial"/>
          <w:lang w:val="sr-Cyrl-RS"/>
        </w:rPr>
      </w:pPr>
      <w:r w:rsidRPr="001D4A30">
        <w:rPr>
          <w:rFonts w:cs="Arial"/>
          <w:b/>
        </w:rPr>
        <w:t>Саставни део Уговора</w:t>
      </w:r>
      <w:r w:rsidRPr="001D4A30">
        <w:rPr>
          <w:rFonts w:cs="Arial"/>
        </w:rPr>
        <w:t xml:space="preserve"> чини изабрана понуда са техничком спецификацијом, Записник о спроведеном преговарачком поступку</w:t>
      </w:r>
      <w:r w:rsidRPr="001D4A30">
        <w:rPr>
          <w:rFonts w:cs="Arial"/>
          <w:lang w:val="sr-Cyrl-RS"/>
        </w:rPr>
        <w:t>.</w:t>
      </w:r>
    </w:p>
    <w:p w:rsidR="006238FD" w:rsidRPr="00B36B00" w:rsidRDefault="00B36B00" w:rsidP="00B36B00">
      <w:pPr>
        <w:spacing w:after="120" w:line="276" w:lineRule="auto"/>
        <w:ind w:left="360"/>
        <w:contextualSpacing/>
        <w:rPr>
          <w:rFonts w:cs="Arial"/>
          <w:b/>
          <w:lang w:val="sr-Cyrl-RS"/>
        </w:rPr>
      </w:pPr>
      <w:r w:rsidRPr="00B36B00">
        <w:rPr>
          <w:rFonts w:cs="Arial"/>
          <w:b/>
          <w:lang w:val="sr-Cyrl-RS"/>
        </w:rPr>
        <w:t>Уколико се представник пону</w:t>
      </w:r>
      <w:r>
        <w:rPr>
          <w:rFonts w:cs="Arial"/>
          <w:b/>
          <w:lang w:val="sr-Cyrl-RS"/>
        </w:rPr>
        <w:t xml:space="preserve">ђача не одазове  </w:t>
      </w:r>
      <w:r w:rsidR="00E8252B">
        <w:rPr>
          <w:rFonts w:cs="Arial"/>
          <w:b/>
          <w:lang w:val="sr-Cyrl-RS"/>
        </w:rPr>
        <w:t>поступку преговарања сматр</w:t>
      </w:r>
      <w:r>
        <w:rPr>
          <w:rFonts w:cs="Arial"/>
          <w:b/>
          <w:lang w:val="sr-Cyrl-RS"/>
        </w:rPr>
        <w:t>аће се</w:t>
      </w:r>
      <w:r w:rsidRPr="00B36B00">
        <w:rPr>
          <w:rFonts w:cs="Arial"/>
          <w:b/>
          <w:lang w:val="sr-Cyrl-RS"/>
        </w:rPr>
        <w:t xml:space="preserve">  да </w:t>
      </w:r>
      <w:r>
        <w:rPr>
          <w:rFonts w:cs="Arial"/>
          <w:b/>
          <w:lang w:val="sr-Cyrl-RS"/>
        </w:rPr>
        <w:t xml:space="preserve">је </w:t>
      </w:r>
      <w:r w:rsidRPr="00B36B00">
        <w:rPr>
          <w:rFonts w:cs="Arial"/>
          <w:b/>
          <w:lang w:val="sr-Cyrl-RS"/>
        </w:rPr>
        <w:t>цена из понуде коначна</w:t>
      </w:r>
      <w:r>
        <w:rPr>
          <w:rFonts w:cs="Arial"/>
          <w:b/>
          <w:lang w:val="sr-Cyrl-RS"/>
        </w:rPr>
        <w:t>.</w:t>
      </w:r>
    </w:p>
    <w:p w:rsidR="00F901B5" w:rsidRPr="00F901B5" w:rsidRDefault="00FF1DAD" w:rsidP="00F901B5">
      <w:pPr>
        <w:keepNext/>
        <w:tabs>
          <w:tab w:val="left" w:pos="567"/>
        </w:tabs>
        <w:spacing w:before="0"/>
        <w:outlineLvl w:val="1"/>
        <w:rPr>
          <w:rFonts w:cs="Arial"/>
          <w:b/>
        </w:rPr>
      </w:pPr>
      <w:r>
        <w:rPr>
          <w:rFonts w:cs="Arial"/>
          <w:b/>
          <w:lang w:val="sr-Cyrl-RS"/>
        </w:rPr>
        <w:t>6.18.</w:t>
      </w:r>
      <w:r w:rsidR="00F901B5" w:rsidRPr="00F901B5">
        <w:rPr>
          <w:rFonts w:cs="Arial"/>
          <w:b/>
        </w:rPr>
        <w:t>Средства финансијског обезбеђења</w:t>
      </w:r>
    </w:p>
    <w:p w:rsidR="00FD079A" w:rsidRPr="00D01263" w:rsidRDefault="00FD079A" w:rsidP="00FD079A">
      <w:pPr>
        <w:rPr>
          <w:lang w:val="sr-Cyrl-RS"/>
        </w:rPr>
      </w:pPr>
      <w:r w:rsidRPr="00D01263">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FD079A" w:rsidRPr="00D01263" w:rsidRDefault="00FD079A" w:rsidP="00FD079A">
      <w:pPr>
        <w:rPr>
          <w:lang w:val="sr-Cyrl-RS"/>
        </w:rPr>
      </w:pPr>
      <w:r w:rsidRPr="00D01263">
        <w:rPr>
          <w:lang w:val="sr-Cyrl-RS"/>
        </w:rPr>
        <w:t>Члан групе понуђача може бити налогодавац средства финансијског обезбеђења.</w:t>
      </w:r>
    </w:p>
    <w:p w:rsidR="00FD079A" w:rsidRPr="00D01263" w:rsidRDefault="00FD079A" w:rsidP="00FD079A">
      <w:pPr>
        <w:rPr>
          <w:lang w:val="sr-Cyrl-RS"/>
        </w:rPr>
      </w:pPr>
      <w:r w:rsidRPr="00D01263">
        <w:rPr>
          <w:lang w:val="sr-Cyrl-RS"/>
        </w:rPr>
        <w:t>Средства финансијског обезбеђења морају да буду у валути у којој је и понуда.</w:t>
      </w:r>
    </w:p>
    <w:p w:rsidR="00FD079A" w:rsidRPr="00283EAD" w:rsidRDefault="00FD079A" w:rsidP="00FD079A">
      <w:pPr>
        <w:rPr>
          <w:lang w:val="sr-Cyrl-RS"/>
        </w:rPr>
      </w:pPr>
      <w:r w:rsidRPr="00D01263">
        <w:rPr>
          <w:lang w:val="sr-Cyrl-RS"/>
        </w:rPr>
        <w:t>Ако се за време трајања уговора промене рокови за извршење уговорне обавезе, важност  СФО мора се продужити</w:t>
      </w:r>
      <w:r>
        <w:rPr>
          <w:lang w:val="sr-Latn-RS"/>
        </w:rPr>
        <w:t>.</w:t>
      </w:r>
    </w:p>
    <w:p w:rsidR="00FD079A" w:rsidRDefault="00F07CB0" w:rsidP="00FD079A">
      <w:pPr>
        <w:rPr>
          <w:b/>
          <w:lang w:val="sr-Cyrl-RS"/>
        </w:rPr>
      </w:pPr>
      <w:r>
        <w:rPr>
          <w:b/>
          <w:lang w:val="sr-Cyrl-RS"/>
        </w:rPr>
        <w:t>6.1</w:t>
      </w:r>
      <w:r>
        <w:rPr>
          <w:b/>
          <w:lang w:val="sr-Latn-RS"/>
        </w:rPr>
        <w:t>8</w:t>
      </w:r>
      <w:r w:rsidR="00FD079A" w:rsidRPr="00D01263">
        <w:rPr>
          <w:b/>
          <w:lang w:val="sr-Cyrl-RS"/>
        </w:rPr>
        <w:t>.1. Средство обезбеђења за озбиљност понуде</w:t>
      </w:r>
    </w:p>
    <w:p w:rsidR="00FD079A" w:rsidRPr="00D01263" w:rsidRDefault="00FD079A" w:rsidP="00FD079A">
      <w:pPr>
        <w:rPr>
          <w:lang w:val="sr-Cyrl-RS"/>
        </w:rPr>
      </w:pPr>
      <w:r w:rsidRPr="00D01263">
        <w:rPr>
          <w:lang w:val="sr-Cyrl-RS"/>
        </w:rPr>
        <w:t>Рок важења средства обезбеђења за озбиљност понуде мора да буде минимум 30 календарских дана дужи од рока важења понуде (опција понуде).</w:t>
      </w:r>
    </w:p>
    <w:p w:rsidR="00FD079A" w:rsidRPr="00D01263" w:rsidRDefault="00FD079A" w:rsidP="00FD079A">
      <w:pPr>
        <w:rPr>
          <w:lang w:val="sr-Cyrl-RS"/>
        </w:rPr>
      </w:pPr>
      <w:r w:rsidRPr="00D01263">
        <w:rPr>
          <w:lang w:val="sr-Cyrl-RS"/>
        </w:rPr>
        <w:t xml:space="preserve">Износ средства обезбеђења за озбиљност понуде је </w:t>
      </w:r>
      <w:r>
        <w:rPr>
          <w:lang w:val="sr-Latn-RS"/>
        </w:rPr>
        <w:t>2</w:t>
      </w:r>
      <w:r w:rsidRPr="00D01263">
        <w:rPr>
          <w:lang w:val="sr-Cyrl-RS"/>
        </w:rPr>
        <w:t>% вредности понуде без ПДВ.</w:t>
      </w:r>
    </w:p>
    <w:p w:rsidR="00FD079A" w:rsidRPr="00D01263" w:rsidRDefault="00FD079A" w:rsidP="00FD079A">
      <w:pPr>
        <w:rPr>
          <w:lang w:val="sr-Cyrl-RS"/>
        </w:rPr>
      </w:pPr>
      <w:r w:rsidRPr="00D01263">
        <w:rPr>
          <w:lang w:val="sr-Cyrl-RS"/>
        </w:rPr>
        <w:t>Основи за наплату средства обезбеђења за озбиљност понуде су:</w:t>
      </w:r>
    </w:p>
    <w:p w:rsidR="00FD079A" w:rsidRPr="00D01263" w:rsidRDefault="00FD079A" w:rsidP="00FD079A">
      <w:pPr>
        <w:rPr>
          <w:lang w:val="sr-Cyrl-RS"/>
        </w:rPr>
      </w:pPr>
      <w:r w:rsidRPr="00D01263">
        <w:rPr>
          <w:lang w:val="sr-Cyrl-RS"/>
        </w:rPr>
        <w:t>- уколико понуђач након истека рока за подношење понуда повуче, опозове или измени своју понуду;</w:t>
      </w:r>
    </w:p>
    <w:p w:rsidR="00FD079A" w:rsidRPr="00D01263" w:rsidRDefault="00FD079A" w:rsidP="00FD079A">
      <w:pPr>
        <w:rPr>
          <w:lang w:val="sr-Cyrl-RS"/>
        </w:rPr>
      </w:pPr>
      <w:r w:rsidRPr="00D01263">
        <w:rPr>
          <w:lang w:val="sr-Cyrl-RS"/>
        </w:rPr>
        <w:t>- уколико понуђач коме је додељен уговор благовремено не потпише уговор о јавној набавци;</w:t>
      </w:r>
    </w:p>
    <w:p w:rsidR="00FD079A" w:rsidRPr="00D01263" w:rsidRDefault="00FD079A" w:rsidP="00FD079A">
      <w:pPr>
        <w:rPr>
          <w:lang w:val="sr-Cyrl-RS"/>
        </w:rPr>
      </w:pPr>
      <w:r w:rsidRPr="00D01263">
        <w:rPr>
          <w:lang w:val="sr-Cyrl-RS"/>
        </w:rPr>
        <w:t>- уколико понуђач коме је додељен уговор не поднесе исправно средство обезбеђења за добро извршење посла</w:t>
      </w:r>
    </w:p>
    <w:p w:rsidR="00FD079A" w:rsidRDefault="00FD079A" w:rsidP="00FD079A">
      <w:pPr>
        <w:rPr>
          <w:lang w:val="sr-Cyrl-RS"/>
        </w:rPr>
      </w:pPr>
      <w:r w:rsidRPr="00D01263">
        <w:rPr>
          <w:lang w:val="sr-Cyrl-RS"/>
        </w:rPr>
        <w:t xml:space="preserve">Као средство обезбеђења за озбиљност понуде за предметну јавну набавку, </w:t>
      </w:r>
      <w:r w:rsidRPr="00D01263">
        <w:rPr>
          <w:b/>
          <w:lang w:val="sr-Cyrl-RS"/>
        </w:rPr>
        <w:t>Наручилац је одредио  Бланко (сопствена) соло меница.</w:t>
      </w:r>
    </w:p>
    <w:p w:rsidR="00FD079A" w:rsidRPr="00FF7067" w:rsidRDefault="00FD079A" w:rsidP="00FD079A">
      <w:pPr>
        <w:rPr>
          <w:lang w:val="sr-Cyrl-RS"/>
        </w:rPr>
      </w:pPr>
    </w:p>
    <w:p w:rsidR="00FD079A" w:rsidRPr="00FF7067" w:rsidRDefault="00FD079A" w:rsidP="00FD079A">
      <w:pPr>
        <w:pStyle w:val="KDPodnaslov2"/>
        <w:spacing w:before="0"/>
        <w:jc w:val="both"/>
        <w:rPr>
          <w:rFonts w:cs="Arial"/>
        </w:rPr>
      </w:pPr>
      <w:r w:rsidRPr="00FF7067">
        <w:rPr>
          <w:rFonts w:cs="Arial"/>
          <w:lang w:val="sr-Cyrl-RS"/>
        </w:rPr>
        <w:t xml:space="preserve"> </w:t>
      </w:r>
      <w:r w:rsidR="00F07CB0">
        <w:rPr>
          <w:rFonts w:cs="Arial"/>
        </w:rPr>
        <w:t>6.18</w:t>
      </w:r>
      <w:r w:rsidRPr="00FF7067">
        <w:rPr>
          <w:rFonts w:cs="Arial"/>
        </w:rPr>
        <w:t>.2. Средство обезбеђења за добро извршење посла</w:t>
      </w:r>
    </w:p>
    <w:p w:rsidR="00FD079A" w:rsidRPr="00F10346" w:rsidRDefault="00FD079A" w:rsidP="00FD079A">
      <w:pPr>
        <w:pStyle w:val="KDKomentar"/>
        <w:spacing w:before="0"/>
        <w:rPr>
          <w:rFonts w:cs="Arial"/>
          <w:i w:val="0"/>
          <w:sz w:val="22"/>
          <w:szCs w:val="22"/>
        </w:rPr>
      </w:pPr>
    </w:p>
    <w:p w:rsidR="00FD079A" w:rsidRPr="00D01263" w:rsidRDefault="00FD079A" w:rsidP="00FD079A">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FD079A" w:rsidRPr="00D01263" w:rsidRDefault="00FD079A" w:rsidP="00FD079A">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FD079A" w:rsidRDefault="00FD079A" w:rsidP="00FD079A">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FD079A" w:rsidRPr="00D01263" w:rsidRDefault="00FD079A" w:rsidP="00FD079A">
      <w:pPr>
        <w:spacing w:before="0"/>
        <w:rPr>
          <w:rFonts w:cs="Arial"/>
          <w:b/>
          <w:lang w:val="ru-RU"/>
        </w:rPr>
      </w:pPr>
      <w:r w:rsidRPr="00D01263">
        <w:rPr>
          <w:rFonts w:cs="Arial"/>
          <w:b/>
          <w:lang w:val="ru-RU"/>
        </w:rPr>
        <w:t>Као средство обезбеђења за добро извршење посла за предметну јавну набавку Наручилац је одредио Бланко (сопствена) соло меница.</w:t>
      </w:r>
    </w:p>
    <w:p w:rsidR="00FD079A" w:rsidRDefault="00FD079A" w:rsidP="00FD079A">
      <w:pPr>
        <w:spacing w:before="0"/>
        <w:rPr>
          <w:rFonts w:cs="Arial"/>
          <w:lang w:val="ru-RU"/>
        </w:rPr>
      </w:pPr>
    </w:p>
    <w:p w:rsidR="00FD079A" w:rsidRPr="00D01263" w:rsidRDefault="00FD079A" w:rsidP="00FD079A">
      <w:pPr>
        <w:spacing w:before="0"/>
        <w:rPr>
          <w:rFonts w:cs="Arial"/>
          <w:b/>
          <w:lang w:val="ru-RU"/>
        </w:rPr>
      </w:pPr>
      <w:r w:rsidRPr="00D01263">
        <w:rPr>
          <w:rFonts w:cs="Arial"/>
          <w:b/>
          <w:lang w:val="ru-RU"/>
        </w:rPr>
        <w:lastRenderedPageBreak/>
        <w:t>Понуђач је дужан да достави следећа средства финансијског обезбеђења:</w:t>
      </w:r>
    </w:p>
    <w:p w:rsidR="00FD079A" w:rsidRPr="00D01263" w:rsidRDefault="00FD079A" w:rsidP="00FD079A">
      <w:pPr>
        <w:spacing w:before="0"/>
        <w:rPr>
          <w:rFonts w:cs="Arial"/>
          <w:b/>
          <w:lang w:val="ru-RU"/>
        </w:rPr>
      </w:pPr>
    </w:p>
    <w:p w:rsidR="00FD079A" w:rsidRDefault="00FD079A" w:rsidP="00FD079A">
      <w:pPr>
        <w:spacing w:before="0"/>
        <w:rPr>
          <w:rFonts w:cs="Arial"/>
          <w:b/>
          <w:lang w:val="ru-RU"/>
        </w:rPr>
      </w:pPr>
      <w:r w:rsidRPr="00D01263">
        <w:rPr>
          <w:rFonts w:cs="Arial"/>
          <w:b/>
          <w:lang w:val="ru-RU"/>
        </w:rPr>
        <w:t>У понуди:</w:t>
      </w:r>
    </w:p>
    <w:p w:rsidR="00FD079A" w:rsidRDefault="00FD079A" w:rsidP="00FD079A">
      <w:pPr>
        <w:spacing w:before="0"/>
        <w:rPr>
          <w:rFonts w:cs="Arial"/>
          <w:b/>
          <w:lang w:val="ru-RU"/>
        </w:rPr>
      </w:pPr>
    </w:p>
    <w:p w:rsidR="00FD079A" w:rsidRPr="00D01263" w:rsidRDefault="00FD079A" w:rsidP="00FD079A">
      <w:pPr>
        <w:spacing w:before="0"/>
        <w:rPr>
          <w:rFonts w:cs="Arial"/>
          <w:lang w:val="ru-RU"/>
        </w:rPr>
      </w:pPr>
      <w:r w:rsidRPr="00D01263">
        <w:rPr>
          <w:rFonts w:cs="Arial"/>
          <w:lang w:val="ru-RU"/>
        </w:rPr>
        <w:t>Меница за озбиљност понуде</w:t>
      </w:r>
    </w:p>
    <w:p w:rsidR="00FD079A" w:rsidRPr="00D01263" w:rsidRDefault="00FD079A" w:rsidP="00FD079A">
      <w:pPr>
        <w:spacing w:before="0"/>
        <w:rPr>
          <w:rFonts w:cs="Arial"/>
          <w:lang w:val="ru-RU"/>
        </w:rPr>
      </w:pPr>
      <w:r w:rsidRPr="00D01263">
        <w:rPr>
          <w:rFonts w:cs="Arial"/>
          <w:lang w:val="ru-RU"/>
        </w:rPr>
        <w:t>Понуђач је обавезан да уз понуду Наручиоцу достави:</w:t>
      </w:r>
    </w:p>
    <w:p w:rsidR="00FD079A" w:rsidRPr="00D01263" w:rsidRDefault="00FD079A" w:rsidP="00FD079A">
      <w:pPr>
        <w:spacing w:before="0"/>
        <w:rPr>
          <w:rFonts w:cs="Arial"/>
          <w:lang w:val="ru-RU"/>
        </w:rPr>
      </w:pPr>
      <w:r w:rsidRPr="00D01263">
        <w:rPr>
          <w:rFonts w:cs="Arial"/>
          <w:lang w:val="ru-RU"/>
        </w:rPr>
        <w:t>1)</w:t>
      </w:r>
      <w:r w:rsidRPr="00D01263">
        <w:rPr>
          <w:rFonts w:cs="Arial"/>
          <w:lang w:val="ru-RU"/>
        </w:rPr>
        <w:tab/>
        <w:t>бланко сопствену меницу за озбиљност понуде која је:</w:t>
      </w:r>
    </w:p>
    <w:p w:rsidR="00FD079A" w:rsidRPr="00D01263" w:rsidRDefault="00FD079A" w:rsidP="00FD079A">
      <w:pPr>
        <w:spacing w:before="0"/>
        <w:rPr>
          <w:rFonts w:cs="Arial"/>
          <w:lang w:val="ru-RU"/>
        </w:rPr>
      </w:pPr>
      <w:r w:rsidRPr="00D01263">
        <w:rPr>
          <w:rFonts w:cs="Arial"/>
          <w:lang w:val="ru-RU"/>
        </w:rPr>
        <w:t>•</w:t>
      </w:r>
      <w:r w:rsidRPr="00D01263">
        <w:rPr>
          <w:rFonts w:cs="Arial"/>
          <w:lang w:val="ru-RU"/>
        </w:rPr>
        <w:tab/>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D079A" w:rsidRPr="00D01263" w:rsidRDefault="00FD079A" w:rsidP="00FD079A">
      <w:pPr>
        <w:spacing w:before="0"/>
        <w:rPr>
          <w:rFonts w:cs="Arial"/>
          <w:lang w:val="ru-RU"/>
        </w:rPr>
      </w:pPr>
      <w:r w:rsidRPr="00D01263">
        <w:rPr>
          <w:rFonts w:cs="Arial"/>
          <w:lang w:val="ru-RU"/>
        </w:rPr>
        <w:t>•</w:t>
      </w:r>
      <w:r w:rsidRPr="00D01263">
        <w:rPr>
          <w:rFonts w:cs="Arial"/>
          <w:lang w:val="ru-RU"/>
        </w:rPr>
        <w:tab/>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D079A" w:rsidRPr="00D01263" w:rsidRDefault="00FD079A" w:rsidP="00FD079A">
      <w:pPr>
        <w:spacing w:before="0"/>
        <w:rPr>
          <w:rFonts w:cs="Arial"/>
          <w:lang w:val="ru-RU"/>
        </w:rPr>
      </w:pPr>
      <w:r w:rsidRPr="00D01263">
        <w:rPr>
          <w:rFonts w:cs="Arial"/>
          <w:lang w:val="ru-RU"/>
        </w:rPr>
        <w:t>•</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sr-Latn-RS"/>
        </w:rPr>
        <w:t>2</w:t>
      </w:r>
      <w:r w:rsidRPr="00D01263">
        <w:rPr>
          <w:rFonts w:cs="Arial"/>
          <w:lang w:val="ru-RU"/>
        </w:rPr>
        <w:t xml:space="preserve">% од вредности понуде (без ПДВ-а) са роком важења минимално </w:t>
      </w:r>
      <w:r>
        <w:rPr>
          <w:rFonts w:cs="Arial"/>
          <w:lang w:val="ru-RU"/>
        </w:rPr>
        <w:t>30</w:t>
      </w:r>
      <w:r w:rsidRPr="00D01263">
        <w:rPr>
          <w:rFonts w:cs="Arial"/>
          <w:lang w:val="ru-RU"/>
        </w:rPr>
        <w:t>(мин.30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D079A" w:rsidRPr="00D01263" w:rsidRDefault="00FD079A" w:rsidP="00FD079A">
      <w:pPr>
        <w:spacing w:before="0"/>
        <w:rPr>
          <w:rFonts w:cs="Arial"/>
          <w:lang w:val="ru-RU"/>
        </w:rPr>
      </w:pPr>
      <w:r w:rsidRPr="00D01263">
        <w:rPr>
          <w:rFonts w:cs="Arial"/>
          <w:lang w:val="ru-RU"/>
        </w:rPr>
        <w:t>•</w:t>
      </w:r>
      <w:r w:rsidRPr="00D01263">
        <w:rPr>
          <w:rFonts w:cs="Arial"/>
          <w:lang w:val="ru-RU"/>
        </w:rPr>
        <w:tab/>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D079A" w:rsidRPr="00D01263" w:rsidRDefault="00FD079A" w:rsidP="00FD079A">
      <w:pPr>
        <w:spacing w:before="0"/>
        <w:rPr>
          <w:rFonts w:cs="Arial"/>
          <w:lang w:val="ru-RU"/>
        </w:rPr>
      </w:pPr>
      <w:r w:rsidRPr="00D01263">
        <w:rPr>
          <w:rFonts w:cs="Arial"/>
          <w:lang w:val="ru-RU"/>
        </w:rPr>
        <w:t>2)</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079A" w:rsidRPr="00D01263" w:rsidRDefault="00FD079A" w:rsidP="00FD079A">
      <w:pPr>
        <w:spacing w:before="0"/>
        <w:rPr>
          <w:rFonts w:cs="Arial"/>
          <w:lang w:val="ru-RU"/>
        </w:rPr>
      </w:pPr>
      <w:r w:rsidRPr="00D01263">
        <w:rPr>
          <w:rFonts w:cs="Arial"/>
          <w:lang w:val="ru-RU"/>
        </w:rPr>
        <w:t>3)</w:t>
      </w:r>
      <w:r w:rsidRPr="00D01263">
        <w:rPr>
          <w:rFonts w:cs="Arial"/>
          <w:lang w:val="ru-RU"/>
        </w:rPr>
        <w:tab/>
        <w:t>фотокопију ОП обрасца.</w:t>
      </w:r>
    </w:p>
    <w:p w:rsidR="00FD079A" w:rsidRPr="00D01263" w:rsidRDefault="00FD079A" w:rsidP="00FD079A">
      <w:pPr>
        <w:spacing w:before="0"/>
        <w:rPr>
          <w:rFonts w:cs="Arial"/>
          <w:lang w:val="ru-RU"/>
        </w:rPr>
      </w:pPr>
      <w:r w:rsidRPr="00D01263">
        <w:rPr>
          <w:rFonts w:cs="Arial"/>
          <w:lang w:val="ru-RU"/>
        </w:rPr>
        <w:t>4)</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079A" w:rsidRPr="00D01263" w:rsidRDefault="00FD079A" w:rsidP="00FD079A">
      <w:pPr>
        <w:spacing w:before="0"/>
        <w:rPr>
          <w:rFonts w:cs="Arial"/>
          <w:lang w:val="ru-RU"/>
        </w:rPr>
      </w:pPr>
      <w:r w:rsidRPr="00D01263">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FD079A" w:rsidRPr="00D01263" w:rsidRDefault="00FD079A" w:rsidP="00FD079A">
      <w:pPr>
        <w:spacing w:before="0"/>
        <w:rPr>
          <w:rFonts w:cs="Arial"/>
          <w:lang w:val="ru-RU"/>
        </w:rPr>
      </w:pPr>
      <w:r w:rsidRPr="00D01263">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FD079A" w:rsidRPr="00D01263" w:rsidRDefault="00FD079A" w:rsidP="00FD079A">
      <w:pPr>
        <w:spacing w:before="0"/>
        <w:rPr>
          <w:rFonts w:cs="Arial"/>
          <w:lang w:val="ru-RU"/>
        </w:rPr>
      </w:pPr>
      <w:r w:rsidRPr="00D01263">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D079A" w:rsidRDefault="00FD079A" w:rsidP="00FD079A">
      <w:pPr>
        <w:spacing w:before="0"/>
        <w:rPr>
          <w:rFonts w:cs="Arial"/>
          <w:lang w:val="ru-RU"/>
        </w:rPr>
      </w:pPr>
      <w:r w:rsidRPr="00D01263">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079A" w:rsidRPr="00D01263" w:rsidRDefault="00FD079A" w:rsidP="00FD079A">
      <w:pPr>
        <w:spacing w:before="0"/>
        <w:rPr>
          <w:rFonts w:cs="Arial"/>
          <w:lang w:val="ru-RU"/>
        </w:rPr>
      </w:pPr>
    </w:p>
    <w:p w:rsidR="00FD079A" w:rsidRDefault="00FD079A" w:rsidP="00FD079A">
      <w:pPr>
        <w:spacing w:before="0"/>
        <w:rPr>
          <w:rFonts w:cs="Arial"/>
          <w:b/>
          <w:lang w:val="ru-RU"/>
        </w:rPr>
      </w:pPr>
      <w:r>
        <w:rPr>
          <w:rFonts w:cs="Arial"/>
          <w:b/>
          <w:lang w:val="ru-RU"/>
        </w:rPr>
        <w:t>Приликом достављања потписаног уговора доставити:</w:t>
      </w:r>
    </w:p>
    <w:p w:rsidR="00FD079A" w:rsidRPr="00D01263" w:rsidRDefault="00FD079A" w:rsidP="00FD079A">
      <w:pPr>
        <w:spacing w:before="0"/>
        <w:rPr>
          <w:rFonts w:cs="Arial"/>
          <w:lang w:val="ru-RU"/>
        </w:rPr>
      </w:pPr>
      <w:r w:rsidRPr="00D01263">
        <w:rPr>
          <w:rFonts w:cs="Arial"/>
          <w:lang w:val="ru-RU"/>
        </w:rPr>
        <w:t xml:space="preserve">Меница за добро извршење посла </w:t>
      </w:r>
    </w:p>
    <w:p w:rsidR="00FD079A" w:rsidRDefault="00FD079A" w:rsidP="00FD079A">
      <w:pPr>
        <w:spacing w:before="0"/>
        <w:rPr>
          <w:rFonts w:cs="Arial"/>
          <w:lang w:val="ru-RU"/>
        </w:rPr>
      </w:pPr>
      <w:r w:rsidRPr="00D01263">
        <w:rPr>
          <w:rFonts w:cs="Arial"/>
          <w:lang w:val="ru-RU"/>
        </w:rPr>
        <w:t>Изабрани Понуђач је обавезан да Наручиоцу достави:</w:t>
      </w:r>
    </w:p>
    <w:p w:rsidR="00FD079A" w:rsidRPr="00D01263" w:rsidRDefault="00FD079A" w:rsidP="00FD079A">
      <w:pPr>
        <w:spacing w:before="0"/>
        <w:rPr>
          <w:rFonts w:cs="Arial"/>
          <w:lang w:val="ru-RU"/>
        </w:rPr>
      </w:pPr>
    </w:p>
    <w:p w:rsidR="00FD079A" w:rsidRPr="00D01263" w:rsidRDefault="00FD079A" w:rsidP="00FD079A">
      <w:pPr>
        <w:spacing w:before="0"/>
        <w:rPr>
          <w:rFonts w:cs="Arial"/>
          <w:lang w:val="ru-RU"/>
        </w:rPr>
      </w:pPr>
      <w:r w:rsidRPr="00D01263">
        <w:rPr>
          <w:rFonts w:cs="Arial"/>
          <w:lang w:val="ru-RU"/>
        </w:rPr>
        <w:lastRenderedPageBreak/>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D079A" w:rsidRPr="004D16D3" w:rsidRDefault="00FD079A" w:rsidP="00FD079A">
      <w:pPr>
        <w:spacing w:before="0"/>
        <w:rPr>
          <w:rFonts w:cs="Arial"/>
          <w:lang w:val="sr-Latn-RS"/>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30</w:t>
      </w:r>
      <w:r w:rsidRPr="00D01263">
        <w:rPr>
          <w:rFonts w:cs="Arial"/>
          <w:lang w:val="ru-RU"/>
        </w:rPr>
        <w:t xml:space="preserve">(мин.30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D079A" w:rsidRPr="00D01263" w:rsidRDefault="00FD079A" w:rsidP="00FD079A">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D079A" w:rsidRPr="00D01263" w:rsidRDefault="00FD079A" w:rsidP="00FD079A">
      <w:pPr>
        <w:spacing w:before="0"/>
        <w:rPr>
          <w:rFonts w:cs="Arial"/>
          <w:lang w:val="ru-RU"/>
        </w:rPr>
      </w:pPr>
      <w:r w:rsidRPr="00D01263">
        <w:rPr>
          <w:rFonts w:cs="Arial"/>
          <w:lang w:val="ru-RU"/>
        </w:rPr>
        <w:t>4)</w:t>
      </w:r>
      <w:r w:rsidRPr="00D01263">
        <w:rPr>
          <w:rFonts w:cs="Arial"/>
          <w:lang w:val="ru-RU"/>
        </w:rPr>
        <w:tab/>
        <w:t>фотокопију ОП обрасца.</w:t>
      </w:r>
    </w:p>
    <w:p w:rsidR="00FD079A" w:rsidRPr="00D01263" w:rsidRDefault="00FD079A" w:rsidP="00FD079A">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D079A" w:rsidRPr="00F76B53" w:rsidRDefault="00FD079A" w:rsidP="00FD079A">
      <w:pPr>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FD079A" w:rsidRPr="00F10346" w:rsidRDefault="00FD079A" w:rsidP="00FD079A">
      <w:pPr>
        <w:pStyle w:val="KDPodnaslov3"/>
        <w:keepNext w:val="0"/>
        <w:spacing w:before="0"/>
        <w:ind w:left="851"/>
        <w:rPr>
          <w:rFonts w:eastAsia="TimesNewRomanPSMT" w:cs="Arial"/>
          <w:b/>
          <w:bCs/>
          <w:iCs/>
          <w:color w:val="00B0F0"/>
        </w:rPr>
      </w:pPr>
    </w:p>
    <w:p w:rsidR="00FD079A" w:rsidRPr="0018448A" w:rsidRDefault="00FD079A" w:rsidP="00FD079A">
      <w:pPr>
        <w:pStyle w:val="KDPodnaslov3"/>
        <w:keepNext w:val="0"/>
        <w:spacing w:before="0"/>
        <w:ind w:left="851"/>
        <w:rPr>
          <w:rFonts w:eastAsia="TimesNewRomanPSMT" w:cs="Arial"/>
          <w:b/>
          <w:bCs/>
          <w:iCs/>
        </w:rPr>
      </w:pPr>
      <w:r w:rsidRPr="0018448A">
        <w:rPr>
          <w:rFonts w:eastAsia="TimesNewRomanPSMT" w:cs="Arial"/>
          <w:b/>
          <w:bCs/>
          <w:iCs/>
        </w:rPr>
        <w:t>Достављање средстава финансијског обезбеђења</w:t>
      </w:r>
    </w:p>
    <w:p w:rsidR="00FD079A" w:rsidRDefault="00FD079A" w:rsidP="00FD079A">
      <w:pPr>
        <w:tabs>
          <w:tab w:val="left" w:pos="567"/>
          <w:tab w:val="left" w:pos="709"/>
        </w:tabs>
        <w:spacing w:after="120"/>
        <w:rPr>
          <w:rFonts w:eastAsia="TimesNewRomanPSMT" w:cs="Arial"/>
          <w:bCs/>
          <w:lang w:val="sr-Cyrl-RS"/>
        </w:rPr>
      </w:pPr>
      <w:r w:rsidRPr="00E038B2">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 13</w:t>
      </w:r>
      <w:r w:rsidRPr="00E038B2">
        <w:rPr>
          <w:rFonts w:eastAsia="TimesNewRomanPSMT" w:cs="Arial"/>
          <w:bCs/>
        </w:rPr>
        <w:t xml:space="preserve"> ,  11000 Београд, огранак ТЕНТ, Улица Богољуба Урошевића Црног 44., 11500 Обреновац</w:t>
      </w:r>
      <w:r w:rsidRPr="00E038B2">
        <w:rPr>
          <w:rFonts w:eastAsia="TimesNewRomanPSMT" w:cs="Arial"/>
          <w:bCs/>
          <w:lang w:val="sr-Cyrl-RS"/>
        </w:rPr>
        <w:t>.</w:t>
      </w:r>
    </w:p>
    <w:p w:rsidR="00FD079A" w:rsidRPr="00AF5BED" w:rsidRDefault="00FD079A" w:rsidP="00FD079A">
      <w:pPr>
        <w:ind w:right="-19"/>
        <w:outlineLvl w:val="0"/>
        <w:rPr>
          <w:rFonts w:cs="Arial"/>
          <w:b/>
          <w:lang w:val="sr-Cyrl-RS"/>
        </w:rPr>
      </w:pPr>
      <w:r w:rsidRPr="00AF5BED">
        <w:t xml:space="preserve">Средство финансијског обезбеђења за добро извршење посла  гласи на Јавно предузеће „Електропривреда Србије“ Београд, Улица </w:t>
      </w:r>
      <w:r w:rsidRPr="00AF5BED">
        <w:rPr>
          <w:lang w:val="sr-Cyrl-RS"/>
        </w:rPr>
        <w:t>Балканска 13</w:t>
      </w:r>
      <w:r w:rsidRPr="00AF5BED">
        <w:t xml:space="preserve">, 11000 Београд, огранак ТЕНТ, Улица Богољуба Урошевића Црног 44., 11500 Обреновац </w:t>
      </w:r>
      <w:r w:rsidRPr="00AF5BED">
        <w:rPr>
          <w:b/>
          <w:bCs/>
        </w:rPr>
        <w:t>и доставља се</w:t>
      </w:r>
      <w:r w:rsidRPr="00AF5BED">
        <w:rPr>
          <w:b/>
          <w:bCs/>
          <w:lang w:val="sr-Cyrl-RS"/>
        </w:rPr>
        <w:t xml:space="preserve"> уз потписан уговор </w:t>
      </w:r>
      <w:r w:rsidRPr="00AF5BED">
        <w:rPr>
          <w:b/>
          <w:bCs/>
        </w:rPr>
        <w:t xml:space="preserve">лично или поштом на адресу: </w:t>
      </w:r>
      <w:r w:rsidRPr="00AF5BED">
        <w:t>огранак ТЕНТ, Улица Богољуба Урошевића Црног 44., 11500 Обреновацса назнаком:</w:t>
      </w:r>
      <w:r w:rsidRPr="00AF5BED">
        <w:rPr>
          <w:b/>
          <w:bCs/>
        </w:rPr>
        <w:t xml:space="preserve"> Средство финансијског обезбеђења за ЈН</w:t>
      </w:r>
      <w:r w:rsidRPr="00AF5BED">
        <w:rPr>
          <w:b/>
          <w:bCs/>
          <w:lang w:val="sr-Cyrl-RS"/>
        </w:rPr>
        <w:t xml:space="preserve"> бр.  </w:t>
      </w:r>
      <w:r w:rsidR="00B85A58" w:rsidRPr="00B85A58">
        <w:rPr>
          <w:rFonts w:eastAsia="Arial" w:cs="Arial"/>
          <w:b/>
          <w:color w:val="000000"/>
          <w:lang w:val="sr-Latn-RS" w:eastAsia="sr-Latn-RS"/>
        </w:rPr>
        <w:t>1351/2019 (3000/1187/2019)</w:t>
      </w:r>
    </w:p>
    <w:p w:rsidR="00FD079A" w:rsidRPr="007B3520" w:rsidRDefault="00FD079A" w:rsidP="00FD079A">
      <w:pPr>
        <w:spacing w:after="120"/>
        <w:rPr>
          <w:rFonts w:cs="Arial"/>
        </w:rPr>
      </w:pPr>
      <w:r w:rsidRPr="007B3520">
        <w:rPr>
          <w:rFonts w:cs="Arial"/>
          <w:lang w:val="sr-Cyrl-RS"/>
        </w:rPr>
        <w:t>Понуђач</w:t>
      </w:r>
      <w:r w:rsidRPr="007B3520">
        <w:rPr>
          <w:rFonts w:cs="Arial"/>
        </w:rPr>
        <w:t xml:space="preserve"> је одгвооран за прописан и безбедан начин доставњања средстава финансијског обезбеђења.</w:t>
      </w:r>
    </w:p>
    <w:p w:rsidR="004B6465" w:rsidRPr="00E07C61" w:rsidRDefault="004B6465" w:rsidP="00E22D46">
      <w:pPr>
        <w:pStyle w:val="KDPodnaslov2"/>
        <w:numPr>
          <w:ilvl w:val="1"/>
          <w:numId w:val="19"/>
        </w:numPr>
        <w:spacing w:before="0"/>
        <w:jc w:val="both"/>
        <w:rPr>
          <w:rFonts w:cs="Arial"/>
        </w:rPr>
      </w:pPr>
      <w:r w:rsidRPr="00E07C61">
        <w:rPr>
          <w:rFonts w:cs="Arial"/>
        </w:rPr>
        <w:t>Начин означавања поверљивих података у понуди</w:t>
      </w:r>
    </w:p>
    <w:p w:rsidR="006238FD" w:rsidRPr="00E06601" w:rsidRDefault="006238FD" w:rsidP="006238FD">
      <w:pPr>
        <w:pStyle w:val="KDParagraf"/>
        <w:spacing w:before="0"/>
        <w:rPr>
          <w:rFonts w:cs="Arial"/>
          <w:lang w:val="ru-RU"/>
        </w:rPr>
      </w:pPr>
      <w:r w:rsidRPr="00E06601">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6238FD" w:rsidRPr="00E06601" w:rsidRDefault="006238FD" w:rsidP="006238FD">
      <w:pPr>
        <w:pStyle w:val="KDParagraf"/>
        <w:spacing w:before="0"/>
        <w:rPr>
          <w:rFonts w:cs="Arial"/>
          <w:lang w:val="ru-RU"/>
        </w:rPr>
      </w:pPr>
      <w:r w:rsidRPr="00E06601">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6238FD" w:rsidRPr="00E06601" w:rsidRDefault="006238FD" w:rsidP="006238FD">
      <w:pPr>
        <w:pStyle w:val="KDParagraf"/>
        <w:spacing w:before="0"/>
        <w:rPr>
          <w:rFonts w:cs="Arial"/>
          <w:lang w:val="ru-RU"/>
        </w:rPr>
      </w:pPr>
      <w:r w:rsidRPr="00E06601">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6238FD" w:rsidRPr="00E06601" w:rsidRDefault="006238FD" w:rsidP="006238FD">
      <w:pPr>
        <w:pStyle w:val="KDParagraf"/>
        <w:spacing w:before="0"/>
        <w:rPr>
          <w:rFonts w:cs="Arial"/>
          <w:lang w:val="ru-RU"/>
        </w:rPr>
      </w:pPr>
      <w:r w:rsidRPr="00E06601">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6238FD" w:rsidRPr="00E06601" w:rsidRDefault="006238FD" w:rsidP="006238FD">
      <w:pPr>
        <w:pStyle w:val="KDParagraf"/>
        <w:spacing w:before="0"/>
        <w:rPr>
          <w:rFonts w:cs="Arial"/>
          <w:lang w:val="ru-RU"/>
        </w:rPr>
      </w:pPr>
      <w:r w:rsidRPr="00E06601">
        <w:rPr>
          <w:rFonts w:cs="Arial"/>
          <w:lang w:val="ru-RU"/>
        </w:rPr>
        <w:t>Наручилац не одговара за поверљивост података који нису означени на горе наведени начин.</w:t>
      </w:r>
    </w:p>
    <w:p w:rsidR="006238FD" w:rsidRPr="00E06601" w:rsidRDefault="006238FD" w:rsidP="006238FD">
      <w:pPr>
        <w:pStyle w:val="KDParagraf"/>
        <w:spacing w:before="0"/>
        <w:rPr>
          <w:rFonts w:cs="Arial"/>
          <w:lang w:val="ru-RU"/>
        </w:rPr>
      </w:pPr>
      <w:r w:rsidRPr="00E06601">
        <w:rPr>
          <w:rFonts w:cs="Arial"/>
          <w:lang w:val="ru-RU"/>
        </w:rPr>
        <w:t xml:space="preserve">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w:t>
      </w:r>
      <w:r w:rsidRPr="00E06601">
        <w:rPr>
          <w:rFonts w:cs="Arial"/>
          <w:lang w:val="ru-RU"/>
        </w:rPr>
        <w:lastRenderedPageBreak/>
        <w:t>тако што ће његов представник изнад ознаке поверљивости написати „ОПОЗИВ“, уписати датум, време и потписати се.</w:t>
      </w:r>
    </w:p>
    <w:p w:rsidR="006238FD" w:rsidRPr="002164BB" w:rsidRDefault="006238FD" w:rsidP="006238FD">
      <w:pPr>
        <w:pStyle w:val="KDParagraf"/>
        <w:spacing w:before="0"/>
        <w:rPr>
          <w:rFonts w:cs="Arial"/>
          <w:lang w:val="ru-RU"/>
        </w:rPr>
      </w:pPr>
      <w:r w:rsidRPr="002164BB">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6238FD" w:rsidRPr="00E06601" w:rsidRDefault="006238FD" w:rsidP="006238FD">
      <w:pPr>
        <w:pStyle w:val="KDParagraf"/>
        <w:spacing w:before="0"/>
        <w:rPr>
          <w:rFonts w:cs="Arial"/>
          <w:lang w:val="ru-RU"/>
        </w:rPr>
      </w:pPr>
      <w:r w:rsidRPr="00E06601">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6238FD" w:rsidRDefault="006238FD" w:rsidP="006238FD">
      <w:pPr>
        <w:pStyle w:val="KDParagraf"/>
        <w:spacing w:before="0"/>
        <w:rPr>
          <w:rFonts w:cs="Arial"/>
          <w:lang w:val="ru-RU"/>
        </w:rPr>
      </w:pPr>
      <w:r w:rsidRPr="00E06601">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6238FD" w:rsidRPr="00E06601" w:rsidRDefault="006238FD" w:rsidP="006238FD">
      <w:pPr>
        <w:pStyle w:val="KDParagraf"/>
        <w:spacing w:before="0"/>
        <w:rPr>
          <w:rFonts w:cs="Arial"/>
          <w:lang w:val="ru-RU"/>
        </w:rPr>
      </w:pPr>
    </w:p>
    <w:p w:rsidR="004B6465" w:rsidRPr="00E47C2E" w:rsidRDefault="004B6465" w:rsidP="00E22D46">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Default="006238FD" w:rsidP="004B6465">
      <w:pPr>
        <w:pStyle w:val="KDParagraf"/>
        <w:spacing w:before="0"/>
        <w:rPr>
          <w:rFonts w:cs="Arial"/>
          <w:lang w:val="ru-RU"/>
        </w:rPr>
      </w:pPr>
      <w:r w:rsidRPr="006238FD">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6238FD" w:rsidRPr="00E47C2E" w:rsidRDefault="006238FD" w:rsidP="004B6465">
      <w:pPr>
        <w:pStyle w:val="KDParagraf"/>
        <w:spacing w:before="0"/>
        <w:rPr>
          <w:rFonts w:cs="Arial"/>
          <w:lang w:val="ru-RU"/>
        </w:rPr>
      </w:pPr>
    </w:p>
    <w:p w:rsidR="004B6465" w:rsidRPr="00E47C2E" w:rsidRDefault="004B6465" w:rsidP="00E22D46">
      <w:pPr>
        <w:pStyle w:val="KDPodnaslov2"/>
        <w:numPr>
          <w:ilvl w:val="1"/>
          <w:numId w:val="19"/>
        </w:numPr>
        <w:spacing w:before="0"/>
        <w:jc w:val="both"/>
        <w:rPr>
          <w:rFonts w:cs="Arial"/>
        </w:rPr>
      </w:pPr>
      <w:r w:rsidRPr="00E47C2E">
        <w:rPr>
          <w:rFonts w:cs="Arial"/>
        </w:rPr>
        <w:t>Накнада за коришћење патената</w:t>
      </w:r>
    </w:p>
    <w:p w:rsidR="004B6465" w:rsidRPr="00E47C2E" w:rsidRDefault="006238FD" w:rsidP="004B6465">
      <w:pPr>
        <w:pStyle w:val="KDParagraf"/>
        <w:spacing w:before="0"/>
        <w:rPr>
          <w:rFonts w:cs="Arial"/>
          <w:lang w:val="ru-RU" w:eastAsia="sr-Latn-CS"/>
        </w:rPr>
      </w:pPr>
      <w:r w:rsidRPr="006238FD">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E22D46">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6238FD" w:rsidRPr="00E47C2E" w:rsidRDefault="006238FD" w:rsidP="006238FD">
      <w:pPr>
        <w:spacing w:before="0"/>
        <w:rPr>
          <w:rFonts w:eastAsia="TimesNewRomanPSMT" w:cs="Arial"/>
          <w:bCs/>
          <w:iCs/>
          <w:color w:val="00B0F0"/>
        </w:rPr>
      </w:pPr>
    </w:p>
    <w:p w:rsidR="004B6465" w:rsidRPr="00E47C2E" w:rsidRDefault="004B6465" w:rsidP="00E22D46">
      <w:pPr>
        <w:pStyle w:val="KDPodnaslov2"/>
        <w:numPr>
          <w:ilvl w:val="1"/>
          <w:numId w:val="19"/>
        </w:numPr>
        <w:spacing w:before="0"/>
        <w:jc w:val="both"/>
        <w:rPr>
          <w:rFonts w:cs="Arial"/>
        </w:rPr>
      </w:pPr>
      <w:bookmarkStart w:id="223" w:name="_Toc441651602"/>
      <w:bookmarkStart w:id="224" w:name="_Toc442559913"/>
      <w:r w:rsidRPr="00E47C2E">
        <w:rPr>
          <w:rFonts w:cs="Arial"/>
        </w:rPr>
        <w:t>Додатне информације и објашњења</w:t>
      </w:r>
      <w:bookmarkEnd w:id="223"/>
      <w:bookmarkEnd w:id="224"/>
    </w:p>
    <w:p w:rsidR="006238FD" w:rsidRPr="002164BB" w:rsidRDefault="006238FD" w:rsidP="006238FD">
      <w:pPr>
        <w:ind w:right="-19"/>
        <w:outlineLvl w:val="0"/>
        <w:rPr>
          <w:rFonts w:cs="Arial"/>
          <w:b/>
          <w:lang w:val="sr-Latn-RS"/>
        </w:rPr>
      </w:pPr>
      <w:r w:rsidRPr="002164BB">
        <w:rPr>
          <w:rFonts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w:t>
      </w:r>
      <w:r w:rsidRPr="002164BB">
        <w:rPr>
          <w:rFonts w:cs="Arial"/>
          <w:b/>
          <w:lang w:val="ru-RU"/>
        </w:rPr>
        <w:t>ОБЈАШЊЕЊА</w:t>
      </w:r>
      <w:r w:rsidRPr="002164BB">
        <w:rPr>
          <w:rFonts w:cs="Arial"/>
          <w:lang w:val="ru-RU"/>
        </w:rPr>
        <w:t xml:space="preserve"> – позив за јавну набавку број </w:t>
      </w:r>
      <w:r w:rsidR="00E42105">
        <w:rPr>
          <w:rFonts w:cs="Arial"/>
          <w:b/>
        </w:rPr>
        <w:t>3000/1</w:t>
      </w:r>
      <w:r w:rsidR="00E42105">
        <w:rPr>
          <w:rFonts w:cs="Arial"/>
          <w:b/>
          <w:lang w:val="sr-Cyrl-RS"/>
        </w:rPr>
        <w:t>187</w:t>
      </w:r>
      <w:r w:rsidR="00E42105">
        <w:rPr>
          <w:rFonts w:cs="Arial"/>
          <w:b/>
        </w:rPr>
        <w:t>/201</w:t>
      </w:r>
      <w:r w:rsidR="00E42105">
        <w:rPr>
          <w:rFonts w:cs="Arial"/>
          <w:b/>
          <w:lang w:val="sr-Cyrl-RS"/>
        </w:rPr>
        <w:t>9</w:t>
      </w:r>
      <w:r w:rsidR="00E42105">
        <w:rPr>
          <w:rFonts w:cs="Arial"/>
          <w:b/>
        </w:rPr>
        <w:t xml:space="preserve"> (</w:t>
      </w:r>
      <w:r w:rsidR="00E42105">
        <w:rPr>
          <w:rFonts w:cs="Arial"/>
          <w:b/>
          <w:lang w:val="sr-Cyrl-RS"/>
        </w:rPr>
        <w:t>1351</w:t>
      </w:r>
      <w:r w:rsidR="00E42105">
        <w:rPr>
          <w:rFonts w:cs="Arial"/>
          <w:b/>
        </w:rPr>
        <w:t>/201</w:t>
      </w:r>
      <w:r w:rsidR="00E42105">
        <w:rPr>
          <w:rFonts w:cs="Arial"/>
          <w:b/>
          <w:lang w:val="sr-Cyrl-RS"/>
        </w:rPr>
        <w:t>9</w:t>
      </w:r>
      <w:r w:rsidRPr="00FF1DAD">
        <w:rPr>
          <w:rFonts w:cs="Arial"/>
          <w:b/>
        </w:rPr>
        <w:t>)</w:t>
      </w:r>
      <w:r>
        <w:rPr>
          <w:rFonts w:cs="Arial"/>
          <w:lang w:val="sr-Cyrl-RS"/>
        </w:rPr>
        <w:t xml:space="preserve"> </w:t>
      </w:r>
      <w:r w:rsidRPr="002164BB">
        <w:rPr>
          <w:rFonts w:cs="Arial"/>
          <w:lang w:val="ru-RU"/>
        </w:rPr>
        <w:t>или електронским путем на е-</w:t>
      </w:r>
      <w:r w:rsidRPr="002164BB">
        <w:rPr>
          <w:rFonts w:cs="Arial"/>
        </w:rPr>
        <w:t>mail</w:t>
      </w:r>
      <w:r w:rsidRPr="002164BB">
        <w:rPr>
          <w:rFonts w:cs="Arial"/>
          <w:lang w:val="ru-RU"/>
        </w:rPr>
        <w:t xml:space="preserve"> адресу: </w:t>
      </w:r>
      <w:hyperlink r:id="rId27" w:history="1">
        <w:r w:rsidR="00E42105" w:rsidRPr="00774679">
          <w:rPr>
            <w:rStyle w:val="Hyperlink"/>
            <w:rFonts w:cs="Arial"/>
            <w:lang w:val="sr-Latn-RS"/>
          </w:rPr>
          <w:t>zoran.todorovic</w:t>
        </w:r>
        <w:r w:rsidR="00E42105" w:rsidRPr="00774679">
          <w:rPr>
            <w:rStyle w:val="Hyperlink"/>
            <w:rFonts w:cs="Arial"/>
            <w:lang w:val="ru-RU"/>
          </w:rPr>
          <w:t>@</w:t>
        </w:r>
        <w:r w:rsidR="00E42105" w:rsidRPr="00774679">
          <w:rPr>
            <w:rStyle w:val="Hyperlink"/>
            <w:rFonts w:cs="Arial"/>
          </w:rPr>
          <w:t>eps.rs</w:t>
        </w:r>
      </w:hyperlink>
      <w:r w:rsidRPr="002164BB">
        <w:rPr>
          <w:rFonts w:cs="Arial"/>
          <w:lang w:val="ru-RU"/>
        </w:rPr>
        <w:t>,</w:t>
      </w:r>
      <w:r w:rsidRPr="002164BB">
        <w:rPr>
          <w:rFonts w:cs="Arial"/>
          <w:lang w:val="sr-Latn-RS"/>
        </w:rPr>
        <w:t xml:space="preserve"> </w:t>
      </w:r>
      <w:r w:rsidRPr="002164BB">
        <w:rPr>
          <w:rFonts w:cs="Arial"/>
          <w:lang w:val="ru-RU"/>
        </w:rPr>
        <w:t xml:space="preserve">радним данима (понедељак – петак) у времену од 07,00 до 14,00 часова. </w:t>
      </w:r>
      <w:r w:rsidRPr="002164BB">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238FD" w:rsidRPr="002164BB" w:rsidRDefault="006238FD" w:rsidP="006238FD">
      <w:pPr>
        <w:rPr>
          <w:rFonts w:cs="Arial"/>
          <w:lang w:val="ru-RU"/>
        </w:rPr>
      </w:pPr>
      <w:r w:rsidRPr="002164BB">
        <w:rPr>
          <w:rFonts w:cs="Arial"/>
          <w:lang w:val="ru-RU"/>
        </w:rPr>
        <w:t xml:space="preserve">Наручилац ће у року од три дана по пријему захтева објавити </w:t>
      </w:r>
      <w:r w:rsidRPr="002164BB">
        <w:rPr>
          <w:rFonts w:cs="Arial"/>
        </w:rPr>
        <w:t>Одговор на захтев</w:t>
      </w:r>
      <w:r w:rsidRPr="002164BB">
        <w:rPr>
          <w:rFonts w:cs="Arial"/>
          <w:lang w:val="ru-RU"/>
        </w:rPr>
        <w:t xml:space="preserve"> на Порталу јавних набавки и својој интернет страници.</w:t>
      </w:r>
    </w:p>
    <w:p w:rsidR="006238FD" w:rsidRPr="002164BB" w:rsidRDefault="006238FD" w:rsidP="006238FD">
      <w:pPr>
        <w:pStyle w:val="KDMojTekst"/>
        <w:spacing w:before="0"/>
        <w:rPr>
          <w:rFonts w:cs="Arial"/>
          <w:i w:val="0"/>
          <w:color w:val="auto"/>
          <w:sz w:val="22"/>
          <w:szCs w:val="22"/>
        </w:rPr>
      </w:pPr>
      <w:r w:rsidRPr="002164BB">
        <w:rPr>
          <w:rFonts w:cs="Arial"/>
          <w:i w:val="0"/>
          <w:color w:val="auto"/>
          <w:sz w:val="22"/>
          <w:szCs w:val="22"/>
        </w:rPr>
        <w:t>Тражење додатних информација и појашњења телефоном није дозвољено.</w:t>
      </w:r>
    </w:p>
    <w:p w:rsidR="006238FD" w:rsidRPr="002164BB" w:rsidRDefault="006238FD" w:rsidP="006238FD">
      <w:pPr>
        <w:rPr>
          <w:rFonts w:cs="Arial"/>
          <w:lang w:val="ru-RU"/>
        </w:rPr>
      </w:pPr>
      <w:r w:rsidRPr="002164BB">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238FD" w:rsidRPr="002164BB" w:rsidRDefault="006238FD" w:rsidP="006238FD">
      <w:pPr>
        <w:rPr>
          <w:rFonts w:cs="Arial"/>
          <w:lang w:val="ru-RU"/>
        </w:rPr>
      </w:pPr>
      <w:r w:rsidRPr="002164BB">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6238FD" w:rsidRPr="002164BB" w:rsidRDefault="006238FD" w:rsidP="006238FD">
      <w:pPr>
        <w:rPr>
          <w:rFonts w:cs="Arial"/>
          <w:lang w:val="ru-RU"/>
        </w:rPr>
      </w:pPr>
      <w:r w:rsidRPr="002164BB">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238FD" w:rsidRPr="002164BB" w:rsidRDefault="006238FD" w:rsidP="006238FD">
      <w:pPr>
        <w:rPr>
          <w:rFonts w:cs="Arial"/>
          <w:lang w:val="ru-RU"/>
        </w:rPr>
      </w:pPr>
      <w:r w:rsidRPr="002164BB">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6238FD" w:rsidRDefault="006238FD" w:rsidP="006238FD">
      <w:pPr>
        <w:pStyle w:val="KDMojTekst"/>
        <w:spacing w:before="0"/>
        <w:rPr>
          <w:rFonts w:cs="Arial"/>
          <w:i w:val="0"/>
          <w:color w:val="auto"/>
          <w:sz w:val="22"/>
          <w:szCs w:val="22"/>
        </w:rPr>
      </w:pPr>
      <w:r w:rsidRPr="002164BB">
        <w:rPr>
          <w:rFonts w:cs="Arial"/>
          <w:i w:val="0"/>
          <w:color w:val="auto"/>
          <w:sz w:val="22"/>
          <w:szCs w:val="22"/>
        </w:rPr>
        <w:t>Комуникација у поступку јавне набавке се врши на начин чланом 20. Закона.</w:t>
      </w:r>
    </w:p>
    <w:p w:rsidR="004D16D3" w:rsidRPr="002164BB" w:rsidRDefault="004D16D3" w:rsidP="006238FD">
      <w:pPr>
        <w:pStyle w:val="KDMojTekst"/>
        <w:spacing w:before="0"/>
        <w:rPr>
          <w:rFonts w:cs="Arial"/>
          <w:i w:val="0"/>
          <w:color w:val="auto"/>
          <w:sz w:val="22"/>
          <w:szCs w:val="22"/>
          <w:lang w:val="sr-Cyrl-CS"/>
        </w:rPr>
      </w:pPr>
    </w:p>
    <w:p w:rsidR="006238FD" w:rsidRPr="00B57C5E" w:rsidRDefault="006238FD" w:rsidP="006238FD">
      <w:pPr>
        <w:pStyle w:val="KDParagraf"/>
        <w:spacing w:before="0"/>
        <w:rPr>
          <w:rFonts w:cs="Arial"/>
          <w:lang w:val="ru-RU"/>
        </w:rPr>
      </w:pPr>
      <w:r w:rsidRPr="002164BB">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8" w:history="1">
        <w:r w:rsidRPr="002164BB">
          <w:rPr>
            <w:rStyle w:val="Hyperlink"/>
            <w:rFonts w:cs="Arial"/>
          </w:rPr>
          <w:t>www</w:t>
        </w:r>
        <w:r w:rsidRPr="00E06601">
          <w:rPr>
            <w:rStyle w:val="Hyperlink"/>
            <w:rFonts w:cs="Arial"/>
            <w:lang w:val="ru-RU"/>
          </w:rPr>
          <w:t>.</w:t>
        </w:r>
        <w:r w:rsidRPr="002164BB">
          <w:rPr>
            <w:rStyle w:val="Hyperlink"/>
            <w:rFonts w:cs="Arial"/>
            <w:lang w:val="sr-Cyrl-CS"/>
          </w:rPr>
          <w:t>к</w:t>
        </w:r>
        <w:r w:rsidRPr="002164BB">
          <w:rPr>
            <w:rStyle w:val="Hyperlink"/>
            <w:rFonts w:cs="Arial"/>
          </w:rPr>
          <w:t>jn</w:t>
        </w:r>
        <w:r w:rsidRPr="00E06601">
          <w:rPr>
            <w:rStyle w:val="Hyperlink"/>
            <w:rFonts w:cs="Arial"/>
            <w:lang w:val="ru-RU"/>
          </w:rPr>
          <w:t>.</w:t>
        </w:r>
        <w:r w:rsidRPr="002164BB">
          <w:rPr>
            <w:rStyle w:val="Hyperlink"/>
            <w:rFonts w:cs="Arial"/>
          </w:rPr>
          <w:t>gov</w:t>
        </w:r>
        <w:r w:rsidRPr="00E06601">
          <w:rPr>
            <w:rStyle w:val="Hyperlink"/>
            <w:rFonts w:cs="Arial"/>
            <w:lang w:val="ru-RU"/>
          </w:rPr>
          <w:t>.</w:t>
        </w:r>
        <w:r w:rsidRPr="002164BB">
          <w:rPr>
            <w:rStyle w:val="Hyperlink"/>
            <w:rFonts w:cs="Arial"/>
          </w:rPr>
          <w:t>rs</w:t>
        </w:r>
      </w:hyperlink>
      <w:r w:rsidRPr="002164BB">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E22D46">
      <w:pPr>
        <w:pStyle w:val="KDPodnaslov2"/>
        <w:numPr>
          <w:ilvl w:val="1"/>
          <w:numId w:val="19"/>
        </w:numPr>
        <w:spacing w:before="0"/>
        <w:jc w:val="both"/>
        <w:rPr>
          <w:rFonts w:cs="Arial"/>
        </w:rPr>
      </w:pPr>
      <w:bookmarkStart w:id="225" w:name="_Toc441651603"/>
      <w:bookmarkStart w:id="226" w:name="_Toc442559914"/>
      <w:r w:rsidRPr="00E47C2E">
        <w:rPr>
          <w:rFonts w:cs="Arial"/>
        </w:rPr>
        <w:t>Трошкови понуде</w:t>
      </w:r>
      <w:bookmarkEnd w:id="225"/>
      <w:bookmarkEnd w:id="226"/>
    </w:p>
    <w:p w:rsidR="006238FD" w:rsidRPr="002164BB" w:rsidRDefault="006238FD" w:rsidP="006238FD">
      <w:pPr>
        <w:pStyle w:val="KDParagraf"/>
        <w:spacing w:before="0"/>
        <w:rPr>
          <w:rFonts w:cs="Arial"/>
          <w:lang w:val="ru-RU"/>
        </w:rPr>
      </w:pPr>
      <w:r w:rsidRPr="002164BB">
        <w:rPr>
          <w:rFonts w:cs="Arial"/>
          <w:lang w:val="ru-RU"/>
        </w:rPr>
        <w:t>Трошкове припреме и подношења понуде сноси искључиво Понуђач и не може тражити од Наручиоца накнаду трошкова.</w:t>
      </w:r>
    </w:p>
    <w:p w:rsidR="006238FD" w:rsidRPr="00E06601" w:rsidRDefault="006238FD" w:rsidP="006238FD">
      <w:pPr>
        <w:pStyle w:val="KDParagraf"/>
        <w:spacing w:before="0"/>
        <w:rPr>
          <w:rFonts w:cs="Arial"/>
          <w:lang w:val="ru-RU"/>
        </w:rPr>
      </w:pPr>
      <w:r w:rsidRPr="00E06601">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E22D46">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6238FD" w:rsidRPr="00E06601" w:rsidRDefault="006238FD" w:rsidP="006238FD">
      <w:pPr>
        <w:pStyle w:val="KDParagraf"/>
        <w:spacing w:before="0"/>
        <w:rPr>
          <w:rFonts w:eastAsia="TimesNewRomanPSMT" w:cs="Arial"/>
          <w:lang w:val="ru-RU"/>
        </w:rPr>
      </w:pPr>
      <w:bookmarkStart w:id="227" w:name="_Toc442559917"/>
      <w:bookmarkStart w:id="228" w:name="_Toc441651606"/>
      <w:r w:rsidRPr="00E06601">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6238FD" w:rsidRPr="002164BB" w:rsidRDefault="006238FD" w:rsidP="006238FD">
      <w:pPr>
        <w:pStyle w:val="KDParagraf"/>
        <w:spacing w:before="0"/>
        <w:rPr>
          <w:rFonts w:eastAsia="TimesNewRomanPSMT" w:cs="Arial"/>
          <w:lang w:val="ru-RU"/>
        </w:rPr>
      </w:pPr>
      <w:r w:rsidRPr="002164BB">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6238FD" w:rsidRPr="00E06601" w:rsidRDefault="006238FD" w:rsidP="006238FD">
      <w:pPr>
        <w:pStyle w:val="KDParagraf"/>
        <w:spacing w:before="0"/>
        <w:rPr>
          <w:rFonts w:eastAsia="TimesNewRomanPSMT" w:cs="Arial"/>
          <w:lang w:val="ru-RU"/>
        </w:rPr>
      </w:pPr>
      <w:r w:rsidRPr="00E06601">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6238FD" w:rsidRDefault="006238FD" w:rsidP="006238FD">
      <w:pPr>
        <w:pStyle w:val="KDParagraf"/>
        <w:spacing w:before="0"/>
        <w:rPr>
          <w:rFonts w:eastAsia="TimesNewRomanPSMT" w:cs="Arial"/>
          <w:lang w:val="ru-RU"/>
        </w:rPr>
      </w:pPr>
      <w:r w:rsidRPr="00E06601">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238FD" w:rsidRDefault="006238FD" w:rsidP="006238FD">
      <w:pPr>
        <w:pStyle w:val="KDParagraf"/>
        <w:spacing w:before="0"/>
        <w:rPr>
          <w:rFonts w:eastAsia="TimesNewRomanPSMT" w:cs="Arial"/>
          <w:lang w:val="ru-RU"/>
        </w:rPr>
      </w:pPr>
    </w:p>
    <w:p w:rsidR="004B6465" w:rsidRPr="00E47C2E" w:rsidRDefault="004B6465" w:rsidP="00E22D46">
      <w:pPr>
        <w:pStyle w:val="KDPodnaslov2"/>
        <w:numPr>
          <w:ilvl w:val="1"/>
          <w:numId w:val="19"/>
        </w:numPr>
        <w:spacing w:before="0"/>
        <w:jc w:val="both"/>
        <w:rPr>
          <w:rFonts w:cs="Arial"/>
        </w:rPr>
      </w:pPr>
      <w:r w:rsidRPr="00E47C2E">
        <w:rPr>
          <w:rFonts w:cs="Arial"/>
        </w:rPr>
        <w:t>Разлози за одбијање понуде</w:t>
      </w:r>
      <w:bookmarkEnd w:id="227"/>
      <w:bookmarkEnd w:id="228"/>
    </w:p>
    <w:p w:rsidR="006238FD" w:rsidRPr="002164BB" w:rsidRDefault="006238FD" w:rsidP="006238FD">
      <w:pPr>
        <w:autoSpaceDE w:val="0"/>
        <w:autoSpaceDN w:val="0"/>
        <w:adjustRightInd w:val="0"/>
        <w:rPr>
          <w:rFonts w:eastAsia="TimesNewRomanPSMT" w:cs="Arial"/>
          <w:bCs/>
          <w:iCs/>
          <w:lang w:val="ru-RU"/>
        </w:rPr>
      </w:pPr>
      <w:r w:rsidRPr="002164BB">
        <w:rPr>
          <w:rFonts w:eastAsia="TimesNewRomanPSMT" w:cs="Arial"/>
          <w:bCs/>
          <w:iCs/>
        </w:rPr>
        <w:t>Понуда ће бити одбијена ако:</w:t>
      </w:r>
    </w:p>
    <w:p w:rsidR="00FD079A" w:rsidRPr="00E47C2E" w:rsidRDefault="00FD079A" w:rsidP="00E22D46">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FD079A" w:rsidRPr="00E47C2E" w:rsidRDefault="00FD079A" w:rsidP="00E22D46">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FD079A" w:rsidRPr="00E47C2E" w:rsidRDefault="00FD079A" w:rsidP="00E22D46">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FD079A" w:rsidRPr="00E47C2E" w:rsidRDefault="00FD079A" w:rsidP="00FD079A">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FD079A" w:rsidRPr="00E47C2E" w:rsidRDefault="00FD079A" w:rsidP="00E22D46">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обавезне </w:t>
      </w:r>
      <w:r w:rsidR="00B85A58">
        <w:rPr>
          <w:rFonts w:eastAsia="TimesNewRomanPSMT" w:cs="Arial"/>
          <w:bCs/>
          <w:iCs/>
          <w:lang w:val="sr-Cyrl-RS"/>
        </w:rPr>
        <w:t>и додатне</w:t>
      </w:r>
      <w:r>
        <w:rPr>
          <w:rFonts w:eastAsia="TimesNewRomanPSMT" w:cs="Arial"/>
          <w:bCs/>
          <w:iCs/>
          <w:lang w:val="sr-Cyrl-RS"/>
        </w:rPr>
        <w:t xml:space="preserve"> </w:t>
      </w:r>
      <w:r w:rsidRPr="00E47C2E">
        <w:rPr>
          <w:rFonts w:eastAsia="TimesNewRomanPSMT" w:cs="Arial"/>
          <w:bCs/>
          <w:iCs/>
        </w:rPr>
        <w:t>услове за учешће;</w:t>
      </w:r>
    </w:p>
    <w:p w:rsidR="00FD079A" w:rsidRPr="00E47C2E" w:rsidRDefault="00FD079A" w:rsidP="00E22D46">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FD079A" w:rsidRPr="00E47C2E" w:rsidRDefault="00FD079A" w:rsidP="00E22D46">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FD079A" w:rsidRPr="00086496" w:rsidRDefault="00FD079A" w:rsidP="00E22D46">
      <w:pPr>
        <w:pStyle w:val="KDNabrajanje"/>
        <w:numPr>
          <w:ilvl w:val="0"/>
          <w:numId w:val="15"/>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FD079A" w:rsidRPr="00E47C2E" w:rsidRDefault="00FD079A" w:rsidP="00E22D46">
      <w:pPr>
        <w:pStyle w:val="KDNabrajanje"/>
        <w:numPr>
          <w:ilvl w:val="0"/>
          <w:numId w:val="15"/>
        </w:numPr>
        <w:spacing w:before="0"/>
        <w:rPr>
          <w:rFonts w:cs="Arial"/>
        </w:rPr>
      </w:pPr>
      <w:r>
        <w:rPr>
          <w:rFonts w:cs="Arial"/>
          <w:lang w:val="sr-Cyrl-RS"/>
        </w:rPr>
        <w:t xml:space="preserve"> не достави - </w:t>
      </w:r>
      <w:r w:rsidRPr="00086496">
        <w:rPr>
          <w:rFonts w:cs="Arial"/>
        </w:rPr>
        <w:t>Предлог термин плана за репарацију лежајева наливањем са роковима транспорта, репарације, инспекцијама и израдом све пропратне документације и осталим техничким захтевима посебно за сваку од ставки у техничкој спецификацији</w:t>
      </w:r>
    </w:p>
    <w:p w:rsidR="006238FD" w:rsidRDefault="006238FD" w:rsidP="006238FD">
      <w:pPr>
        <w:pStyle w:val="KDNabrajanje"/>
        <w:numPr>
          <w:ilvl w:val="0"/>
          <w:numId w:val="0"/>
        </w:numPr>
      </w:pPr>
    </w:p>
    <w:p w:rsidR="006238FD" w:rsidRPr="00384B7B" w:rsidRDefault="006238FD" w:rsidP="006238FD">
      <w:pPr>
        <w:pStyle w:val="KDNabrajanje"/>
        <w:numPr>
          <w:ilvl w:val="0"/>
          <w:numId w:val="0"/>
        </w:numPr>
        <w:spacing w:before="0"/>
        <w:ind w:left="284"/>
        <w:rPr>
          <w:rFonts w:cs="Arial"/>
        </w:rPr>
      </w:pPr>
      <w:r w:rsidRPr="00384B7B">
        <w:rPr>
          <w:rFonts w:cs="Arial"/>
        </w:rPr>
        <w:lastRenderedPageBreak/>
        <w:t>Наручилац ће донети одлуку о обустави поступка јавне набавке у складу са чланом 109. Закона.</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E47C2E" w:rsidRDefault="004B6465" w:rsidP="00E22D46">
      <w:pPr>
        <w:pStyle w:val="KDPodnaslov2"/>
        <w:numPr>
          <w:ilvl w:val="1"/>
          <w:numId w:val="19"/>
        </w:numPr>
        <w:spacing w:before="0"/>
        <w:jc w:val="both"/>
        <w:rPr>
          <w:rFonts w:cs="Arial"/>
        </w:rPr>
      </w:pPr>
      <w:r w:rsidRPr="00E47C2E">
        <w:rPr>
          <w:rFonts w:cs="Arial"/>
        </w:rPr>
        <w:t>Рок за доношење Одлуке о додели уговора/обустави поступка</w:t>
      </w:r>
    </w:p>
    <w:p w:rsidR="006238FD" w:rsidRPr="00E06601" w:rsidRDefault="006238FD" w:rsidP="006238FD">
      <w:pPr>
        <w:pStyle w:val="KDParagraf"/>
        <w:spacing w:before="0"/>
        <w:rPr>
          <w:rFonts w:eastAsia="TimesNewRomanPSMT" w:cs="Arial"/>
          <w:lang w:val="ru-RU"/>
        </w:rPr>
      </w:pPr>
      <w:bookmarkStart w:id="229" w:name="_Toc441651607"/>
      <w:bookmarkStart w:id="230" w:name="_Toc442559918"/>
      <w:r w:rsidRPr="00E06601">
        <w:rPr>
          <w:rFonts w:eastAsia="TimesNewRomanPSMT" w:cs="Arial"/>
          <w:lang w:val="ru-RU"/>
        </w:rPr>
        <w:t>Наручилац ће одлуку о додели уговора/обустави поступка донети у року од максимално 25 (двадесетпет) дана од дана јавног отварања понуда.</w:t>
      </w:r>
    </w:p>
    <w:p w:rsidR="006238FD" w:rsidRPr="00E06601" w:rsidRDefault="006238FD" w:rsidP="006238FD">
      <w:pPr>
        <w:pStyle w:val="KDParagraf"/>
        <w:spacing w:before="0"/>
        <w:rPr>
          <w:rFonts w:eastAsia="TimesNewRomanPSMT" w:cs="Arial"/>
          <w:lang w:val="ru-RU"/>
        </w:rPr>
      </w:pPr>
      <w:r w:rsidRPr="00E06601">
        <w:rPr>
          <w:rFonts w:eastAsia="TimesNewRomanPSMT" w:cs="Arial"/>
          <w:lang w:val="ru-RU"/>
        </w:rPr>
        <w:t>Одлуку о додели уговора/обустави поступка.</w:t>
      </w:r>
    </w:p>
    <w:p w:rsidR="006238FD" w:rsidRDefault="006238FD" w:rsidP="006238FD">
      <w:pPr>
        <w:pStyle w:val="KDParagraf"/>
        <w:spacing w:before="0"/>
        <w:rPr>
          <w:rFonts w:eastAsia="TimesNewRomanPSMT" w:cs="Arial"/>
          <w:lang w:val="ru-RU"/>
        </w:rPr>
      </w:pPr>
      <w:r w:rsidRPr="00E06601">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6238FD" w:rsidRDefault="006238FD" w:rsidP="006238FD">
      <w:pPr>
        <w:pStyle w:val="KDParagraf"/>
        <w:spacing w:before="0"/>
        <w:rPr>
          <w:rFonts w:eastAsia="TimesNewRomanPSMT" w:cs="Arial"/>
          <w:lang w:val="ru-RU"/>
        </w:rPr>
      </w:pPr>
    </w:p>
    <w:p w:rsidR="004B6465" w:rsidRPr="00E47C2E" w:rsidRDefault="004B6465" w:rsidP="00E22D46">
      <w:pPr>
        <w:pStyle w:val="KDPodnaslov2"/>
        <w:numPr>
          <w:ilvl w:val="1"/>
          <w:numId w:val="19"/>
        </w:numPr>
        <w:spacing w:before="0"/>
        <w:jc w:val="both"/>
        <w:rPr>
          <w:rFonts w:cs="Arial"/>
          <w:lang w:val="ru-RU"/>
        </w:rPr>
      </w:pPr>
      <w:r w:rsidRPr="00E47C2E">
        <w:rPr>
          <w:rFonts w:cs="Arial"/>
          <w:lang w:val="ru-RU"/>
        </w:rPr>
        <w:t>Н</w:t>
      </w:r>
      <w:r w:rsidRPr="00E47C2E">
        <w:rPr>
          <w:rFonts w:cs="Arial"/>
        </w:rPr>
        <w:t>егативне референце</w:t>
      </w:r>
      <w:bookmarkEnd w:id="229"/>
      <w:bookmarkEnd w:id="230"/>
    </w:p>
    <w:p w:rsidR="006238FD" w:rsidRPr="002164BB" w:rsidRDefault="006238FD" w:rsidP="006238FD">
      <w:pPr>
        <w:rPr>
          <w:rFonts w:cs="Arial"/>
          <w:lang w:val="ru-RU"/>
        </w:rPr>
      </w:pPr>
      <w:r w:rsidRPr="002164BB">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поступао супротно забрани из чл. 23. и 25. Закона;</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учинио повреду конкуренције;</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одбио да достави доказе и средства обезбеђења на шта се у понуди обавезао.</w:t>
      </w:r>
    </w:p>
    <w:p w:rsidR="006238FD" w:rsidRPr="002164BB" w:rsidRDefault="006238FD" w:rsidP="006238FD">
      <w:pPr>
        <w:pStyle w:val="KDParagraf"/>
        <w:spacing w:before="0"/>
        <w:rPr>
          <w:rFonts w:cs="Arial"/>
          <w:lang w:val="ru-RU"/>
        </w:rPr>
      </w:pPr>
      <w:r w:rsidRPr="002164BB">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6238FD" w:rsidRPr="002164BB" w:rsidRDefault="006238FD" w:rsidP="006238FD">
      <w:pPr>
        <w:pStyle w:val="KDParagraf"/>
        <w:spacing w:before="0"/>
        <w:rPr>
          <w:rFonts w:cs="Arial"/>
        </w:rPr>
      </w:pPr>
      <w:r w:rsidRPr="002164BB">
        <w:rPr>
          <w:rFonts w:cs="Arial"/>
        </w:rPr>
        <w:t>Доказ наведеног може бити:</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правоснажна судска одлука или коначна одлука другог надлежног органа;</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исправа о реализованом средству обезбеђења испуњења обавеза у поступку јавне набавке или испуњења уговорних обавеза;</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исправа о наплаћеној уговорној казни;</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рекламације потрошача, односно корисника, ако нису отклоњене у уговореном року;</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6238FD" w:rsidRPr="002164BB" w:rsidRDefault="006238FD" w:rsidP="006238FD">
      <w:pPr>
        <w:pStyle w:val="KDNabrajanje"/>
        <w:tabs>
          <w:tab w:val="clear" w:pos="720"/>
          <w:tab w:val="num" w:pos="567"/>
          <w:tab w:val="num" w:pos="630"/>
        </w:tabs>
        <w:spacing w:before="0"/>
        <w:ind w:left="568" w:hanging="284"/>
        <w:rPr>
          <w:rFonts w:cs="Arial"/>
        </w:rPr>
      </w:pPr>
      <w:r w:rsidRPr="002164BB">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6238FD" w:rsidRPr="00E06601" w:rsidRDefault="006238FD" w:rsidP="006238FD">
      <w:pPr>
        <w:pStyle w:val="KDParagraf"/>
        <w:spacing w:before="0"/>
        <w:rPr>
          <w:rFonts w:cs="Arial"/>
          <w:lang w:val="ru-RU"/>
        </w:rPr>
      </w:pPr>
      <w:r w:rsidRPr="002164BB">
        <w:rPr>
          <w:rFonts w:cs="Arial"/>
          <w:lang w:val="ru-RU"/>
        </w:rPr>
        <w:t xml:space="preserve">Наручилац може одбити понуду ако поседује доказ из става 3. тачка 1) члана 82. </w:t>
      </w:r>
      <w:r w:rsidRPr="00E06601">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6238FD" w:rsidRPr="00E06601" w:rsidRDefault="006238FD" w:rsidP="006238FD">
      <w:pPr>
        <w:pStyle w:val="KDParagraf"/>
        <w:spacing w:before="0"/>
        <w:rPr>
          <w:rFonts w:cs="Arial"/>
          <w:lang w:val="ru-RU" w:bidi="en-US"/>
        </w:rPr>
      </w:pPr>
      <w:r w:rsidRPr="00E06601">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E47C2E" w:rsidRDefault="004B6465" w:rsidP="004B6465">
      <w:pPr>
        <w:pStyle w:val="KDParagraf"/>
        <w:spacing w:before="0"/>
        <w:rPr>
          <w:rFonts w:cs="Arial"/>
          <w:lang w:bidi="en-US"/>
        </w:rPr>
      </w:pPr>
    </w:p>
    <w:p w:rsidR="004B6465" w:rsidRPr="00E47C2E" w:rsidRDefault="004B6465" w:rsidP="00E22D46">
      <w:pPr>
        <w:pStyle w:val="KDPodnaslov2"/>
        <w:numPr>
          <w:ilvl w:val="1"/>
          <w:numId w:val="19"/>
        </w:numPr>
        <w:spacing w:before="0"/>
        <w:jc w:val="both"/>
        <w:rPr>
          <w:rFonts w:cs="Arial"/>
        </w:rPr>
      </w:pPr>
      <w:bookmarkStart w:id="231" w:name="_Toc441651608"/>
      <w:bookmarkStart w:id="232" w:name="_Toc442559919"/>
      <w:r w:rsidRPr="00E47C2E">
        <w:rPr>
          <w:rFonts w:cs="Arial"/>
        </w:rPr>
        <w:t>Увид у документацију</w:t>
      </w:r>
      <w:bookmarkEnd w:id="231"/>
      <w:bookmarkEnd w:id="232"/>
    </w:p>
    <w:p w:rsidR="006238FD" w:rsidRPr="00E06601" w:rsidRDefault="006238FD" w:rsidP="006238FD">
      <w:pPr>
        <w:pStyle w:val="KDParagraf"/>
        <w:spacing w:before="0"/>
        <w:rPr>
          <w:rFonts w:cs="Arial"/>
          <w:lang w:val="ru-RU" w:bidi="en-US"/>
        </w:rPr>
      </w:pPr>
      <w:r w:rsidRPr="00E06601">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6238FD" w:rsidRPr="002164BB" w:rsidRDefault="006238FD" w:rsidP="006238FD">
      <w:pPr>
        <w:pStyle w:val="KDParagraf"/>
        <w:spacing w:before="0"/>
        <w:rPr>
          <w:rFonts w:cs="Arial"/>
          <w:lang w:bidi="en-US"/>
        </w:rPr>
      </w:pPr>
      <w:r w:rsidRPr="00E06601">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2164BB">
        <w:rPr>
          <w:rFonts w:cs="Arial"/>
          <w:lang w:bidi="en-US"/>
        </w:rPr>
        <w:t>Закона.</w:t>
      </w:r>
    </w:p>
    <w:p w:rsidR="006238FD" w:rsidRPr="002164BB" w:rsidRDefault="006238FD" w:rsidP="006238FD">
      <w:pPr>
        <w:pStyle w:val="KDParagraf"/>
        <w:spacing w:before="0"/>
        <w:rPr>
          <w:rFonts w:cs="Arial"/>
          <w:lang w:bidi="en-US"/>
        </w:rPr>
      </w:pPr>
    </w:p>
    <w:p w:rsidR="004B6465" w:rsidRPr="00E47C2E" w:rsidRDefault="004B6465" w:rsidP="004B6465">
      <w:pPr>
        <w:pStyle w:val="KDParagraf"/>
        <w:spacing w:before="0"/>
        <w:rPr>
          <w:rFonts w:cs="Arial"/>
          <w:lang w:bidi="en-US"/>
        </w:rPr>
      </w:pPr>
    </w:p>
    <w:p w:rsidR="004B6465" w:rsidRPr="00E47C2E" w:rsidRDefault="004B6465" w:rsidP="00E22D46">
      <w:pPr>
        <w:pStyle w:val="KDPodnaslov2"/>
        <w:numPr>
          <w:ilvl w:val="1"/>
          <w:numId w:val="19"/>
        </w:numPr>
        <w:spacing w:before="0"/>
        <w:ind w:left="0" w:firstLine="0"/>
        <w:jc w:val="both"/>
        <w:rPr>
          <w:rFonts w:cs="Arial"/>
        </w:rPr>
      </w:pPr>
      <w:bookmarkStart w:id="233" w:name="_Toc441651609"/>
      <w:bookmarkStart w:id="234" w:name="_Toc442559920"/>
      <w:r w:rsidRPr="00E47C2E">
        <w:rPr>
          <w:rFonts w:cs="Arial"/>
          <w:lang w:val="ru-RU"/>
        </w:rPr>
        <w:t>З</w:t>
      </w:r>
      <w:r w:rsidRPr="00E47C2E">
        <w:rPr>
          <w:rFonts w:cs="Arial"/>
        </w:rPr>
        <w:t>аштита права понуђача</w:t>
      </w:r>
      <w:bookmarkEnd w:id="233"/>
      <w:bookmarkEnd w:id="234"/>
    </w:p>
    <w:p w:rsidR="000B4419" w:rsidRDefault="000B4419" w:rsidP="000B4419">
      <w:pPr>
        <w:pStyle w:val="KDParagraf"/>
        <w:spacing w:before="0"/>
        <w:rPr>
          <w:rFonts w:cs="Arial"/>
          <w:lang w:val="ru-RU" w:bidi="en-US"/>
        </w:rPr>
      </w:pPr>
      <w:r w:rsidRPr="00E06601">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B4419" w:rsidRPr="00465B8D" w:rsidRDefault="000B4419" w:rsidP="000B4419">
      <w:pPr>
        <w:pStyle w:val="KDParagraf"/>
        <w:spacing w:before="0"/>
        <w:rPr>
          <w:rFonts w:cs="Arial"/>
          <w:lang w:val="ru-RU" w:bidi="en-US"/>
        </w:rPr>
      </w:pPr>
      <w:r w:rsidRPr="00E06601">
        <w:rPr>
          <w:rFonts w:cs="Arial"/>
          <w:b/>
          <w:lang w:val="ru-RU" w:bidi="en-US"/>
        </w:rPr>
        <w:t>Рокови и начин подношења захтева за заштиту права:</w:t>
      </w:r>
    </w:p>
    <w:p w:rsidR="000B4419" w:rsidRPr="006A1E07" w:rsidRDefault="000B4419" w:rsidP="006A1E07">
      <w:pPr>
        <w:pStyle w:val="BodyText"/>
        <w:spacing w:before="0"/>
        <w:rPr>
          <w:rFonts w:cs="Arial"/>
          <w:sz w:val="22"/>
          <w:szCs w:val="22"/>
          <w:lang w:val="sr-Cyrl-RS"/>
        </w:rPr>
      </w:pPr>
      <w:r w:rsidRPr="002164BB">
        <w:rPr>
          <w:rFonts w:cs="Arial"/>
          <w:lang w:bidi="en-US"/>
        </w:rPr>
        <w:t>Захтев за заштиту права подноси се лично или путем поште на адресу: ЈП   „Електропривреда Србије“ Београд - огранак ТЕНТ,</w:t>
      </w:r>
      <w:r w:rsidRPr="002164BB">
        <w:rPr>
          <w:rFonts w:cs="Arial"/>
          <w:color w:val="00B0F0"/>
          <w:lang w:bidi="en-US"/>
        </w:rPr>
        <w:t xml:space="preserve"> </w:t>
      </w:r>
      <w:r w:rsidRPr="002164BB">
        <w:rPr>
          <w:rFonts w:cs="Arial"/>
        </w:rPr>
        <w:t>Богољуба Урошевића</w:t>
      </w:r>
      <w:r w:rsidRPr="002164BB">
        <w:rPr>
          <w:rFonts w:cs="Arial"/>
          <w:lang w:val="sr-Cyrl-RS"/>
        </w:rPr>
        <w:t>-</w:t>
      </w:r>
      <w:r w:rsidRPr="002164BB">
        <w:rPr>
          <w:rFonts w:cs="Arial"/>
        </w:rPr>
        <w:t xml:space="preserve">Црног , 11500 </w:t>
      </w:r>
      <w:r w:rsidRPr="002164BB">
        <w:rPr>
          <w:rFonts w:cs="Arial"/>
          <w:lang w:val="sr-Cyrl-RS"/>
        </w:rPr>
        <w:t xml:space="preserve">Обреновац, </w:t>
      </w:r>
      <w:r w:rsidRPr="002164BB">
        <w:rPr>
          <w:rFonts w:cs="Arial"/>
        </w:rPr>
        <w:t>број 44</w:t>
      </w:r>
      <w:r w:rsidRPr="002164BB">
        <w:rPr>
          <w:rFonts w:cs="Arial"/>
          <w:color w:val="00B0F0"/>
          <w:lang w:bidi="en-US"/>
        </w:rPr>
        <w:t xml:space="preserve">, </w:t>
      </w:r>
      <w:r w:rsidRPr="002164BB">
        <w:rPr>
          <w:rFonts w:cs="Arial"/>
          <w:lang w:bidi="en-US"/>
        </w:rPr>
        <w:t xml:space="preserve">са назнаком Захтев за заштиту права за ЈН </w:t>
      </w:r>
      <w:r>
        <w:rPr>
          <w:rFonts w:cs="Arial"/>
          <w:lang w:val="sr-Cyrl-RS" w:bidi="en-US"/>
        </w:rPr>
        <w:t>услуга</w:t>
      </w:r>
      <w:r w:rsidRPr="002164BB">
        <w:rPr>
          <w:rFonts w:cs="Arial"/>
          <w:lang w:val="sr-Cyrl-RS" w:bidi="en-US"/>
        </w:rPr>
        <w:t xml:space="preserve"> </w:t>
      </w:r>
      <w:r w:rsidR="00E42105">
        <w:rPr>
          <w:rFonts w:cs="Arial"/>
          <w:b/>
          <w:bCs/>
          <w:szCs w:val="22"/>
          <w:lang w:val="sr-Cyrl-RS"/>
        </w:rPr>
        <w:t>Наливање лежајева турбинског постројења ТЕНТ-А</w:t>
      </w:r>
      <w:r w:rsidRPr="00937ABF">
        <w:rPr>
          <w:rFonts w:cs="Arial"/>
          <w:b/>
          <w:lang w:val="sr-Cyrl-RS"/>
        </w:rPr>
        <w:t xml:space="preserve"> ЈН </w:t>
      </w:r>
      <w:r w:rsidRPr="00937ABF">
        <w:rPr>
          <w:rFonts w:cs="Arial"/>
          <w:b/>
        </w:rPr>
        <w:t>бр</w:t>
      </w:r>
      <w:r w:rsidRPr="00937ABF">
        <w:rPr>
          <w:rFonts w:cs="Arial"/>
          <w:b/>
          <w:lang w:val="sr-Cyrl-RS"/>
        </w:rPr>
        <w:t xml:space="preserve"> . </w:t>
      </w:r>
      <w:r w:rsidR="00E42105">
        <w:rPr>
          <w:rFonts w:cs="Arial"/>
          <w:b/>
          <w:lang w:val="sr-Latn-RS"/>
        </w:rPr>
        <w:t>3000/1187/2019 (1351/2019</w:t>
      </w:r>
      <w:r w:rsidRPr="00A75AB4">
        <w:rPr>
          <w:rFonts w:cs="Arial"/>
          <w:b/>
          <w:lang w:val="sr-Latn-RS"/>
        </w:rPr>
        <w:t>)</w:t>
      </w:r>
      <w:r w:rsidRPr="00A75AB4">
        <w:rPr>
          <w:rFonts w:cs="Arial"/>
          <w:lang w:val="sr-Cyrl-RS"/>
        </w:rPr>
        <w:t>,</w:t>
      </w:r>
      <w:r w:rsidRPr="002164BB">
        <w:rPr>
          <w:rFonts w:cs="Arial"/>
          <w:lang w:bidi="en-US"/>
        </w:rPr>
        <w:t xml:space="preserve"> а копија се истовремено доставља Републичкој  комисији.</w:t>
      </w:r>
      <w:r>
        <w:rPr>
          <w:rFonts w:cs="Arial"/>
          <w:lang w:val="sr-Cyrl-RS" w:bidi="en-US"/>
        </w:rPr>
        <w:t xml:space="preserve"> </w:t>
      </w:r>
      <w:r w:rsidRPr="002164BB">
        <w:rPr>
          <w:rFonts w:cs="Arial"/>
          <w:lang w:bidi="en-US"/>
        </w:rPr>
        <w:t>Захтев за заштиту права се може доставити и путем електронске поште на e- mail:</w:t>
      </w:r>
      <w:r w:rsidRPr="002164BB">
        <w:rPr>
          <w:rFonts w:cs="Arial"/>
        </w:rPr>
        <w:t xml:space="preserve"> </w:t>
      </w:r>
      <w:hyperlink r:id="rId29" w:history="1">
        <w:r w:rsidR="00E42105" w:rsidRPr="00774679">
          <w:rPr>
            <w:rStyle w:val="Hyperlink"/>
            <w:rFonts w:cs="Arial"/>
            <w:lang w:val="sr-Latn-RS"/>
          </w:rPr>
          <w:t>zoran.todorovic</w:t>
        </w:r>
        <w:r w:rsidR="00E42105" w:rsidRPr="00774679">
          <w:rPr>
            <w:rStyle w:val="Hyperlink"/>
            <w:rFonts w:cs="Arial"/>
            <w:lang w:val="ru-RU"/>
          </w:rPr>
          <w:t>@</w:t>
        </w:r>
        <w:r w:rsidR="00E42105" w:rsidRPr="00774679">
          <w:rPr>
            <w:rStyle w:val="Hyperlink"/>
            <w:rFonts w:cs="Arial"/>
          </w:rPr>
          <w:t>eps.rs</w:t>
        </w:r>
      </w:hyperlink>
      <w:r w:rsidRPr="002164BB">
        <w:rPr>
          <w:rFonts w:cs="Arial"/>
          <w:lang w:bidi="en-US"/>
        </w:rPr>
        <w:t>, радним данима (понедељак-петак) од 7,00 до 14,00 часова.</w:t>
      </w:r>
      <w:r w:rsidRPr="00A75AB4">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B4419" w:rsidRPr="00E06601" w:rsidRDefault="000B4419" w:rsidP="000B4419">
      <w:pPr>
        <w:pStyle w:val="KDParagraf"/>
        <w:spacing w:before="0"/>
        <w:rPr>
          <w:rFonts w:cs="Arial"/>
          <w:lang w:val="ru-RU" w:bidi="en-US"/>
        </w:rPr>
      </w:pPr>
      <w:r w:rsidRPr="00E06601">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06601">
        <w:rPr>
          <w:rFonts w:cs="Arial"/>
          <w:b/>
          <w:color w:val="0D0D0D"/>
          <w:lang w:val="ru-RU" w:bidi="en-US"/>
        </w:rPr>
        <w:t xml:space="preserve">7 (седам) дана </w:t>
      </w:r>
      <w:r w:rsidRPr="00E06601">
        <w:rPr>
          <w:rFonts w:cs="Arial"/>
          <w:lang w:val="ru-RU"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0B4419" w:rsidRPr="00E06601" w:rsidRDefault="000B4419" w:rsidP="000B4419">
      <w:pPr>
        <w:pStyle w:val="KDParagraf"/>
        <w:spacing w:before="0"/>
        <w:rPr>
          <w:rFonts w:cs="Arial"/>
          <w:lang w:val="ru-RU" w:bidi="en-US"/>
        </w:rPr>
      </w:pPr>
      <w:r w:rsidRPr="00E06601">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B4419" w:rsidRPr="00E06601" w:rsidRDefault="000B4419" w:rsidP="000B4419">
      <w:pPr>
        <w:pStyle w:val="KDParagraf"/>
        <w:spacing w:before="0"/>
        <w:rPr>
          <w:rFonts w:cs="Arial"/>
          <w:lang w:val="ru-RU" w:bidi="en-US"/>
        </w:rPr>
      </w:pPr>
      <w:r w:rsidRPr="00E06601">
        <w:rPr>
          <w:rFonts w:cs="Arial"/>
          <w:lang w:val="ru-RU" w:bidi="en-US"/>
        </w:rPr>
        <w:t xml:space="preserve">После доношења одлуке о додели уговораи одлуке о обустави поступка, рок за подношење захтева за заштиту права је 10 (десет) дана од дана објављивања одлуке на Порталу јавних набавки. Захтев за заштиту права не задржава даље активности наручиоца у поступку јавне набавке у складу са одредбама члана 150. ЗЈН. </w:t>
      </w:r>
    </w:p>
    <w:p w:rsidR="000B4419" w:rsidRPr="002164BB" w:rsidRDefault="000B4419" w:rsidP="000B4419">
      <w:pPr>
        <w:pStyle w:val="KDParagraf"/>
        <w:spacing w:before="0"/>
        <w:rPr>
          <w:rFonts w:cs="Arial"/>
          <w:lang w:val="sr-Cyrl-CS" w:bidi="en-US"/>
        </w:rPr>
      </w:pPr>
      <w:r w:rsidRPr="00E06601">
        <w:rPr>
          <w:rFonts w:cs="Arial"/>
          <w:lang w:val="ru-RU"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B4419" w:rsidRDefault="000B4419" w:rsidP="000B4419">
      <w:pPr>
        <w:pStyle w:val="KDParagraf"/>
        <w:spacing w:before="0"/>
        <w:rPr>
          <w:rFonts w:cs="Arial"/>
          <w:lang w:val="sr-Cyrl-RS" w:eastAsia="sr-Latn-CS"/>
        </w:rPr>
      </w:pPr>
      <w:r w:rsidRPr="002164BB">
        <w:rPr>
          <w:rFonts w:cs="Arial"/>
          <w:lang w:val="sr-Cyrl-CS" w:bidi="en-US"/>
        </w:rPr>
        <w:t>Н</w:t>
      </w:r>
      <w:r w:rsidRPr="002164B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E06601">
        <w:rPr>
          <w:rFonts w:cs="Arial"/>
          <w:lang w:val="ru-RU" w:eastAsia="sr-Latn-CS"/>
        </w:rPr>
        <w:t xml:space="preserve"> тад</w:t>
      </w:r>
      <w:r w:rsidRPr="002164B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0B4419" w:rsidRPr="00393D50" w:rsidRDefault="000B4419" w:rsidP="000B4419">
      <w:pPr>
        <w:pStyle w:val="KDParagraf"/>
        <w:spacing w:before="0"/>
        <w:rPr>
          <w:rFonts w:cs="Arial"/>
          <w:b/>
          <w:lang w:val="sr-Latn-RS" w:bidi="en-US"/>
        </w:rPr>
      </w:pPr>
      <w:bookmarkStart w:id="235" w:name="_GoBack"/>
      <w:bookmarkEnd w:id="235"/>
    </w:p>
    <w:p w:rsidR="000B4419" w:rsidRPr="00E06601" w:rsidRDefault="000B4419" w:rsidP="000B4419">
      <w:pPr>
        <w:pStyle w:val="KDParagraf"/>
        <w:spacing w:before="0"/>
        <w:rPr>
          <w:rFonts w:cs="Arial"/>
          <w:lang w:val="ru-RU" w:bidi="en-US"/>
        </w:rPr>
      </w:pPr>
      <w:r w:rsidRPr="00E06601">
        <w:rPr>
          <w:rFonts w:cs="Arial"/>
          <w:b/>
          <w:lang w:val="ru-RU" w:bidi="en-US"/>
        </w:rPr>
        <w:t>Детаљно упутство о садржини потпуног захтева за заштиту права</w:t>
      </w:r>
      <w:r w:rsidRPr="00E06601">
        <w:rPr>
          <w:rFonts w:cs="Arial"/>
          <w:lang w:val="ru-RU" w:bidi="en-US"/>
        </w:rPr>
        <w:t xml:space="preserve"> у складу са чланом   151. став 1. тач. 1) – 7) ЗЈН:</w:t>
      </w:r>
    </w:p>
    <w:p w:rsidR="000B4419" w:rsidRPr="00E06601" w:rsidRDefault="000B4419" w:rsidP="000B4419">
      <w:pPr>
        <w:pStyle w:val="KDParagraf"/>
        <w:spacing w:before="0"/>
        <w:rPr>
          <w:rFonts w:cs="Arial"/>
          <w:lang w:val="ru-RU" w:bidi="en-US"/>
        </w:rPr>
      </w:pPr>
      <w:r w:rsidRPr="00E06601">
        <w:rPr>
          <w:rFonts w:cs="Arial"/>
          <w:lang w:val="ru-RU" w:bidi="en-US"/>
        </w:rPr>
        <w:t>Захтев за заштиту права садржи:</w:t>
      </w:r>
    </w:p>
    <w:p w:rsidR="000B4419" w:rsidRPr="00E06601" w:rsidRDefault="000B4419" w:rsidP="000B4419">
      <w:pPr>
        <w:pStyle w:val="KDParagraf"/>
        <w:spacing w:before="0"/>
        <w:rPr>
          <w:rFonts w:cs="Arial"/>
          <w:lang w:val="ru-RU" w:bidi="en-US"/>
        </w:rPr>
      </w:pPr>
      <w:r w:rsidRPr="00E06601">
        <w:rPr>
          <w:rFonts w:cs="Arial"/>
          <w:lang w:val="ru-RU" w:bidi="en-US"/>
        </w:rPr>
        <w:t>1) назив и адресу подносиоца захтева и лице за контакт</w:t>
      </w:r>
    </w:p>
    <w:p w:rsidR="000B4419" w:rsidRPr="00E06601" w:rsidRDefault="000B4419" w:rsidP="000B4419">
      <w:pPr>
        <w:pStyle w:val="KDParagraf"/>
        <w:spacing w:before="0"/>
        <w:rPr>
          <w:rFonts w:cs="Arial"/>
          <w:lang w:val="ru-RU" w:bidi="en-US"/>
        </w:rPr>
      </w:pPr>
      <w:r w:rsidRPr="00E06601">
        <w:rPr>
          <w:rFonts w:cs="Arial"/>
          <w:lang w:val="ru-RU" w:bidi="en-US"/>
        </w:rPr>
        <w:t>2) назив и адресу наручиоца</w:t>
      </w:r>
    </w:p>
    <w:p w:rsidR="000B4419" w:rsidRPr="00E06601" w:rsidRDefault="000B4419" w:rsidP="000B4419">
      <w:pPr>
        <w:pStyle w:val="KDParagraf"/>
        <w:spacing w:before="0"/>
        <w:rPr>
          <w:rFonts w:cs="Arial"/>
          <w:lang w:val="ru-RU" w:bidi="en-US"/>
        </w:rPr>
      </w:pPr>
      <w:r w:rsidRPr="00E06601">
        <w:rPr>
          <w:rFonts w:cs="Arial"/>
          <w:lang w:val="ru-RU" w:bidi="en-US"/>
        </w:rPr>
        <w:t>3) податке о јавној набавци која је предмет захтева, односно о одлуци наручиоца</w:t>
      </w:r>
    </w:p>
    <w:p w:rsidR="000B4419" w:rsidRPr="00E06601" w:rsidRDefault="000B4419" w:rsidP="000B4419">
      <w:pPr>
        <w:pStyle w:val="KDParagraf"/>
        <w:spacing w:before="0"/>
        <w:rPr>
          <w:rFonts w:cs="Arial"/>
          <w:lang w:val="ru-RU" w:bidi="en-US"/>
        </w:rPr>
      </w:pPr>
      <w:r w:rsidRPr="00E06601">
        <w:rPr>
          <w:rFonts w:cs="Arial"/>
          <w:lang w:val="ru-RU" w:bidi="en-US"/>
        </w:rPr>
        <w:t>4) повреде прописа којима се уређује поступак јавне набавке</w:t>
      </w:r>
    </w:p>
    <w:p w:rsidR="000B4419" w:rsidRPr="00E06601" w:rsidRDefault="000B4419" w:rsidP="000B4419">
      <w:pPr>
        <w:pStyle w:val="KDParagraf"/>
        <w:spacing w:before="0"/>
        <w:rPr>
          <w:rFonts w:cs="Arial"/>
          <w:lang w:val="ru-RU" w:bidi="en-US"/>
        </w:rPr>
      </w:pPr>
      <w:r w:rsidRPr="00E06601">
        <w:rPr>
          <w:rFonts w:cs="Arial"/>
          <w:lang w:val="ru-RU" w:bidi="en-US"/>
        </w:rPr>
        <w:t>5) чињенице и доказе којима се повреде доказују</w:t>
      </w:r>
    </w:p>
    <w:p w:rsidR="000B4419" w:rsidRPr="00E06601" w:rsidRDefault="000B4419" w:rsidP="000B4419">
      <w:pPr>
        <w:pStyle w:val="KDParagraf"/>
        <w:spacing w:before="0"/>
        <w:rPr>
          <w:rFonts w:cs="Arial"/>
          <w:lang w:val="ru-RU" w:bidi="en-US"/>
        </w:rPr>
      </w:pPr>
      <w:r w:rsidRPr="00E06601">
        <w:rPr>
          <w:rFonts w:cs="Arial"/>
          <w:lang w:val="ru-RU" w:bidi="en-US"/>
        </w:rPr>
        <w:t>6) потврду о уплати таксе из члана 156. ЗЈН</w:t>
      </w:r>
    </w:p>
    <w:p w:rsidR="000B4419" w:rsidRPr="00E06601" w:rsidRDefault="000B4419" w:rsidP="000B4419">
      <w:pPr>
        <w:pStyle w:val="KDParagraf"/>
        <w:spacing w:before="0"/>
        <w:rPr>
          <w:rFonts w:cs="Arial"/>
          <w:lang w:val="ru-RU" w:bidi="en-US"/>
        </w:rPr>
      </w:pPr>
      <w:r w:rsidRPr="00E06601">
        <w:rPr>
          <w:rFonts w:cs="Arial"/>
          <w:lang w:val="ru-RU" w:bidi="en-US"/>
        </w:rPr>
        <w:t>7) потпис подносиоца.</w:t>
      </w:r>
    </w:p>
    <w:p w:rsidR="000B4419" w:rsidRPr="002164BB" w:rsidRDefault="000B4419" w:rsidP="000B4419">
      <w:pPr>
        <w:pStyle w:val="KDParagraf"/>
        <w:spacing w:before="0"/>
        <w:rPr>
          <w:rFonts w:cs="Arial"/>
          <w:b/>
          <w:lang w:val="sr-Cyrl-CS" w:bidi="en-US"/>
        </w:rPr>
      </w:pPr>
    </w:p>
    <w:p w:rsidR="000B4419" w:rsidRPr="00E06601" w:rsidRDefault="000B4419" w:rsidP="000B4419">
      <w:pPr>
        <w:pStyle w:val="KDParagraf"/>
        <w:spacing w:before="0"/>
        <w:rPr>
          <w:rFonts w:cs="Arial"/>
          <w:b/>
          <w:lang w:val="ru-RU" w:bidi="en-US"/>
        </w:rPr>
      </w:pPr>
      <w:r w:rsidRPr="00E06601">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0B4419" w:rsidRPr="00E06601" w:rsidRDefault="000B4419" w:rsidP="000B4419">
      <w:pPr>
        <w:pStyle w:val="KDParagraf"/>
        <w:spacing w:before="0"/>
        <w:rPr>
          <w:rFonts w:cs="Arial"/>
          <w:lang w:val="ru-RU" w:bidi="en-US"/>
        </w:rPr>
      </w:pPr>
      <w:r w:rsidRPr="00E06601">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0B4419" w:rsidRPr="00E06601" w:rsidRDefault="000B4419" w:rsidP="000B4419">
      <w:pPr>
        <w:pStyle w:val="KDParagraf"/>
        <w:spacing w:before="0"/>
        <w:rPr>
          <w:rFonts w:cs="Arial"/>
          <w:lang w:val="ru-RU" w:bidi="en-US"/>
        </w:rPr>
      </w:pPr>
      <w:r w:rsidRPr="00E06601">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0B4419" w:rsidRPr="00E06601" w:rsidRDefault="000B4419" w:rsidP="000B4419">
      <w:pPr>
        <w:pStyle w:val="KDParagraf"/>
        <w:spacing w:before="0"/>
        <w:rPr>
          <w:rFonts w:cs="Arial"/>
          <w:b/>
          <w:lang w:val="ru-RU" w:bidi="en-US"/>
        </w:rPr>
      </w:pPr>
      <w:r w:rsidRPr="00E06601">
        <w:rPr>
          <w:rFonts w:cs="Arial"/>
          <w:b/>
          <w:lang w:val="ru-RU" w:bidi="en-US"/>
        </w:rPr>
        <w:t>Износ таксе из члана 156. став 1. тач. 1)- 3) ЗЈН:</w:t>
      </w:r>
    </w:p>
    <w:p w:rsidR="000B4419" w:rsidRPr="00E06601" w:rsidRDefault="000B4419" w:rsidP="000B4419">
      <w:pPr>
        <w:pStyle w:val="KDParagraf"/>
        <w:spacing w:before="0"/>
        <w:rPr>
          <w:rFonts w:cs="Arial"/>
          <w:lang w:val="ru-RU" w:bidi="en-US"/>
        </w:rPr>
      </w:pPr>
      <w:r w:rsidRPr="00E06601">
        <w:rPr>
          <w:rFonts w:cs="Arial"/>
          <w:lang w:val="ru-RU"/>
        </w:rPr>
        <w:t xml:space="preserve">Подносилац захтева за заштиту права дужан је да на рачун буџета Републике Србије (број рачуна: </w:t>
      </w:r>
      <w:r w:rsidRPr="002164BB">
        <w:rPr>
          <w:rFonts w:cs="Arial"/>
          <w:lang w:val="ru-RU"/>
        </w:rPr>
        <w:t>840-</w:t>
      </w:r>
      <w:r w:rsidRPr="00E06601">
        <w:rPr>
          <w:rFonts w:cs="Arial"/>
          <w:bCs/>
          <w:iCs/>
          <w:lang w:val="ru-RU"/>
        </w:rPr>
        <w:t>30678845-06</w:t>
      </w:r>
      <w:r w:rsidRPr="00E06601">
        <w:rPr>
          <w:rFonts w:cs="Arial"/>
          <w:lang w:val="ru-RU"/>
        </w:rPr>
        <w:t xml:space="preserve">, шифра плаћања 153 или 253, позив на број </w:t>
      </w:r>
      <w:r w:rsidR="00E42105">
        <w:rPr>
          <w:rFonts w:cs="Arial"/>
          <w:b/>
          <w:lang w:val="sr-Latn-RS"/>
        </w:rPr>
        <w:t>3000/1187/2019 (1351/2019</w:t>
      </w:r>
      <w:r w:rsidRPr="00E320C6">
        <w:rPr>
          <w:rFonts w:cs="Arial"/>
          <w:b/>
          <w:lang w:val="sr-Latn-RS"/>
        </w:rPr>
        <w:t>)</w:t>
      </w:r>
      <w:r w:rsidRPr="00A17F4C">
        <w:rPr>
          <w:rFonts w:cs="Arial"/>
          <w:lang w:val="sr-Cyrl-RS"/>
        </w:rPr>
        <w:t xml:space="preserve">, </w:t>
      </w:r>
      <w:r w:rsidRPr="00E06601">
        <w:rPr>
          <w:rFonts w:cs="Arial"/>
          <w:lang w:val="ru-RU"/>
        </w:rPr>
        <w:t>сврха: ЗЗП, ЈП ЕПС</w:t>
      </w:r>
      <w:r w:rsidRPr="00A17F4C">
        <w:rPr>
          <w:rFonts w:cs="Arial"/>
          <w:lang w:val="sr-Cyrl-CS"/>
        </w:rPr>
        <w:t xml:space="preserve"> Београд-огранак ТЕНТ Београд-Обреновац</w:t>
      </w:r>
      <w:r w:rsidRPr="00E06601">
        <w:rPr>
          <w:rFonts w:cs="Arial"/>
          <w:lang w:val="ru-RU"/>
        </w:rPr>
        <w:t xml:space="preserve">, јн. бр. </w:t>
      </w:r>
      <w:r w:rsidR="00E42105">
        <w:rPr>
          <w:rFonts w:cs="Arial"/>
          <w:b/>
          <w:lang w:val="sr-Latn-RS"/>
        </w:rPr>
        <w:t>3000/1187/2019 (1351/2019</w:t>
      </w:r>
      <w:r w:rsidRPr="00E320C6">
        <w:rPr>
          <w:rFonts w:cs="Arial"/>
          <w:b/>
          <w:lang w:val="sr-Latn-RS"/>
        </w:rPr>
        <w:t>)</w:t>
      </w:r>
      <w:r>
        <w:rPr>
          <w:rFonts w:cs="Arial"/>
          <w:b/>
          <w:lang w:val="sr-Latn-RS"/>
        </w:rPr>
        <w:t>,</w:t>
      </w:r>
      <w:r w:rsidRPr="00E06601">
        <w:rPr>
          <w:rFonts w:cs="Arial"/>
          <w:lang w:val="ru-RU"/>
        </w:rPr>
        <w:t>прималац уплате: буџет Републике Србије) уплати таксу</w:t>
      </w:r>
      <w:r w:rsidRPr="00E06601">
        <w:rPr>
          <w:rFonts w:cs="Arial"/>
          <w:lang w:val="ru-RU" w:bidi="en-US"/>
        </w:rPr>
        <w:t xml:space="preserve"> од: </w:t>
      </w:r>
    </w:p>
    <w:p w:rsidR="000B4419" w:rsidRPr="00E06601" w:rsidRDefault="004C2886" w:rsidP="000B4419">
      <w:pPr>
        <w:pStyle w:val="KDParagraf"/>
        <w:spacing w:before="0"/>
        <w:rPr>
          <w:rFonts w:cs="Arial"/>
          <w:lang w:val="ru-RU" w:bidi="en-US"/>
        </w:rPr>
      </w:pPr>
      <w:r>
        <w:rPr>
          <w:rFonts w:cs="Arial"/>
          <w:lang w:val="ru-RU" w:bidi="en-US"/>
        </w:rPr>
        <w:t>1) 60</w:t>
      </w:r>
      <w:r w:rsidR="000B4419" w:rsidRPr="00E06601">
        <w:rPr>
          <w:rFonts w:cs="Arial"/>
          <w:lang w:val="ru-RU" w:bidi="en-US"/>
        </w:rPr>
        <w:t>.000 динара ако се захтев за заштиту права подноси пре отварања понуда</w:t>
      </w:r>
      <w:r w:rsidR="000B4419" w:rsidRPr="002164BB">
        <w:rPr>
          <w:rFonts w:cs="Arial"/>
          <w:lang w:val="sr-Cyrl-RS" w:bidi="en-US"/>
        </w:rPr>
        <w:t>.</w:t>
      </w:r>
      <w:r w:rsidR="000B4419" w:rsidRPr="00E06601">
        <w:rPr>
          <w:rFonts w:cs="Arial"/>
          <w:lang w:val="ru-RU" w:bidi="en-US"/>
        </w:rPr>
        <w:t xml:space="preserve"> </w:t>
      </w:r>
    </w:p>
    <w:p w:rsidR="000B4419" w:rsidRPr="00E06601" w:rsidRDefault="000B4419" w:rsidP="000B4419">
      <w:pPr>
        <w:pStyle w:val="KDParagraf"/>
        <w:spacing w:before="0"/>
        <w:rPr>
          <w:rFonts w:cs="Arial"/>
          <w:lang w:val="ru-RU" w:bidi="en-US"/>
        </w:rPr>
      </w:pPr>
      <w:r w:rsidRPr="002164BB">
        <w:rPr>
          <w:rFonts w:cs="Arial"/>
          <w:lang w:val="sr-Cyrl-RS" w:bidi="en-US"/>
        </w:rPr>
        <w:t>2</w:t>
      </w:r>
      <w:r w:rsidR="004C2886">
        <w:rPr>
          <w:rFonts w:cs="Arial"/>
          <w:lang w:val="ru-RU" w:bidi="en-US"/>
        </w:rPr>
        <w:t>) 60.0</w:t>
      </w:r>
      <w:r w:rsidRPr="00E06601">
        <w:rPr>
          <w:rFonts w:cs="Arial"/>
          <w:lang w:val="ru-RU" w:bidi="en-US"/>
        </w:rPr>
        <w:t xml:space="preserve">00 динара ако се захтев за заштиту права подноси након отварања понуда </w:t>
      </w:r>
    </w:p>
    <w:p w:rsidR="000B4419" w:rsidRPr="00E06601" w:rsidRDefault="000B4419" w:rsidP="000B4419">
      <w:pPr>
        <w:pStyle w:val="KDParagraf"/>
        <w:spacing w:before="0"/>
        <w:rPr>
          <w:rFonts w:cs="Arial"/>
          <w:lang w:val="ru-RU" w:bidi="en-US"/>
        </w:rPr>
      </w:pPr>
      <w:r w:rsidRPr="00E06601">
        <w:rPr>
          <w:rFonts w:cs="Arial"/>
          <w:lang w:val="ru-RU" w:bidi="en-US"/>
        </w:rPr>
        <w:t>Свака странка у поступку сноси трошкове које проузрокује својим радњама.</w:t>
      </w:r>
    </w:p>
    <w:p w:rsidR="000B4419" w:rsidRPr="00E06601" w:rsidRDefault="000B4419" w:rsidP="000B4419">
      <w:pPr>
        <w:pStyle w:val="KDParagraf"/>
        <w:spacing w:before="0"/>
        <w:rPr>
          <w:rFonts w:cs="Arial"/>
          <w:lang w:val="ru-RU" w:bidi="en-US"/>
        </w:rPr>
      </w:pPr>
      <w:r w:rsidRPr="00E06601">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0B4419" w:rsidRPr="00E06601" w:rsidRDefault="000B4419" w:rsidP="000B4419">
      <w:pPr>
        <w:pStyle w:val="KDParagraf"/>
        <w:spacing w:before="0"/>
        <w:rPr>
          <w:rFonts w:cs="Arial"/>
          <w:lang w:val="ru-RU" w:bidi="en-US"/>
        </w:rPr>
      </w:pPr>
      <w:r w:rsidRPr="00E06601">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0B4419" w:rsidRPr="00E06601" w:rsidRDefault="000B4419" w:rsidP="000B4419">
      <w:pPr>
        <w:pStyle w:val="KDParagraf"/>
        <w:spacing w:before="0"/>
        <w:rPr>
          <w:rFonts w:cs="Arial"/>
          <w:lang w:val="ru-RU" w:bidi="en-US"/>
        </w:rPr>
      </w:pPr>
      <w:r w:rsidRPr="00E06601">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0B4419" w:rsidRPr="00E06601" w:rsidRDefault="000B4419" w:rsidP="000B4419">
      <w:pPr>
        <w:pStyle w:val="KDParagraf"/>
        <w:spacing w:before="0"/>
        <w:rPr>
          <w:rFonts w:cs="Arial"/>
          <w:lang w:val="ru-RU" w:bidi="en-US"/>
        </w:rPr>
      </w:pPr>
      <w:r w:rsidRPr="00E06601">
        <w:rPr>
          <w:rFonts w:cs="Arial"/>
          <w:lang w:val="ru-RU" w:bidi="en-US"/>
        </w:rPr>
        <w:t>Странке у захтеву морају прецизно да наведу трошкове за које траже накнаду.</w:t>
      </w:r>
    </w:p>
    <w:p w:rsidR="000B4419" w:rsidRPr="00E06601" w:rsidRDefault="000B4419" w:rsidP="000B4419">
      <w:pPr>
        <w:pStyle w:val="KDParagraf"/>
        <w:spacing w:before="0"/>
        <w:rPr>
          <w:rFonts w:cs="Arial"/>
          <w:lang w:val="ru-RU" w:bidi="en-US"/>
        </w:rPr>
      </w:pPr>
      <w:r w:rsidRPr="00E06601">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B4419" w:rsidRDefault="000B4419" w:rsidP="000B4419">
      <w:pPr>
        <w:pStyle w:val="KDParagraf"/>
        <w:spacing w:before="0"/>
        <w:rPr>
          <w:rFonts w:cs="Arial"/>
          <w:lang w:val="ru-RU" w:bidi="en-US"/>
        </w:rPr>
      </w:pPr>
      <w:r w:rsidRPr="00E06601">
        <w:rPr>
          <w:rFonts w:cs="Arial"/>
          <w:lang w:val="ru-RU" w:bidi="en-US"/>
        </w:rPr>
        <w:t>О трошковима одлучује Републичка комисија. Одлука Републичке комисије је извршни наслов.</w:t>
      </w:r>
    </w:p>
    <w:p w:rsidR="000B4419" w:rsidRPr="00E06601" w:rsidRDefault="000B4419" w:rsidP="000B4419">
      <w:pPr>
        <w:pStyle w:val="KDParagraf"/>
        <w:spacing w:before="0"/>
        <w:rPr>
          <w:rFonts w:cs="Arial"/>
          <w:lang w:val="ru-RU" w:bidi="en-US"/>
        </w:rPr>
      </w:pPr>
    </w:p>
    <w:p w:rsidR="000B4419" w:rsidRPr="00E06601" w:rsidRDefault="000B4419" w:rsidP="000B4419">
      <w:pPr>
        <w:pStyle w:val="KDParagraf"/>
        <w:spacing w:before="0"/>
        <w:rPr>
          <w:rFonts w:cs="Arial"/>
          <w:b/>
          <w:lang w:val="ru-RU" w:bidi="en-US"/>
        </w:rPr>
      </w:pPr>
      <w:r w:rsidRPr="00E06601">
        <w:rPr>
          <w:rFonts w:cs="Arial"/>
          <w:b/>
          <w:lang w:val="ru-RU" w:bidi="en-US"/>
        </w:rPr>
        <w:t>Детаљно упутство о потврди из члана 151. став 1. тачка 6) ЗЈН</w:t>
      </w:r>
    </w:p>
    <w:p w:rsidR="000B4419" w:rsidRPr="00E06601" w:rsidRDefault="000B4419" w:rsidP="000B4419">
      <w:pPr>
        <w:pStyle w:val="KDParagraf"/>
        <w:spacing w:before="0"/>
        <w:rPr>
          <w:rFonts w:cs="Arial"/>
          <w:lang w:val="ru-RU" w:bidi="en-US"/>
        </w:rPr>
      </w:pPr>
      <w:r w:rsidRPr="002164BB">
        <w:rPr>
          <w:rFonts w:cs="Arial"/>
          <w:lang w:val="sr-Cyrl-CS" w:bidi="en-US"/>
        </w:rPr>
        <w:t xml:space="preserve">Потврда </w:t>
      </w:r>
      <w:r w:rsidRPr="00E06601">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0B4419" w:rsidRPr="00E06601" w:rsidRDefault="000B4419" w:rsidP="000B4419">
      <w:pPr>
        <w:pStyle w:val="KDParagraf"/>
        <w:spacing w:before="0"/>
        <w:rPr>
          <w:rFonts w:cs="Arial"/>
          <w:lang w:val="ru-RU" w:bidi="en-US"/>
        </w:rPr>
      </w:pPr>
      <w:r w:rsidRPr="00E06601">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0B4419" w:rsidRPr="00E06601" w:rsidRDefault="000B4419" w:rsidP="000B4419">
      <w:pPr>
        <w:pStyle w:val="KDParagraf"/>
        <w:spacing w:before="0"/>
        <w:rPr>
          <w:rFonts w:cs="Arial"/>
          <w:lang w:val="ru-RU" w:bidi="en-US"/>
        </w:rPr>
      </w:pPr>
      <w:r w:rsidRPr="00E06601">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0B4419" w:rsidRDefault="000B4419" w:rsidP="000B4419">
      <w:pPr>
        <w:pStyle w:val="KDParagraf"/>
        <w:spacing w:before="0"/>
        <w:rPr>
          <w:rFonts w:cs="Arial"/>
          <w:lang w:val="ru-RU" w:bidi="en-US"/>
        </w:rPr>
      </w:pPr>
      <w:r w:rsidRPr="00E06601">
        <w:rPr>
          <w:rFonts w:cs="Arial"/>
          <w:lang w:val="ru-RU" w:bidi="en-US"/>
        </w:rPr>
        <w:t>Као доказ о уплати таксе, у смислу члана 151. став 1. тачка 6) ЗЈН, прихватиће се:</w:t>
      </w:r>
    </w:p>
    <w:p w:rsidR="000B4419" w:rsidRPr="00E06601" w:rsidRDefault="000B4419" w:rsidP="000B4419">
      <w:pPr>
        <w:pStyle w:val="KDParagraf"/>
        <w:spacing w:before="0"/>
        <w:rPr>
          <w:rFonts w:cs="Arial"/>
          <w:lang w:val="ru-RU" w:bidi="en-US"/>
        </w:rPr>
      </w:pPr>
    </w:p>
    <w:p w:rsidR="000B4419" w:rsidRPr="00E06601" w:rsidRDefault="000B4419" w:rsidP="000B4419">
      <w:pPr>
        <w:pStyle w:val="KDParagraf"/>
        <w:spacing w:before="0"/>
        <w:rPr>
          <w:rFonts w:cs="Arial"/>
          <w:lang w:val="ru-RU" w:bidi="en-US"/>
        </w:rPr>
      </w:pPr>
      <w:r w:rsidRPr="00E06601">
        <w:rPr>
          <w:rFonts w:cs="Arial"/>
          <w:lang w:val="ru-RU" w:bidi="en-US"/>
        </w:rPr>
        <w:t>1. Потврда о извршеној уплати таксе из члана 156. ЗЈН која садржи следеће елементе:</w:t>
      </w:r>
    </w:p>
    <w:p w:rsidR="000B4419" w:rsidRPr="00E06601" w:rsidRDefault="000B4419" w:rsidP="000B4419">
      <w:pPr>
        <w:pStyle w:val="KDParagraf"/>
        <w:spacing w:before="0"/>
        <w:rPr>
          <w:rFonts w:cs="Arial"/>
          <w:lang w:val="ru-RU" w:bidi="en-US"/>
        </w:rPr>
      </w:pPr>
      <w:r w:rsidRPr="00E06601">
        <w:rPr>
          <w:rFonts w:cs="Arial"/>
          <w:lang w:val="ru-RU" w:bidi="en-US"/>
        </w:rPr>
        <w:t>(1) да буде издата од стране банке и да садржи печат банке;</w:t>
      </w:r>
    </w:p>
    <w:p w:rsidR="000B4419" w:rsidRPr="00E06601" w:rsidRDefault="000B4419" w:rsidP="000B4419">
      <w:pPr>
        <w:pStyle w:val="KDParagraf"/>
        <w:spacing w:before="0"/>
        <w:rPr>
          <w:rFonts w:cs="Arial"/>
          <w:lang w:val="ru-RU" w:bidi="en-US"/>
        </w:rPr>
      </w:pPr>
      <w:r w:rsidRPr="00E06601">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0B4419" w:rsidRPr="00E06601" w:rsidRDefault="000B4419" w:rsidP="000B4419">
      <w:pPr>
        <w:pStyle w:val="KDParagraf"/>
        <w:spacing w:before="0"/>
        <w:rPr>
          <w:rFonts w:cs="Arial"/>
          <w:lang w:val="ru-RU" w:bidi="en-US"/>
        </w:rPr>
      </w:pPr>
      <w:r w:rsidRPr="00E06601">
        <w:rPr>
          <w:rFonts w:cs="Arial"/>
          <w:lang w:val="ru-RU" w:bidi="en-US"/>
        </w:rPr>
        <w:t>(3) износ таксе из члана 156. ЗЈН чија се уплата врши;</w:t>
      </w:r>
    </w:p>
    <w:p w:rsidR="000B4419" w:rsidRPr="00E06601" w:rsidRDefault="000B4419" w:rsidP="000B4419">
      <w:pPr>
        <w:pStyle w:val="KDParagraf"/>
        <w:spacing w:before="0"/>
        <w:rPr>
          <w:rFonts w:cs="Arial"/>
          <w:lang w:val="ru-RU" w:bidi="en-US"/>
        </w:rPr>
      </w:pPr>
      <w:r w:rsidRPr="00E06601">
        <w:rPr>
          <w:rFonts w:cs="Arial"/>
          <w:lang w:val="ru-RU" w:bidi="en-US"/>
        </w:rPr>
        <w:t>(4) број рачуна: 840-30678845-06;</w:t>
      </w:r>
    </w:p>
    <w:p w:rsidR="000B4419" w:rsidRPr="00E06601" w:rsidRDefault="000B4419" w:rsidP="000B4419">
      <w:pPr>
        <w:pStyle w:val="KDParagraf"/>
        <w:spacing w:before="0"/>
        <w:rPr>
          <w:rFonts w:cs="Arial"/>
          <w:lang w:val="ru-RU" w:bidi="en-US"/>
        </w:rPr>
      </w:pPr>
      <w:r w:rsidRPr="00E06601">
        <w:rPr>
          <w:rFonts w:cs="Arial"/>
          <w:lang w:val="ru-RU" w:bidi="en-US"/>
        </w:rPr>
        <w:t>(5) шифру плаћања: 153 или 253;</w:t>
      </w:r>
    </w:p>
    <w:p w:rsidR="000B4419" w:rsidRPr="00E06601" w:rsidRDefault="000B4419" w:rsidP="000B4419">
      <w:pPr>
        <w:pStyle w:val="KDParagraf"/>
        <w:spacing w:before="0"/>
        <w:rPr>
          <w:rFonts w:cs="Arial"/>
          <w:lang w:val="ru-RU" w:bidi="en-US"/>
        </w:rPr>
      </w:pPr>
      <w:r w:rsidRPr="00E06601">
        <w:rPr>
          <w:rFonts w:cs="Arial"/>
          <w:lang w:val="ru-RU" w:bidi="en-US"/>
        </w:rPr>
        <w:lastRenderedPageBreak/>
        <w:t>(6) позив на број: подаци о броју или ознаци јавне набавке поводом које се подноси захтев за заштиту права;</w:t>
      </w:r>
    </w:p>
    <w:p w:rsidR="000B4419" w:rsidRPr="00E06601" w:rsidRDefault="000B4419" w:rsidP="000B4419">
      <w:pPr>
        <w:pStyle w:val="KDParagraf"/>
        <w:spacing w:before="0"/>
        <w:rPr>
          <w:rFonts w:cs="Arial"/>
          <w:lang w:val="ru-RU" w:bidi="en-US"/>
        </w:rPr>
      </w:pPr>
      <w:r w:rsidRPr="00E06601">
        <w:rPr>
          <w:rFonts w:cs="Arial"/>
          <w:lang w:val="ru-RU" w:bidi="en-US"/>
        </w:rPr>
        <w:t>(7) сврха: ЗЗП; назив наручиоца; број или ознака јавне набавке поводом које се подноси захтев за заштиту права;</w:t>
      </w:r>
    </w:p>
    <w:p w:rsidR="000B4419" w:rsidRPr="00E06601" w:rsidRDefault="000B4419" w:rsidP="000B4419">
      <w:pPr>
        <w:pStyle w:val="KDParagraf"/>
        <w:spacing w:before="0"/>
        <w:rPr>
          <w:rFonts w:cs="Arial"/>
          <w:lang w:val="ru-RU" w:bidi="en-US"/>
        </w:rPr>
      </w:pPr>
      <w:r w:rsidRPr="00E06601">
        <w:rPr>
          <w:rFonts w:cs="Arial"/>
          <w:lang w:val="ru-RU" w:bidi="en-US"/>
        </w:rPr>
        <w:t>(8) корисник: буџет Републике Србије;</w:t>
      </w:r>
    </w:p>
    <w:p w:rsidR="000B4419" w:rsidRPr="00E06601" w:rsidRDefault="000B4419" w:rsidP="000B4419">
      <w:pPr>
        <w:pStyle w:val="KDParagraf"/>
        <w:spacing w:before="0"/>
        <w:rPr>
          <w:rFonts w:cs="Arial"/>
          <w:lang w:val="ru-RU" w:bidi="en-US"/>
        </w:rPr>
      </w:pPr>
      <w:r w:rsidRPr="00E06601">
        <w:rPr>
          <w:rFonts w:cs="Arial"/>
          <w:lang w:val="ru-RU" w:bidi="en-US"/>
        </w:rPr>
        <w:t>(9) назив уплатиоца, односно назив подносиоца захтева за заштиту права за којег је извршена уплата таксе;</w:t>
      </w:r>
    </w:p>
    <w:p w:rsidR="000B4419" w:rsidRPr="00E06601" w:rsidRDefault="000B4419" w:rsidP="000B4419">
      <w:pPr>
        <w:pStyle w:val="KDParagraf"/>
        <w:spacing w:before="0"/>
        <w:rPr>
          <w:rFonts w:cs="Arial"/>
          <w:lang w:val="ru-RU" w:bidi="en-US"/>
        </w:rPr>
      </w:pPr>
      <w:r w:rsidRPr="00E06601">
        <w:rPr>
          <w:rFonts w:cs="Arial"/>
          <w:lang w:val="ru-RU" w:bidi="en-US"/>
        </w:rPr>
        <w:t>(10) потпис овлашћеног лица банке.</w:t>
      </w:r>
    </w:p>
    <w:p w:rsidR="000B4419" w:rsidRPr="00E06601" w:rsidRDefault="000B4419" w:rsidP="000B4419">
      <w:pPr>
        <w:pStyle w:val="KDParagraf"/>
        <w:spacing w:before="0"/>
        <w:rPr>
          <w:rFonts w:cs="Arial"/>
          <w:lang w:val="ru-RU" w:bidi="en-US"/>
        </w:rPr>
      </w:pPr>
    </w:p>
    <w:p w:rsidR="000B4419" w:rsidRPr="00E06601" w:rsidRDefault="000B4419" w:rsidP="000B4419">
      <w:pPr>
        <w:pStyle w:val="KDParagraf"/>
        <w:spacing w:before="0"/>
        <w:rPr>
          <w:rFonts w:cs="Arial"/>
          <w:lang w:val="ru-RU" w:bidi="en-US"/>
        </w:rPr>
      </w:pPr>
      <w:r w:rsidRPr="00E06601">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B4419" w:rsidRPr="00E06601" w:rsidRDefault="000B4419" w:rsidP="000B4419">
      <w:pPr>
        <w:pStyle w:val="KDParagraf"/>
        <w:spacing w:before="0"/>
        <w:rPr>
          <w:rFonts w:cs="Arial"/>
          <w:lang w:val="ru-RU" w:bidi="en-US"/>
        </w:rPr>
      </w:pPr>
    </w:p>
    <w:p w:rsidR="000B4419" w:rsidRPr="00E06601" w:rsidRDefault="000B4419" w:rsidP="000B4419">
      <w:pPr>
        <w:pStyle w:val="KDParagraf"/>
        <w:spacing w:before="0"/>
        <w:rPr>
          <w:rFonts w:cs="Arial"/>
          <w:lang w:val="ru-RU" w:bidi="en-US"/>
        </w:rPr>
      </w:pPr>
      <w:r w:rsidRPr="00E06601">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B4419" w:rsidRPr="00E06601" w:rsidRDefault="000B4419" w:rsidP="000B4419">
      <w:pPr>
        <w:pStyle w:val="KDParagraf"/>
        <w:spacing w:before="0"/>
        <w:rPr>
          <w:rFonts w:cs="Arial"/>
          <w:lang w:val="ru-RU" w:bidi="en-US"/>
        </w:rPr>
      </w:pPr>
      <w:r w:rsidRPr="00E06601">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B4419" w:rsidRPr="00E06601" w:rsidRDefault="000B4419" w:rsidP="000B4419">
      <w:pPr>
        <w:pStyle w:val="KDParagraf"/>
        <w:spacing w:before="0"/>
        <w:rPr>
          <w:rFonts w:cs="Arial"/>
          <w:lang w:val="ru-RU" w:bidi="en-US"/>
        </w:rPr>
      </w:pPr>
    </w:p>
    <w:p w:rsidR="000B4419" w:rsidRPr="00E06601" w:rsidRDefault="000B4419" w:rsidP="000B4419">
      <w:pPr>
        <w:pStyle w:val="KDParagraf"/>
        <w:spacing w:before="0"/>
        <w:rPr>
          <w:rFonts w:cs="Arial"/>
          <w:lang w:val="ru-RU" w:bidi="en-US"/>
        </w:rPr>
      </w:pPr>
      <w:r w:rsidRPr="00E06601">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B4419" w:rsidRPr="00E06601" w:rsidRDefault="000B4419" w:rsidP="000B4419">
      <w:pPr>
        <w:pStyle w:val="KDParagraf"/>
        <w:spacing w:before="0"/>
        <w:rPr>
          <w:rFonts w:cs="Arial"/>
          <w:lang w:val="ru-RU" w:bidi="en-US"/>
        </w:rPr>
      </w:pPr>
    </w:p>
    <w:p w:rsidR="000B4419" w:rsidRPr="00A75AB4" w:rsidRDefault="000B4419" w:rsidP="000B4419">
      <w:pPr>
        <w:pStyle w:val="KDParagraf"/>
        <w:spacing w:before="0"/>
        <w:rPr>
          <w:rFonts w:cs="Arial"/>
          <w:lang w:val="sr-Cyrl-CS" w:bidi="en-US"/>
        </w:rPr>
      </w:pPr>
      <w:r w:rsidRPr="00A75AB4">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30" w:history="1">
        <w:r w:rsidRPr="00A75AB4">
          <w:rPr>
            <w:rFonts w:cs="Arial"/>
            <w:lang w:bidi="en-US"/>
          </w:rPr>
          <w:t>http</w:t>
        </w:r>
        <w:r w:rsidRPr="00A75AB4">
          <w:rPr>
            <w:rFonts w:cs="Arial"/>
            <w:lang w:val="ru-RU" w:bidi="en-US"/>
          </w:rPr>
          <w:t>://</w:t>
        </w:r>
        <w:r w:rsidRPr="00A75AB4">
          <w:rPr>
            <w:rFonts w:cs="Arial"/>
            <w:lang w:bidi="en-US"/>
          </w:rPr>
          <w:t>www</w:t>
        </w:r>
        <w:r w:rsidRPr="00A75AB4">
          <w:rPr>
            <w:rFonts w:cs="Arial"/>
            <w:lang w:val="ru-RU" w:bidi="en-US"/>
          </w:rPr>
          <w:t>.</w:t>
        </w:r>
        <w:r w:rsidRPr="00A75AB4">
          <w:rPr>
            <w:rFonts w:cs="Arial"/>
            <w:lang w:bidi="en-US"/>
          </w:rPr>
          <w:t>kjn</w:t>
        </w:r>
        <w:r w:rsidRPr="00A75AB4">
          <w:rPr>
            <w:rFonts w:cs="Arial"/>
            <w:lang w:val="ru-RU" w:bidi="en-US"/>
          </w:rPr>
          <w:t>.</w:t>
        </w:r>
        <w:r w:rsidRPr="00A75AB4">
          <w:rPr>
            <w:rFonts w:cs="Arial"/>
            <w:lang w:bidi="en-US"/>
          </w:rPr>
          <w:t>gov</w:t>
        </w:r>
        <w:r w:rsidRPr="00A75AB4">
          <w:rPr>
            <w:rFonts w:cs="Arial"/>
            <w:lang w:val="ru-RU" w:bidi="en-US"/>
          </w:rPr>
          <w:t>.</w:t>
        </w:r>
        <w:r w:rsidRPr="00A75AB4">
          <w:rPr>
            <w:rFonts w:cs="Arial"/>
            <w:lang w:bidi="en-US"/>
          </w:rPr>
          <w:t>rs</w:t>
        </w:r>
        <w:r w:rsidRPr="00A75AB4">
          <w:rPr>
            <w:rFonts w:cs="Arial"/>
            <w:lang w:val="ru-RU" w:bidi="en-US"/>
          </w:rPr>
          <w:t>/</w:t>
        </w:r>
        <w:r w:rsidRPr="00A75AB4">
          <w:rPr>
            <w:rFonts w:cs="Arial"/>
            <w:lang w:bidi="en-US"/>
          </w:rPr>
          <w:t>ci</w:t>
        </w:r>
        <w:r w:rsidRPr="00A75AB4">
          <w:rPr>
            <w:rFonts w:cs="Arial"/>
            <w:lang w:val="ru-RU" w:bidi="en-US"/>
          </w:rPr>
          <w:t>/</w:t>
        </w:r>
        <w:r w:rsidRPr="00A75AB4">
          <w:rPr>
            <w:rFonts w:cs="Arial"/>
            <w:lang w:bidi="en-US"/>
          </w:rPr>
          <w:t>uputstvo</w:t>
        </w:r>
        <w:r w:rsidRPr="00A75AB4">
          <w:rPr>
            <w:rFonts w:cs="Arial"/>
            <w:lang w:val="ru-RU" w:bidi="en-US"/>
          </w:rPr>
          <w:t>-</w:t>
        </w:r>
        <w:r w:rsidRPr="00A75AB4">
          <w:rPr>
            <w:rFonts w:cs="Arial"/>
            <w:lang w:bidi="en-US"/>
          </w:rPr>
          <w:t>o</w:t>
        </w:r>
        <w:r w:rsidRPr="00A75AB4">
          <w:rPr>
            <w:rFonts w:cs="Arial"/>
            <w:lang w:val="ru-RU" w:bidi="en-US"/>
          </w:rPr>
          <w:t>-</w:t>
        </w:r>
        <w:r w:rsidRPr="00A75AB4">
          <w:rPr>
            <w:rFonts w:cs="Arial"/>
            <w:lang w:bidi="en-US"/>
          </w:rPr>
          <w:t>uplati</w:t>
        </w:r>
        <w:r w:rsidRPr="00A75AB4">
          <w:rPr>
            <w:rFonts w:cs="Arial"/>
            <w:lang w:val="ru-RU" w:bidi="en-US"/>
          </w:rPr>
          <w:t>-</w:t>
        </w:r>
        <w:r w:rsidRPr="00A75AB4">
          <w:rPr>
            <w:rFonts w:cs="Arial"/>
            <w:lang w:bidi="en-US"/>
          </w:rPr>
          <w:t>republicke</w:t>
        </w:r>
        <w:r w:rsidRPr="00A75AB4">
          <w:rPr>
            <w:rFonts w:cs="Arial"/>
            <w:lang w:val="ru-RU" w:bidi="en-US"/>
          </w:rPr>
          <w:t>-</w:t>
        </w:r>
        <w:r w:rsidRPr="00A75AB4">
          <w:rPr>
            <w:rFonts w:cs="Arial"/>
            <w:lang w:bidi="en-US"/>
          </w:rPr>
          <w:t>administrativne</w:t>
        </w:r>
        <w:r w:rsidRPr="00A75AB4">
          <w:rPr>
            <w:rFonts w:cs="Arial"/>
            <w:lang w:val="ru-RU" w:bidi="en-US"/>
          </w:rPr>
          <w:t>-</w:t>
        </w:r>
        <w:r w:rsidRPr="00A75AB4">
          <w:rPr>
            <w:rFonts w:cs="Arial"/>
            <w:lang w:bidi="en-US"/>
          </w:rPr>
          <w:t>takse</w:t>
        </w:r>
        <w:r w:rsidRPr="00A75AB4">
          <w:rPr>
            <w:rFonts w:cs="Arial"/>
            <w:lang w:val="ru-RU" w:bidi="en-US"/>
          </w:rPr>
          <w:t>.</w:t>
        </w:r>
        <w:r w:rsidRPr="00A75AB4">
          <w:rPr>
            <w:rFonts w:cs="Arial"/>
            <w:lang w:bidi="en-US"/>
          </w:rPr>
          <w:t>html</w:t>
        </w:r>
      </w:hyperlink>
      <w:r w:rsidRPr="00A75AB4">
        <w:rPr>
          <w:rFonts w:cs="Arial"/>
          <w:lang w:val="sr-Cyrl-CS" w:bidi="en-US"/>
        </w:rPr>
        <w:t>и http://www.kjn.gov.rs/download/Taksa-popunjeni-nalozi-ci.pdf</w:t>
      </w:r>
    </w:p>
    <w:p w:rsidR="004B6465" w:rsidRPr="001A2132" w:rsidRDefault="001A2132" w:rsidP="004B6465">
      <w:pPr>
        <w:rPr>
          <w:rFonts w:cs="Arial"/>
          <w:lang w:val="sr-Cyrl-RS"/>
        </w:rPr>
      </w:pPr>
      <w:r>
        <w:rPr>
          <w:rFonts w:cs="Arial"/>
          <w:lang w:val="sr-Cyrl-RS"/>
        </w:rPr>
        <w:t xml:space="preserve"> </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r w:rsidRPr="00E47C2E">
        <w:rPr>
          <w:rFonts w:cs="Arial"/>
        </w:rPr>
        <w:t>11000 Београд, ул. Немањина бр.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r w:rsidRPr="00E47C2E">
        <w:rPr>
          <w:rFonts w:cs="Arial"/>
        </w:rPr>
        <w:t>ул. Поп Лукина бр. 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lastRenderedPageBreak/>
        <w:t>IBAN: RS 35908500103019323073</w:t>
      </w:r>
    </w:p>
    <w:p w:rsidR="004B6465" w:rsidRPr="00E47C2E" w:rsidRDefault="004B6465" w:rsidP="004B6465">
      <w:pPr>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4B6465" w:rsidRPr="00E47C2E" w:rsidRDefault="004B6465" w:rsidP="004B6465">
      <w:pPr>
        <w:rPr>
          <w:rFonts w:cs="Arial"/>
        </w:rPr>
      </w:pPr>
      <w:r w:rsidRPr="00E47C2E">
        <w:rPr>
          <w:rFonts w:cs="Arial"/>
        </w:rPr>
        <w:t>– број у поступку јавне набавке на које се захтев за заштиту права односи и</w:t>
      </w:r>
    </w:p>
    <w:p w:rsidR="004B6465" w:rsidRPr="00E47C2E" w:rsidRDefault="004B6465" w:rsidP="004B6465">
      <w:pPr>
        <w:rPr>
          <w:rFonts w:cs="Arial"/>
        </w:rPr>
      </w:pPr>
      <w:r w:rsidRPr="00E47C2E">
        <w:rPr>
          <w:rFonts w:cs="Arial"/>
        </w:rPr>
        <w:t>назив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lastRenderedPageBreak/>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6238FD" w:rsidRPr="00AB79E1" w:rsidRDefault="006238FD" w:rsidP="006238FD">
      <w:pPr>
        <w:rPr>
          <w:lang w:val="sr-Cyrl-RS"/>
        </w:rPr>
      </w:pPr>
      <w:bookmarkStart w:id="236" w:name="_Toc441651610"/>
      <w:bookmarkStart w:id="237" w:name="_Toc442559921"/>
    </w:p>
    <w:p w:rsidR="004B6465" w:rsidRPr="00E47C2E" w:rsidRDefault="004B6465" w:rsidP="00E22D46">
      <w:pPr>
        <w:pStyle w:val="KDPodnaslov2"/>
        <w:numPr>
          <w:ilvl w:val="1"/>
          <w:numId w:val="19"/>
        </w:numPr>
        <w:spacing w:before="0"/>
        <w:jc w:val="both"/>
        <w:rPr>
          <w:rFonts w:cs="Arial"/>
        </w:rPr>
      </w:pPr>
      <w:r w:rsidRPr="00E47C2E">
        <w:rPr>
          <w:rFonts w:cs="Arial"/>
        </w:rPr>
        <w:t>Закључивање и ступање на снагу уговора</w:t>
      </w:r>
      <w:bookmarkEnd w:id="236"/>
      <w:bookmarkEnd w:id="237"/>
    </w:p>
    <w:p w:rsidR="00FD079A" w:rsidRPr="00FD079A" w:rsidRDefault="00FD079A" w:rsidP="00FD079A">
      <w:pPr>
        <w:spacing w:before="0"/>
        <w:rPr>
          <w:rFonts w:cs="Arial"/>
        </w:rPr>
      </w:pPr>
      <w:r w:rsidRPr="00FD079A">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FD079A" w:rsidRPr="00FD079A" w:rsidRDefault="00FD079A" w:rsidP="00FD079A">
      <w:pPr>
        <w:spacing w:before="0"/>
        <w:rPr>
          <w:rFonts w:cs="Arial"/>
        </w:rPr>
      </w:pPr>
      <w:r w:rsidRPr="00FD079A">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p>
    <w:p w:rsidR="00FD079A" w:rsidRPr="00FD079A" w:rsidRDefault="00FD079A" w:rsidP="00FD079A">
      <w:pPr>
        <w:spacing w:before="0"/>
        <w:rPr>
          <w:rFonts w:cs="Arial"/>
        </w:rPr>
      </w:pPr>
      <w:r w:rsidRPr="00FD079A">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FD079A" w:rsidRPr="00FD079A" w:rsidRDefault="00FD079A" w:rsidP="00FD079A">
      <w:pPr>
        <w:spacing w:before="0"/>
        <w:rPr>
          <w:rFonts w:cs="Arial"/>
        </w:rPr>
      </w:pPr>
    </w:p>
    <w:p w:rsidR="000B4419" w:rsidRPr="000B4419" w:rsidRDefault="00F52AD7" w:rsidP="000B4419">
      <w:pPr>
        <w:spacing w:before="0"/>
        <w:rPr>
          <w:rFonts w:cs="Arial"/>
          <w:b/>
          <w:lang w:val="ru-RU"/>
        </w:rPr>
      </w:pPr>
      <w:r>
        <w:rPr>
          <w:rFonts w:cs="Arial"/>
          <w:b/>
          <w:lang w:val="ru-RU"/>
        </w:rPr>
        <w:t>6.32</w:t>
      </w:r>
      <w:r w:rsidR="000B4419" w:rsidRPr="000B4419">
        <w:rPr>
          <w:rFonts w:cs="Arial"/>
          <w:b/>
          <w:lang w:val="ru-RU"/>
        </w:rPr>
        <w:t>.</w:t>
      </w:r>
      <w:r w:rsidR="000B4419" w:rsidRPr="000B4419">
        <w:rPr>
          <w:rFonts w:cs="Arial"/>
          <w:b/>
          <w:lang w:val="ru-RU"/>
        </w:rPr>
        <w:tab/>
        <w:t>Измене током трајања уговора</w:t>
      </w:r>
    </w:p>
    <w:p w:rsidR="000B4419" w:rsidRPr="000B4419" w:rsidRDefault="000B4419" w:rsidP="000B4419">
      <w:pPr>
        <w:spacing w:before="0"/>
        <w:rPr>
          <w:rFonts w:cs="Arial"/>
          <w:lang w:val="ru-RU"/>
        </w:rPr>
      </w:pPr>
      <w:r w:rsidRPr="000B4419">
        <w:rPr>
          <w:rFonts w:cs="Arial"/>
          <w:lang w:val="ru-RU"/>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B4419" w:rsidRPr="000B4419" w:rsidRDefault="000B4419" w:rsidP="000B4419">
      <w:pPr>
        <w:spacing w:before="0"/>
        <w:rPr>
          <w:rFonts w:cs="Arial"/>
          <w:lang w:val="ru-RU"/>
        </w:rPr>
      </w:pPr>
      <w:r w:rsidRPr="000B4419">
        <w:rPr>
          <w:rFonts w:cs="Arial"/>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0B4419" w:rsidRPr="000B4419" w:rsidRDefault="000B4419" w:rsidP="000B4419">
      <w:pPr>
        <w:spacing w:before="0"/>
        <w:rPr>
          <w:rFonts w:cs="Arial"/>
          <w:lang w:val="ru-RU"/>
        </w:rPr>
      </w:pPr>
      <w:r w:rsidRPr="000B4419">
        <w:rPr>
          <w:rFonts w:cs="Arial"/>
          <w:lang w:val="ru-RU"/>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701E" w:rsidRPr="00E47C2E" w:rsidRDefault="0024701E" w:rsidP="004B6465">
      <w:pPr>
        <w:spacing w:before="0"/>
        <w:rPr>
          <w:rFonts w:cs="Arial"/>
          <w:lang w:val="ru-RU"/>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FF1DAD" w:rsidRDefault="00827A40" w:rsidP="00E22D46">
      <w:pPr>
        <w:pStyle w:val="KDPodnaslov1"/>
        <w:numPr>
          <w:ilvl w:val="0"/>
          <w:numId w:val="19"/>
        </w:numPr>
        <w:spacing w:before="0"/>
        <w:jc w:val="center"/>
        <w:rPr>
          <w:rFonts w:cs="Arial"/>
        </w:rPr>
      </w:pPr>
      <w:r w:rsidRPr="00FF1DAD">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FF1DAD" w:rsidRDefault="00FF1DAD" w:rsidP="00827A40">
      <w:pPr>
        <w:pStyle w:val="KDPodnaslov1"/>
        <w:spacing w:before="0"/>
        <w:jc w:val="center"/>
        <w:rPr>
          <w:rFonts w:cs="Arial"/>
        </w:rPr>
      </w:pPr>
    </w:p>
    <w:p w:rsidR="00FF1DAD" w:rsidRDefault="00FF1DAD" w:rsidP="00827A40">
      <w:pPr>
        <w:pStyle w:val="KDPodnaslov1"/>
        <w:spacing w:before="0"/>
        <w:jc w:val="center"/>
        <w:rPr>
          <w:rFonts w:cs="Arial"/>
        </w:rPr>
      </w:pPr>
    </w:p>
    <w:p w:rsidR="00FF1DAD" w:rsidRDefault="00FF1DAD" w:rsidP="00827A40">
      <w:pPr>
        <w:pStyle w:val="KDPodnaslov1"/>
        <w:spacing w:before="0"/>
        <w:jc w:val="center"/>
        <w:rPr>
          <w:rFonts w:cs="Arial"/>
        </w:rPr>
      </w:pPr>
    </w:p>
    <w:p w:rsidR="00FF1DAD" w:rsidRPr="00E47C2E" w:rsidRDefault="00FF1DAD"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Default="00827A40" w:rsidP="00827A40">
      <w:pPr>
        <w:pStyle w:val="KDObrazac"/>
        <w:spacing w:before="0"/>
        <w:jc w:val="both"/>
        <w:rPr>
          <w:lang w:val="sr-Cyrl-RS"/>
        </w:rPr>
      </w:pPr>
      <w:bookmarkStart w:id="238" w:name="_Toc442559924"/>
    </w:p>
    <w:p w:rsidR="0024701E" w:rsidRPr="0024701E" w:rsidRDefault="0024701E" w:rsidP="00827A40">
      <w:pPr>
        <w:pStyle w:val="KDObrazac"/>
        <w:spacing w:before="0"/>
        <w:jc w:val="both"/>
        <w:rPr>
          <w:lang w:val="sr-Cyrl-RS"/>
        </w:rPr>
      </w:pPr>
    </w:p>
    <w:p w:rsidR="00827A40" w:rsidRPr="00E47C2E" w:rsidRDefault="00827A40" w:rsidP="00827A40">
      <w:pPr>
        <w:pStyle w:val="KDObrazac"/>
        <w:spacing w:before="0"/>
        <w:rPr>
          <w:noProof/>
        </w:rPr>
      </w:pPr>
      <w:r>
        <w:lastRenderedPageBreak/>
        <w:t>ОБРАЗАЦ  1</w:t>
      </w:r>
      <w:r w:rsidRPr="00E47C2E">
        <w:rPr>
          <w:noProof/>
        </w:rPr>
        <w:t>.</w:t>
      </w:r>
      <w:bookmarkEnd w:id="238"/>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C7650E" w:rsidRDefault="00827A40" w:rsidP="00C32996">
      <w:pPr>
        <w:spacing w:before="0" w:line="360" w:lineRule="auto"/>
        <w:jc w:val="center"/>
        <w:rPr>
          <w:rFonts w:eastAsia="TimesNewRomanPS-BoldMT" w:cs="Arial"/>
          <w:bCs/>
          <w:color w:val="000000"/>
          <w:lang w:val="sr-Cyrl-RS"/>
        </w:rPr>
      </w:pPr>
      <w:r w:rsidRPr="00E47C2E">
        <w:rPr>
          <w:rFonts w:eastAsia="TimesNewRomanPS-BoldMT" w:cs="Arial"/>
          <w:bCs/>
          <w:color w:val="000000"/>
        </w:rPr>
        <w:t>Понуда бр.</w:t>
      </w:r>
      <w:r>
        <w:rPr>
          <w:rFonts w:eastAsia="TimesNewRomanPS-BoldMT" w:cs="Arial"/>
          <w:bCs/>
          <w:color w:val="000000"/>
          <w:lang w:val="sr-Cyrl-RS"/>
        </w:rPr>
        <w:t xml:space="preserve"> </w:t>
      </w:r>
      <w:r w:rsidRPr="00E47C2E">
        <w:rPr>
          <w:rFonts w:eastAsia="TimesNewRomanPS-BoldMT" w:cs="Arial"/>
          <w:bCs/>
          <w:color w:val="000000"/>
        </w:rPr>
        <w:t xml:space="preserve">_________ од </w:t>
      </w:r>
      <w:r>
        <w:rPr>
          <w:rFonts w:eastAsia="TimesNewRomanPS-BoldMT" w:cs="Arial"/>
          <w:bCs/>
          <w:color w:val="000000"/>
          <w:lang w:val="sr-Cyrl-RS"/>
        </w:rPr>
        <w:t>__.__.201</w:t>
      </w:r>
      <w:r w:rsidR="001A7CDE">
        <w:rPr>
          <w:rFonts w:eastAsia="TimesNewRomanPS-BoldMT" w:cs="Arial"/>
          <w:bCs/>
          <w:color w:val="000000"/>
          <w:lang w:val="sr-Cyrl-RS"/>
        </w:rPr>
        <w:t>9</w:t>
      </w:r>
      <w:r>
        <w:rPr>
          <w:rFonts w:eastAsia="TimesNewRomanPS-BoldMT" w:cs="Arial"/>
          <w:bCs/>
          <w:color w:val="000000"/>
          <w:lang w:val="sr-Cyrl-RS"/>
        </w:rPr>
        <w:t>. год.</w:t>
      </w:r>
      <w:r w:rsidRPr="00E47C2E">
        <w:rPr>
          <w:rFonts w:eastAsia="TimesNewRomanPS-BoldMT" w:cs="Arial"/>
          <w:bCs/>
          <w:color w:val="000000"/>
        </w:rPr>
        <w:t xml:space="preserve"> за</w:t>
      </w:r>
    </w:p>
    <w:p w:rsidR="00C7650E" w:rsidRDefault="00827A40" w:rsidP="00C32996">
      <w:pPr>
        <w:spacing w:before="0" w:line="360" w:lineRule="auto"/>
        <w:jc w:val="center"/>
        <w:rPr>
          <w:rFonts w:cs="Arial"/>
          <w:b/>
          <w:lang w:val="sr-Cyrl-RS"/>
        </w:rPr>
      </w:pPr>
      <w:r w:rsidRPr="00E47C2E">
        <w:rPr>
          <w:rFonts w:eastAsia="TimesNewRomanPS-BoldMT" w:cs="Arial"/>
          <w:bCs/>
          <w:color w:val="000000"/>
        </w:rPr>
        <w:t xml:space="preserve">  </w:t>
      </w:r>
      <w:r w:rsidR="00C7650E" w:rsidRPr="002D1EA5">
        <w:rPr>
          <w:rFonts w:cs="Arial"/>
        </w:rPr>
        <w:t>Преговарачки поступак без објављивања позива за подношење понуда</w:t>
      </w:r>
      <w:r w:rsidR="00C7650E">
        <w:rPr>
          <w:rFonts w:cs="Arial"/>
          <w:b/>
          <w:lang w:val="sr-Cyrl-RS"/>
        </w:rPr>
        <w:t xml:space="preserve"> </w:t>
      </w:r>
    </w:p>
    <w:p w:rsidR="00E42105" w:rsidRPr="006A2959" w:rsidRDefault="00F52AD7" w:rsidP="00E42105">
      <w:pPr>
        <w:pStyle w:val="BodyText"/>
        <w:spacing w:before="0"/>
        <w:rPr>
          <w:rFonts w:cs="Arial"/>
          <w:sz w:val="22"/>
          <w:szCs w:val="22"/>
          <w:lang w:val="sr-Cyrl-RS"/>
        </w:rPr>
      </w:pPr>
      <w:r>
        <w:rPr>
          <w:rFonts w:cs="Arial"/>
          <w:b/>
          <w:lang w:val="sr-Cyrl-RS"/>
        </w:rPr>
        <w:t xml:space="preserve">         </w:t>
      </w:r>
      <w:r w:rsidR="00E42105">
        <w:rPr>
          <w:rFonts w:cs="Arial"/>
          <w:b/>
          <w:lang w:val="sr-Cyrl-RS"/>
        </w:rPr>
        <w:t xml:space="preserve">           </w:t>
      </w:r>
      <w:r w:rsidR="00E42105">
        <w:rPr>
          <w:rFonts w:cs="Arial"/>
          <w:b/>
          <w:bCs/>
          <w:szCs w:val="22"/>
          <w:lang w:val="sr-Cyrl-RS"/>
        </w:rPr>
        <w:t>Наливање лежајева турбинског постројења ТЕНТ-А</w:t>
      </w:r>
    </w:p>
    <w:p w:rsidR="00F52AD7" w:rsidRPr="00E42105" w:rsidRDefault="00F52AD7" w:rsidP="00F52AD7">
      <w:pPr>
        <w:rPr>
          <w:rFonts w:cs="Arial"/>
          <w:b/>
          <w:lang w:val="sr-Latn-RS"/>
        </w:rPr>
      </w:pPr>
    </w:p>
    <w:p w:rsidR="00827A40" w:rsidRPr="009F7D8F" w:rsidRDefault="00827A40" w:rsidP="00C32996">
      <w:pPr>
        <w:spacing w:before="0" w:line="360" w:lineRule="auto"/>
        <w:jc w:val="center"/>
        <w:rPr>
          <w:rFonts w:cs="Arial"/>
          <w:b/>
          <w:lang w:eastAsia="zh-CN"/>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sidR="00E42105">
        <w:rPr>
          <w:rFonts w:cs="Arial"/>
          <w:b/>
        </w:rPr>
        <w:t>3000/1187/2019 (1351/2019</w:t>
      </w:r>
      <w:r w:rsidR="007A0A90">
        <w:rPr>
          <w:rFonts w:cs="Arial"/>
          <w:b/>
        </w:rPr>
        <w:t>)</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А) САМОСТАЛНО</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Б) СА ПОДИЗВОЂАЧЕМ</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cs="Arial"/>
                <w:b/>
                <w:iCs/>
                <w:lang w:val="ru-RU"/>
              </w:rPr>
            </w:pPr>
            <w:r w:rsidRPr="00E47C2E">
              <w:rPr>
                <w:rFonts w:eastAsia="TimesNewRomanPSMT" w:cs="Arial"/>
                <w:b/>
                <w:bCs/>
              </w:rPr>
              <w:t>В) КАО ЗАЈЕДНИЧКУ ПОНУДУ</w:t>
            </w:r>
          </w:p>
        </w:tc>
      </w:tr>
    </w:tbl>
    <w:p w:rsidR="00827A40" w:rsidRPr="00E47C2E" w:rsidRDefault="00827A40" w:rsidP="00827A40">
      <w:pPr>
        <w:spacing w:before="0"/>
        <w:rPr>
          <w:rFonts w:cs="Arial"/>
          <w:b/>
          <w:iCs/>
          <w:lang w:val="ru-RU"/>
        </w:rPr>
      </w:pPr>
    </w:p>
    <w:p w:rsidR="00827A40" w:rsidRDefault="00827A40" w:rsidP="00827A40">
      <w:pPr>
        <w:spacing w:before="0"/>
        <w:rPr>
          <w:rFonts w:cs="Arial"/>
          <w:iCs/>
          <w:lang w:val="sr-Cyrl-RS"/>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w:t>
      </w:r>
      <w:r w:rsidR="00A82365">
        <w:rPr>
          <w:rFonts w:cs="Arial"/>
          <w:iCs/>
          <w:lang w:val="ru-RU"/>
        </w:rPr>
        <w:t>ко понуду подноси група понуђач</w:t>
      </w:r>
      <w:r w:rsidR="00A82365">
        <w:rPr>
          <w:rFonts w:cs="Arial"/>
          <w:iCs/>
          <w:lang w:val="sr-Latn-RS"/>
        </w:rPr>
        <w:t>a.</w:t>
      </w:r>
    </w:p>
    <w:p w:rsidR="001A7CDE" w:rsidRPr="001A7CDE" w:rsidRDefault="001A7CDE" w:rsidP="00827A40">
      <w:pPr>
        <w:spacing w:before="0"/>
        <w:rPr>
          <w:rFonts w:cs="Arial"/>
          <w:iCs/>
          <w:lang w:val="sr-Cyrl-RS"/>
        </w:rPr>
      </w:pPr>
    </w:p>
    <w:p w:rsidR="00827A40" w:rsidRPr="009F7D8F" w:rsidRDefault="00827A40" w:rsidP="00827A40">
      <w:pPr>
        <w:spacing w:before="0"/>
        <w:rPr>
          <w:rFonts w:eastAsia="TimesNewRomanPSMT" w:cs="Arial"/>
          <w:bCs/>
          <w:lang w:val="sr-Cyrl-RS"/>
        </w:rPr>
      </w:pPr>
    </w:p>
    <w:p w:rsidR="00827A40" w:rsidRPr="00E47C2E" w:rsidRDefault="00827A40" w:rsidP="00827A40">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DF14A8"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A7CDE" w:rsidRDefault="001A7CDE" w:rsidP="00827A40">
      <w:pPr>
        <w:spacing w:before="0"/>
        <w:rPr>
          <w:rFonts w:cs="Arial"/>
          <w:iCs/>
          <w:lang w:val="ru-RU"/>
        </w:rPr>
      </w:pPr>
    </w:p>
    <w:p w:rsidR="001A7CDE" w:rsidRPr="00DF14A8" w:rsidRDefault="001A7CDE" w:rsidP="00827A40">
      <w:pPr>
        <w:spacing w:before="0"/>
        <w:rPr>
          <w:rFonts w:cs="Arial"/>
          <w:iCs/>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D86B39"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A7CDE" w:rsidRDefault="001A7CDE" w:rsidP="00827A40">
      <w:pPr>
        <w:spacing w:before="0"/>
        <w:rPr>
          <w:rFonts w:cs="Arial"/>
          <w:iCs/>
          <w:lang w:val="ru-RU"/>
        </w:rPr>
      </w:pPr>
    </w:p>
    <w:p w:rsidR="00FD079A" w:rsidRDefault="00FD079A" w:rsidP="00827A40">
      <w:pPr>
        <w:spacing w:before="0"/>
        <w:rPr>
          <w:rFonts w:cs="Arial"/>
          <w:iCs/>
          <w:lang w:val="ru-RU"/>
        </w:rPr>
      </w:pPr>
    </w:p>
    <w:p w:rsidR="00FD079A" w:rsidRDefault="00FD079A" w:rsidP="00827A40">
      <w:pPr>
        <w:spacing w:before="0"/>
        <w:rPr>
          <w:rFonts w:cs="Arial"/>
          <w:iCs/>
          <w:lang w:val="ru-RU"/>
        </w:rPr>
      </w:pPr>
    </w:p>
    <w:p w:rsidR="00827A40" w:rsidRPr="00D86B39" w:rsidRDefault="00827A40" w:rsidP="00827A40">
      <w:pPr>
        <w:spacing w:before="0"/>
        <w:rPr>
          <w:rFonts w:cs="Arial"/>
          <w:iCs/>
          <w:lang w:val="ru-RU"/>
        </w:rPr>
      </w:pPr>
      <w:r w:rsidRPr="00E47C2E">
        <w:rPr>
          <w:rFonts w:eastAsia="TimesNewRomanPSMT" w:cs="Arial"/>
          <w:b/>
          <w:bCs/>
          <w:lang w:val="sr-Cyrl-CS"/>
        </w:rPr>
        <w:t>5) ЦЕ</w:t>
      </w:r>
      <w:r w:rsidR="004E3569">
        <w:rPr>
          <w:rFonts w:eastAsia="TimesNewRomanPSMT" w:cs="Arial"/>
          <w:b/>
          <w:bCs/>
          <w:lang w:val="sr-Cyrl-CS"/>
        </w:rPr>
        <w:t>НА И КОМЕРЦИЈАЛНИ УСЛОВИ ПОНУДЕ</w:t>
      </w:r>
    </w:p>
    <w:p w:rsidR="00F52AD7" w:rsidRPr="002164BB" w:rsidRDefault="00F52AD7" w:rsidP="00831637">
      <w:pPr>
        <w:jc w:val="center"/>
        <w:rPr>
          <w:rFonts w:cs="Arial"/>
          <w:b/>
          <w:bCs/>
          <w:iCs/>
          <w:u w:val="single"/>
        </w:rPr>
      </w:pPr>
      <w:r w:rsidRPr="002164BB">
        <w:rPr>
          <w:rFonts w:cs="Arial"/>
          <w:b/>
          <w:bCs/>
          <w:iCs/>
          <w:u w:val="single"/>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4239"/>
      </w:tblGrid>
      <w:tr w:rsidR="00F52AD7" w:rsidRPr="002164BB" w:rsidTr="00EA50F7">
        <w:trPr>
          <w:trHeight w:val="485"/>
        </w:trPr>
        <w:tc>
          <w:tcPr>
            <w:tcW w:w="5353" w:type="dxa"/>
            <w:shd w:val="clear" w:color="auto" w:fill="C6D9F1"/>
            <w:vAlign w:val="center"/>
          </w:tcPr>
          <w:p w:rsidR="00F52AD7" w:rsidRPr="002164BB" w:rsidRDefault="00F52AD7" w:rsidP="00EA50F7">
            <w:pPr>
              <w:jc w:val="center"/>
              <w:rPr>
                <w:rFonts w:cs="Arial"/>
                <w:b/>
                <w:bCs/>
                <w:iCs/>
              </w:rPr>
            </w:pPr>
            <w:r w:rsidRPr="002164BB">
              <w:rPr>
                <w:rFonts w:eastAsia="TimesNewRomanPSMT" w:cs="Arial"/>
                <w:b/>
                <w:bCs/>
              </w:rPr>
              <w:t>ПРЕДМЕТ И БРОЈ НАБАВКЕ</w:t>
            </w:r>
          </w:p>
        </w:tc>
        <w:tc>
          <w:tcPr>
            <w:tcW w:w="4253" w:type="dxa"/>
            <w:shd w:val="clear" w:color="auto" w:fill="C6D9F1"/>
            <w:vAlign w:val="center"/>
          </w:tcPr>
          <w:p w:rsidR="00F52AD7" w:rsidRPr="002164BB" w:rsidRDefault="00F52AD7" w:rsidP="00EA50F7">
            <w:pPr>
              <w:jc w:val="center"/>
              <w:rPr>
                <w:rFonts w:cs="Arial"/>
                <w:b/>
                <w:bCs/>
                <w:iCs/>
              </w:rPr>
            </w:pPr>
            <w:r w:rsidRPr="002164BB">
              <w:rPr>
                <w:rFonts w:cs="Arial"/>
                <w:b/>
                <w:bCs/>
                <w:iCs/>
              </w:rPr>
              <w:t xml:space="preserve">УКУПНА ЦЕНА </w:t>
            </w:r>
            <w:r w:rsidRPr="002164BB">
              <w:rPr>
                <w:rFonts w:eastAsia="Arial Unicode MS" w:cs="Arial"/>
                <w:b/>
                <w:bCs/>
                <w:iCs/>
                <w:kern w:val="1"/>
                <w:lang w:eastAsia="ar-SA"/>
              </w:rPr>
              <w:t xml:space="preserve">дин. </w:t>
            </w:r>
            <w:r w:rsidRPr="002164BB">
              <w:rPr>
                <w:rFonts w:cs="Arial"/>
                <w:b/>
                <w:bCs/>
                <w:iCs/>
              </w:rPr>
              <w:t>без ПДВ-а</w:t>
            </w:r>
          </w:p>
        </w:tc>
      </w:tr>
      <w:tr w:rsidR="00F52AD7" w:rsidRPr="002164BB" w:rsidTr="00EA50F7">
        <w:trPr>
          <w:trHeight w:val="440"/>
        </w:trPr>
        <w:tc>
          <w:tcPr>
            <w:tcW w:w="5353" w:type="dxa"/>
            <w:vAlign w:val="center"/>
          </w:tcPr>
          <w:p w:rsidR="00E42105" w:rsidRPr="00D86B39" w:rsidRDefault="00E42105" w:rsidP="00D86B39">
            <w:pPr>
              <w:pStyle w:val="BodyText"/>
              <w:spacing w:before="0"/>
              <w:rPr>
                <w:rFonts w:cs="Arial"/>
                <w:sz w:val="22"/>
                <w:szCs w:val="22"/>
                <w:lang w:val="sr-Cyrl-RS"/>
              </w:rPr>
            </w:pPr>
            <w:r>
              <w:rPr>
                <w:rFonts w:cs="Arial"/>
                <w:b/>
                <w:lang w:val="sr-Cyrl-RS"/>
              </w:rPr>
              <w:t xml:space="preserve">                    </w:t>
            </w:r>
            <w:r>
              <w:rPr>
                <w:rFonts w:cs="Arial"/>
                <w:b/>
                <w:bCs/>
                <w:szCs w:val="22"/>
                <w:lang w:val="sr-Cyrl-RS"/>
              </w:rPr>
              <w:t>Наливање лежајева турбинског постројења ТЕНТ-А</w:t>
            </w:r>
          </w:p>
          <w:p w:rsidR="00F52AD7" w:rsidRPr="00831637" w:rsidRDefault="00E42105" w:rsidP="00831637">
            <w:pPr>
              <w:spacing w:before="0" w:line="360" w:lineRule="auto"/>
              <w:jc w:val="center"/>
              <w:rPr>
                <w:rFonts w:cs="Arial"/>
                <w:b/>
                <w:lang w:eastAsia="zh-CN"/>
              </w:rPr>
            </w:pPr>
            <w:r w:rsidRPr="009F7D8F">
              <w:rPr>
                <w:rFonts w:eastAsia="TimesNewRomanPS-BoldMT" w:cs="Arial"/>
                <w:b/>
                <w:bCs/>
                <w:color w:val="000000" w:themeColor="text1"/>
              </w:rPr>
              <w:t>ЈН бр.</w:t>
            </w:r>
            <w:r w:rsidRPr="009F7D8F">
              <w:rPr>
                <w:rFonts w:eastAsia="TimesNewRomanPS-BoldMT" w:cs="Arial"/>
                <w:b/>
                <w:bCs/>
                <w:color w:val="000000" w:themeColor="text1"/>
                <w:lang w:val="sr-Cyrl-RS"/>
              </w:rPr>
              <w:t xml:space="preserve"> </w:t>
            </w:r>
            <w:r>
              <w:rPr>
                <w:rFonts w:cs="Arial"/>
                <w:b/>
              </w:rPr>
              <w:t>3000/1187/2019 (1351/2019)</w:t>
            </w:r>
          </w:p>
        </w:tc>
        <w:tc>
          <w:tcPr>
            <w:tcW w:w="4253" w:type="dxa"/>
          </w:tcPr>
          <w:p w:rsidR="00F52AD7" w:rsidRPr="002164BB" w:rsidRDefault="00F52AD7" w:rsidP="00EA50F7">
            <w:pPr>
              <w:jc w:val="center"/>
              <w:rPr>
                <w:rFonts w:cs="Arial"/>
                <w:b/>
                <w:bCs/>
                <w:iCs/>
              </w:rPr>
            </w:pPr>
          </w:p>
          <w:p w:rsidR="00F52AD7" w:rsidRPr="002164BB" w:rsidRDefault="00F52AD7" w:rsidP="00EA50F7">
            <w:pPr>
              <w:jc w:val="center"/>
              <w:rPr>
                <w:rFonts w:cs="Arial"/>
                <w:b/>
                <w:bCs/>
                <w:iCs/>
              </w:rPr>
            </w:pPr>
          </w:p>
        </w:tc>
      </w:tr>
    </w:tbl>
    <w:p w:rsidR="00F52AD7" w:rsidRPr="00D86B39" w:rsidRDefault="00F52AD7" w:rsidP="00F52AD7">
      <w:pPr>
        <w:rPr>
          <w:rFonts w:cs="Arial"/>
          <w:b/>
          <w:bCs/>
          <w:iCs/>
          <w:u w:val="single"/>
          <w:lang w:val="sr-Cyrl-RS"/>
        </w:rPr>
      </w:pPr>
    </w:p>
    <w:p w:rsidR="00F52AD7" w:rsidRPr="002164BB" w:rsidRDefault="00F52AD7" w:rsidP="00F52AD7">
      <w:pPr>
        <w:jc w:val="center"/>
        <w:rPr>
          <w:rFonts w:cs="Arial"/>
          <w:b/>
          <w:bCs/>
          <w:iCs/>
          <w:u w:val="single"/>
          <w:lang w:val="sr-Cyrl-RS"/>
        </w:rPr>
      </w:pPr>
      <w:r w:rsidRPr="002164BB">
        <w:rPr>
          <w:rFonts w:cs="Arial"/>
          <w:b/>
          <w:bCs/>
          <w:iCs/>
          <w:u w:val="single"/>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281"/>
      </w:tblGrid>
      <w:tr w:rsidR="00F52AD7" w:rsidRPr="002164BB" w:rsidTr="00FD079A">
        <w:trPr>
          <w:trHeight w:val="647"/>
        </w:trPr>
        <w:tc>
          <w:tcPr>
            <w:tcW w:w="5069" w:type="dxa"/>
            <w:shd w:val="clear" w:color="auto" w:fill="C6D9F1"/>
            <w:vAlign w:val="center"/>
          </w:tcPr>
          <w:p w:rsidR="00F52AD7" w:rsidRPr="002164BB" w:rsidRDefault="00F52AD7" w:rsidP="00EA50F7">
            <w:pPr>
              <w:jc w:val="center"/>
              <w:rPr>
                <w:rFonts w:cs="Arial"/>
                <w:b/>
                <w:bCs/>
                <w:iCs/>
              </w:rPr>
            </w:pPr>
            <w:r w:rsidRPr="002164BB">
              <w:rPr>
                <w:rFonts w:cs="Arial"/>
                <w:b/>
                <w:bCs/>
                <w:iCs/>
              </w:rPr>
              <w:t>УСЛОВ НАРУЧИОЦА</w:t>
            </w:r>
          </w:p>
        </w:tc>
        <w:tc>
          <w:tcPr>
            <w:tcW w:w="4281" w:type="dxa"/>
            <w:shd w:val="clear" w:color="auto" w:fill="C6D9F1"/>
            <w:vAlign w:val="center"/>
          </w:tcPr>
          <w:p w:rsidR="00F52AD7" w:rsidRPr="002164BB" w:rsidRDefault="00F52AD7" w:rsidP="00EA50F7">
            <w:pPr>
              <w:jc w:val="center"/>
              <w:rPr>
                <w:rFonts w:cs="Arial"/>
                <w:b/>
                <w:bCs/>
                <w:iCs/>
              </w:rPr>
            </w:pPr>
            <w:r w:rsidRPr="002164BB">
              <w:rPr>
                <w:rFonts w:cs="Arial"/>
                <w:b/>
                <w:bCs/>
                <w:iCs/>
              </w:rPr>
              <w:t>ПОНУДА ПОНУЂАЧА</w:t>
            </w:r>
          </w:p>
        </w:tc>
      </w:tr>
      <w:tr w:rsidR="00FD079A" w:rsidRPr="002164BB" w:rsidTr="00FD079A">
        <w:tc>
          <w:tcPr>
            <w:tcW w:w="5069" w:type="dxa"/>
            <w:vAlign w:val="center"/>
          </w:tcPr>
          <w:p w:rsidR="00FD079A" w:rsidRPr="00870B20" w:rsidRDefault="00FD079A" w:rsidP="00FD079A">
            <w:pPr>
              <w:spacing w:before="0"/>
              <w:jc w:val="center"/>
              <w:rPr>
                <w:rFonts w:cs="Arial"/>
                <w:b/>
                <w:bCs/>
                <w:iCs/>
                <w:lang w:val="sr-Latn-RS"/>
              </w:rPr>
            </w:pPr>
            <w:r w:rsidRPr="00E47C2E">
              <w:rPr>
                <w:rFonts w:cs="Arial"/>
                <w:b/>
                <w:bCs/>
                <w:iCs/>
                <w:lang w:val="sr-Cyrl-CS"/>
              </w:rPr>
              <w:t>РОК И НАЧИН ПЛАЋАЊА:</w:t>
            </w:r>
          </w:p>
          <w:p w:rsidR="00FD079A" w:rsidRPr="00C45177" w:rsidRDefault="00FD079A" w:rsidP="00FD079A">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 45 д</w:t>
            </w:r>
            <w:r>
              <w:rPr>
                <w:rFonts w:cs="Arial"/>
                <w:bCs/>
                <w:iCs/>
                <w:color w:val="000000" w:themeColor="text1"/>
                <w:lang w:val="sr-Cyrl-CS"/>
              </w:rPr>
              <w:t xml:space="preserve">ана од пријема исправног рачуна, </w:t>
            </w:r>
            <w:r w:rsidRPr="00C45177">
              <w:rPr>
                <w:rFonts w:cs="Arial"/>
                <w:bCs/>
                <w:iCs/>
                <w:color w:val="000000" w:themeColor="text1"/>
                <w:lang w:val="sr-Cyrl-CS"/>
              </w:rPr>
              <w:t>са уговреним прилозима</w:t>
            </w:r>
            <w:r>
              <w:rPr>
                <w:rFonts w:cs="Arial"/>
                <w:bCs/>
                <w:iCs/>
                <w:color w:val="000000" w:themeColor="text1"/>
                <w:lang w:val="sr-Cyrl-CS"/>
              </w:rPr>
              <w:t xml:space="preserve"> </w:t>
            </w:r>
          </w:p>
        </w:tc>
        <w:tc>
          <w:tcPr>
            <w:tcW w:w="4281" w:type="dxa"/>
            <w:vAlign w:val="center"/>
          </w:tcPr>
          <w:p w:rsidR="00FD079A" w:rsidRPr="00E47C2E" w:rsidRDefault="00FD079A" w:rsidP="00FD079A">
            <w:pPr>
              <w:spacing w:before="0"/>
              <w:jc w:val="center"/>
              <w:rPr>
                <w:rFonts w:cs="Arial"/>
                <w:b/>
                <w:bCs/>
                <w:iCs/>
                <w:lang w:val="sr-Cyrl-CS"/>
              </w:rPr>
            </w:pPr>
          </w:p>
          <w:p w:rsidR="00FD079A" w:rsidRPr="001A663B" w:rsidRDefault="00FD079A" w:rsidP="00FD079A">
            <w:pPr>
              <w:spacing w:before="0"/>
              <w:rPr>
                <w:rFonts w:cs="Arial"/>
                <w:bCs/>
                <w:iCs/>
                <w:color w:val="00B0F0"/>
                <w:lang w:val="sr-Latn-RS"/>
              </w:rPr>
            </w:pPr>
          </w:p>
          <w:p w:rsidR="00FD079A" w:rsidRPr="00E47C2E" w:rsidRDefault="00FD079A" w:rsidP="00FD079A">
            <w:pPr>
              <w:spacing w:before="0"/>
              <w:jc w:val="center"/>
              <w:rPr>
                <w:rFonts w:cs="Arial"/>
                <w:bCs/>
                <w:iCs/>
                <w:color w:val="00B0F0"/>
                <w:lang w:val="sr-Cyrl-CS"/>
              </w:rPr>
            </w:pPr>
          </w:p>
          <w:p w:rsidR="00FD079A" w:rsidRPr="00C45177" w:rsidRDefault="00FD079A" w:rsidP="00FD079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079A" w:rsidRPr="00E47C2E" w:rsidRDefault="00FD079A" w:rsidP="00FD079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079A" w:rsidRPr="00E47C2E" w:rsidRDefault="00FD079A" w:rsidP="00FD079A">
            <w:pPr>
              <w:spacing w:before="0"/>
              <w:rPr>
                <w:rFonts w:cs="Arial"/>
                <w:b/>
                <w:bCs/>
                <w:iCs/>
                <w:lang w:val="sr-Cyrl-CS"/>
              </w:rPr>
            </w:pPr>
          </w:p>
        </w:tc>
      </w:tr>
      <w:tr w:rsidR="00FD079A" w:rsidRPr="002164BB" w:rsidTr="00FD079A">
        <w:tc>
          <w:tcPr>
            <w:tcW w:w="5069" w:type="dxa"/>
            <w:vAlign w:val="center"/>
          </w:tcPr>
          <w:p w:rsidR="00FD079A" w:rsidRDefault="00FD079A" w:rsidP="00FD079A">
            <w:pPr>
              <w:jc w:val="center"/>
              <w:rPr>
                <w:rFonts w:cs="Arial"/>
              </w:rPr>
            </w:pPr>
            <w:r w:rsidRPr="00E47C2E">
              <w:rPr>
                <w:rFonts w:cs="Arial"/>
                <w:b/>
                <w:bCs/>
                <w:iCs/>
                <w:lang w:val="sr-Cyrl-CS"/>
              </w:rPr>
              <w:t xml:space="preserve">РОК </w:t>
            </w:r>
            <w:r>
              <w:rPr>
                <w:rFonts w:cs="Arial"/>
                <w:b/>
                <w:bCs/>
                <w:iCs/>
                <w:lang w:val="sr-Cyrl-CS"/>
              </w:rPr>
              <w:t>ИЗВРШЕЊА:</w:t>
            </w:r>
          </w:p>
          <w:p w:rsidR="00FD079A" w:rsidRPr="00870B20" w:rsidRDefault="006549FC" w:rsidP="00FD079A">
            <w:pPr>
              <w:rPr>
                <w:rFonts w:cs="Arial"/>
                <w:lang w:val="sr-Cyrl-RS"/>
              </w:rPr>
            </w:pPr>
            <w:r w:rsidRPr="006549FC">
              <w:rPr>
                <w:rFonts w:cs="Arial"/>
                <w:lang w:val="sr-Cyrl-RS"/>
              </w:rPr>
              <w:t>Услуга се врши сукцесивно у периоду од 18 месеци  од потписивања уговора, по позиву наручиоца.</w:t>
            </w:r>
          </w:p>
        </w:tc>
        <w:tc>
          <w:tcPr>
            <w:tcW w:w="4281" w:type="dxa"/>
            <w:vAlign w:val="center"/>
          </w:tcPr>
          <w:p w:rsidR="00FD079A" w:rsidRPr="00E47C2E" w:rsidRDefault="00FD079A" w:rsidP="00FD079A">
            <w:pPr>
              <w:spacing w:before="0"/>
              <w:jc w:val="center"/>
              <w:rPr>
                <w:rFonts w:cs="Arial"/>
                <w:b/>
                <w:bCs/>
                <w:iCs/>
                <w:lang w:val="sr-Cyrl-CS"/>
              </w:rPr>
            </w:pPr>
          </w:p>
          <w:p w:rsidR="00FD079A" w:rsidRPr="00C45177" w:rsidRDefault="00FD079A" w:rsidP="00FD079A">
            <w:pPr>
              <w:spacing w:before="0"/>
              <w:jc w:val="center"/>
              <w:rPr>
                <w:rFonts w:cs="Arial"/>
                <w:bCs/>
                <w:iCs/>
                <w:color w:val="000000" w:themeColor="text1"/>
                <w:lang w:val="sr-Cyrl-CS"/>
              </w:rPr>
            </w:pPr>
            <w:r w:rsidRPr="00C45177">
              <w:rPr>
                <w:rFonts w:cs="Arial"/>
                <w:bCs/>
                <w:iCs/>
                <w:color w:val="000000" w:themeColor="text1"/>
                <w:lang w:val="sr-Cyrl-CS"/>
              </w:rPr>
              <w:t>Сагласан за захтевом наручиоца</w:t>
            </w:r>
          </w:p>
          <w:p w:rsidR="00FD079A" w:rsidRPr="00E47C2E" w:rsidRDefault="00FD079A" w:rsidP="00FD079A">
            <w:pPr>
              <w:spacing w:before="0"/>
              <w:jc w:val="center"/>
              <w:rPr>
                <w:rFonts w:cs="Arial"/>
                <w:bCs/>
                <w:iCs/>
                <w:color w:val="00B0F0"/>
                <w:lang w:val="sr-Cyrl-CS"/>
              </w:rPr>
            </w:pPr>
            <w:r w:rsidRPr="00C45177">
              <w:rPr>
                <w:rFonts w:cs="Arial"/>
                <w:bCs/>
                <w:iCs/>
                <w:color w:val="000000" w:themeColor="text1"/>
                <w:lang w:val="sr-Cyrl-CS"/>
              </w:rPr>
              <w:t>ДА/НЕ (заокружити)</w:t>
            </w:r>
          </w:p>
          <w:p w:rsidR="00FD079A" w:rsidRPr="00E47C2E" w:rsidRDefault="00FD079A" w:rsidP="00FD079A">
            <w:pPr>
              <w:spacing w:before="0"/>
              <w:jc w:val="center"/>
              <w:rPr>
                <w:rFonts w:cs="Arial"/>
                <w:bCs/>
                <w:iCs/>
                <w:color w:val="00B0F0"/>
              </w:rPr>
            </w:pPr>
          </w:p>
        </w:tc>
      </w:tr>
      <w:tr w:rsidR="00FD079A" w:rsidRPr="002164BB" w:rsidTr="00FD079A">
        <w:tc>
          <w:tcPr>
            <w:tcW w:w="5069" w:type="dxa"/>
            <w:vAlign w:val="center"/>
          </w:tcPr>
          <w:p w:rsidR="00FD079A" w:rsidRDefault="00FD079A" w:rsidP="00FD079A">
            <w:pPr>
              <w:spacing w:before="0"/>
              <w:jc w:val="center"/>
              <w:rPr>
                <w:rFonts w:cs="Arial"/>
                <w:b/>
                <w:bCs/>
                <w:iCs/>
                <w:lang w:val="sr-Cyrl-CS"/>
              </w:rPr>
            </w:pPr>
          </w:p>
          <w:p w:rsidR="00FD079A" w:rsidRDefault="00FD079A" w:rsidP="00FD079A">
            <w:pPr>
              <w:spacing w:before="0"/>
              <w:jc w:val="center"/>
              <w:rPr>
                <w:rFonts w:cs="Arial"/>
                <w:b/>
                <w:bCs/>
                <w:iCs/>
                <w:lang w:val="sr-Cyrl-CS"/>
              </w:rPr>
            </w:pPr>
            <w:r w:rsidRPr="00E47C2E">
              <w:rPr>
                <w:rFonts w:cs="Arial"/>
                <w:b/>
                <w:bCs/>
                <w:iCs/>
                <w:lang w:val="sr-Cyrl-CS"/>
              </w:rPr>
              <w:t>МЕСТО ИЗВРШЕЊА:</w:t>
            </w:r>
          </w:p>
          <w:p w:rsidR="00FD079A" w:rsidRPr="00036250" w:rsidRDefault="00FD079A" w:rsidP="00FD079A">
            <w:pPr>
              <w:spacing w:before="0"/>
              <w:jc w:val="center"/>
              <w:rPr>
                <w:rFonts w:cs="Arial"/>
                <w:color w:val="000000" w:themeColor="text1"/>
                <w:lang w:val="sr-Cyrl-RS" w:eastAsia="zh-CN"/>
              </w:rPr>
            </w:pPr>
            <w:r>
              <w:rPr>
                <w:rFonts w:cs="Arial"/>
                <w:color w:val="000000" w:themeColor="text1"/>
                <w:lang w:val="sr-Cyrl-RS" w:eastAsia="zh-CN"/>
              </w:rPr>
              <w:t>Погон Изабраног понуђача</w:t>
            </w:r>
          </w:p>
        </w:tc>
        <w:tc>
          <w:tcPr>
            <w:tcW w:w="4281" w:type="dxa"/>
            <w:vAlign w:val="center"/>
          </w:tcPr>
          <w:p w:rsidR="00FD079A" w:rsidRPr="00693E79" w:rsidRDefault="00FD079A" w:rsidP="00FD079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FD079A" w:rsidRPr="00E47C2E" w:rsidRDefault="00FD079A" w:rsidP="00FD079A">
            <w:pPr>
              <w:spacing w:before="0"/>
              <w:jc w:val="center"/>
              <w:rPr>
                <w:rFonts w:cs="Arial"/>
                <w:b/>
                <w:bCs/>
                <w:iCs/>
                <w:lang w:val="sr-Cyrl-CS"/>
              </w:rPr>
            </w:pPr>
            <w:r w:rsidRPr="00693E79">
              <w:rPr>
                <w:rFonts w:cs="Arial"/>
                <w:bCs/>
                <w:iCs/>
                <w:color w:val="000000" w:themeColor="text1"/>
                <w:lang w:val="sr-Cyrl-CS"/>
              </w:rPr>
              <w:t>ДА/НЕ (заокружити)</w:t>
            </w:r>
          </w:p>
        </w:tc>
      </w:tr>
      <w:tr w:rsidR="00FD079A" w:rsidRPr="002164BB" w:rsidTr="00FD079A">
        <w:trPr>
          <w:trHeight w:val="818"/>
        </w:trPr>
        <w:tc>
          <w:tcPr>
            <w:tcW w:w="5069" w:type="dxa"/>
            <w:vAlign w:val="center"/>
          </w:tcPr>
          <w:p w:rsidR="00FD079A" w:rsidRPr="00605B90" w:rsidRDefault="00FD079A" w:rsidP="00FD079A">
            <w:pPr>
              <w:jc w:val="center"/>
              <w:rPr>
                <w:rFonts w:cs="Arial"/>
                <w:b/>
                <w:lang w:val="sr-Cyrl-RS"/>
              </w:rPr>
            </w:pPr>
            <w:r w:rsidRPr="00605B90">
              <w:rPr>
                <w:rFonts w:cs="Arial"/>
                <w:b/>
                <w:lang w:val="sr-Cyrl-RS"/>
              </w:rPr>
              <w:t>ГАРАНТНИ РОК</w:t>
            </w:r>
          </w:p>
          <w:p w:rsidR="00FD079A" w:rsidRDefault="00FD079A" w:rsidP="00FD079A">
            <w:pPr>
              <w:spacing w:before="0"/>
              <w:jc w:val="center"/>
              <w:rPr>
                <w:rFonts w:cs="Arial"/>
                <w:b/>
                <w:bCs/>
                <w:iCs/>
                <w:lang w:val="sr-Cyrl-CS"/>
              </w:rPr>
            </w:pPr>
            <w:r w:rsidRPr="001215CB">
              <w:rPr>
                <w:rFonts w:cs="Arial"/>
                <w:color w:val="000000" w:themeColor="text1"/>
                <w:lang w:eastAsia="zh-CN"/>
              </w:rPr>
              <w:t xml:space="preserve">Гарантни рок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r>
              <w:rPr>
                <w:rFonts w:cs="Arial"/>
                <w:b/>
                <w:bCs/>
                <w:iCs/>
                <w:lang w:val="sr-Cyrl-CS"/>
              </w:rPr>
              <w:t xml:space="preserve"> </w:t>
            </w:r>
          </w:p>
        </w:tc>
        <w:tc>
          <w:tcPr>
            <w:tcW w:w="4281" w:type="dxa"/>
            <w:vAlign w:val="center"/>
          </w:tcPr>
          <w:p w:rsidR="00FD079A" w:rsidRPr="00693E79" w:rsidRDefault="00FD079A" w:rsidP="00FD079A">
            <w:pPr>
              <w:spacing w:before="0"/>
              <w:jc w:val="center"/>
              <w:rPr>
                <w:rFonts w:cs="Arial"/>
                <w:bCs/>
                <w:iCs/>
                <w:color w:val="000000" w:themeColor="text1"/>
                <w:lang w:val="sr-Cyrl-CS"/>
              </w:rPr>
            </w:pPr>
            <w:r>
              <w:rPr>
                <w:rFonts w:cs="Arial"/>
                <w:bCs/>
                <w:iCs/>
                <w:color w:val="000000" w:themeColor="text1"/>
                <w:lang w:val="sr-Cyrl-CS"/>
              </w:rPr>
              <w:t>---------</w:t>
            </w:r>
            <w:r w:rsidRPr="001215CB">
              <w:rPr>
                <w:rFonts w:cs="Arial"/>
                <w:color w:val="000000" w:themeColor="text1"/>
                <w:lang w:val="sr-Cyrl-CS" w:eastAsia="zh-CN"/>
              </w:rPr>
              <w:t xml:space="preserve"> месеци</w:t>
            </w:r>
            <w:r>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FD079A" w:rsidRPr="002164BB" w:rsidTr="00FD079A">
        <w:trPr>
          <w:trHeight w:val="800"/>
        </w:trPr>
        <w:tc>
          <w:tcPr>
            <w:tcW w:w="5069" w:type="dxa"/>
            <w:vAlign w:val="center"/>
          </w:tcPr>
          <w:p w:rsidR="00FD079A" w:rsidRDefault="00FD079A" w:rsidP="00FD079A">
            <w:pPr>
              <w:spacing w:before="0"/>
              <w:jc w:val="center"/>
              <w:rPr>
                <w:rFonts w:cs="Arial"/>
                <w:b/>
                <w:bCs/>
                <w:iCs/>
                <w:lang w:val="sr-Cyrl-CS"/>
              </w:rPr>
            </w:pPr>
          </w:p>
          <w:p w:rsidR="00FD079A" w:rsidRPr="00E47C2E" w:rsidRDefault="00FD079A" w:rsidP="00FD079A">
            <w:pPr>
              <w:spacing w:before="0"/>
              <w:jc w:val="center"/>
              <w:rPr>
                <w:rFonts w:cs="Arial"/>
                <w:b/>
                <w:bCs/>
                <w:iCs/>
                <w:lang w:val="sr-Cyrl-CS"/>
              </w:rPr>
            </w:pPr>
            <w:r w:rsidRPr="00E47C2E">
              <w:rPr>
                <w:rFonts w:cs="Arial"/>
                <w:b/>
                <w:bCs/>
                <w:iCs/>
                <w:lang w:val="sr-Cyrl-CS"/>
              </w:rPr>
              <w:t>РОК ВАЖЕЊА ПОНУДЕ:</w:t>
            </w:r>
          </w:p>
          <w:p w:rsidR="00FD079A" w:rsidRPr="00E47C2E" w:rsidRDefault="00FD079A" w:rsidP="00FD079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281" w:type="dxa"/>
            <w:vAlign w:val="center"/>
          </w:tcPr>
          <w:p w:rsidR="00FD079A" w:rsidRPr="00E47C2E" w:rsidRDefault="00FD079A" w:rsidP="00FD079A">
            <w:pPr>
              <w:spacing w:before="0"/>
              <w:jc w:val="center"/>
              <w:rPr>
                <w:rFonts w:cs="Arial"/>
                <w:b/>
                <w:bCs/>
                <w:iCs/>
                <w:lang w:val="sr-Cyrl-CS"/>
              </w:rPr>
            </w:pPr>
          </w:p>
          <w:p w:rsidR="00FD079A" w:rsidRPr="00E47C2E" w:rsidRDefault="00FD079A" w:rsidP="00FD079A">
            <w:pPr>
              <w:spacing w:before="0"/>
              <w:jc w:val="center"/>
              <w:rPr>
                <w:rFonts w:cs="Arial"/>
                <w:b/>
                <w:bCs/>
                <w:iCs/>
                <w:lang w:val="sr-Cyrl-CS"/>
              </w:rPr>
            </w:pPr>
            <w:r w:rsidRPr="00E47C2E">
              <w:rPr>
                <w:rFonts w:cs="Arial"/>
                <w:bCs/>
                <w:iCs/>
                <w:lang w:val="sr-Cyrl-CS"/>
              </w:rPr>
              <w:t>_____ дана од дана отварања понуда</w:t>
            </w:r>
          </w:p>
        </w:tc>
      </w:tr>
      <w:tr w:rsidR="00FD079A" w:rsidRPr="002164BB" w:rsidTr="00FD079A">
        <w:tc>
          <w:tcPr>
            <w:tcW w:w="9350" w:type="dxa"/>
            <w:gridSpan w:val="2"/>
          </w:tcPr>
          <w:p w:rsidR="00FD079A" w:rsidRPr="00E47C2E" w:rsidRDefault="00FD079A" w:rsidP="00FD079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F52AD7" w:rsidRDefault="00827A40" w:rsidP="00827A40">
      <w:pPr>
        <w:spacing w:before="0"/>
        <w:rPr>
          <w:rFonts w:eastAsia="TimesNewRomanPSMT" w:cs="Arial"/>
          <w:bCs/>
          <w:lang w:val="sr-Cyrl-RS"/>
        </w:rPr>
      </w:pPr>
      <w:r>
        <w:rPr>
          <w:rFonts w:eastAsia="TimesNewRomanPSMT" w:cs="Arial"/>
          <w:bCs/>
          <w:lang w:val="sr-Cyrl-RS"/>
        </w:rPr>
        <w:t xml:space="preserve">          </w:t>
      </w:r>
    </w:p>
    <w:p w:rsidR="00F52AD7" w:rsidRDefault="00F52AD7" w:rsidP="00827A40">
      <w:pPr>
        <w:spacing w:before="0"/>
        <w:rPr>
          <w:rFonts w:eastAsia="TimesNewRomanPSMT" w:cs="Arial"/>
          <w:bCs/>
          <w:lang w:val="sr-Cyrl-RS"/>
        </w:rPr>
      </w:pPr>
    </w:p>
    <w:p w:rsidR="00F52AD7" w:rsidRDefault="00F52AD7" w:rsidP="00827A40">
      <w:pPr>
        <w:spacing w:before="0"/>
        <w:rPr>
          <w:rFonts w:eastAsia="TimesNewRomanPSMT" w:cs="Arial"/>
          <w:bCs/>
          <w:lang w:val="sr-Cyrl-RS"/>
        </w:rPr>
      </w:pPr>
    </w:p>
    <w:p w:rsidR="00F52AD7" w:rsidRDefault="00F52AD7" w:rsidP="00827A40">
      <w:pPr>
        <w:spacing w:before="0"/>
        <w:rPr>
          <w:rFonts w:eastAsia="TimesNewRomanPSMT" w:cs="Arial"/>
          <w:bCs/>
          <w:lang w:val="sr-Cyrl-RS"/>
        </w:rPr>
      </w:pPr>
    </w:p>
    <w:p w:rsidR="00F52AD7" w:rsidRDefault="00F52AD7" w:rsidP="00827A40">
      <w:pPr>
        <w:spacing w:before="0"/>
        <w:rPr>
          <w:rFonts w:eastAsia="TimesNewRomanPSMT" w:cs="Arial"/>
          <w:bCs/>
          <w:lang w:val="sr-Cyrl-RS"/>
        </w:rPr>
      </w:pPr>
    </w:p>
    <w:p w:rsidR="00827A40" w:rsidRPr="00E47C2E" w:rsidRDefault="00827A40" w:rsidP="00827A40">
      <w:pPr>
        <w:spacing w:before="0"/>
        <w:rPr>
          <w:rFonts w:eastAsia="TimesNewRomanPSMT" w:cs="Arial"/>
          <w:bCs/>
          <w:lang w:val="sr-Cyrl-CS"/>
        </w:rPr>
      </w:pPr>
      <w:r>
        <w:rPr>
          <w:rFonts w:eastAsia="TimesNewRomanPSMT" w:cs="Arial"/>
          <w:bCs/>
          <w:lang w:val="sr-Cyrl-RS"/>
        </w:rPr>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E47C2E" w:rsidRDefault="00827A40" w:rsidP="00827A4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827A40" w:rsidRPr="00E47C2E" w:rsidRDefault="00827A40" w:rsidP="00827A40">
      <w:pPr>
        <w:spacing w:before="0"/>
        <w:rPr>
          <w:rFonts w:cs="Arial"/>
          <w:b/>
          <w:bCs/>
          <w:iCs/>
          <w:u w:val="single"/>
        </w:rPr>
      </w:pPr>
    </w:p>
    <w:p w:rsidR="00827A40" w:rsidRPr="001A2132" w:rsidRDefault="00827A40" w:rsidP="00827A40">
      <w:pPr>
        <w:spacing w:before="0"/>
        <w:rPr>
          <w:rFonts w:cs="Arial"/>
          <w:b/>
          <w:bCs/>
          <w:iCs/>
          <w:u w:val="single"/>
          <w:lang w:val="sr-Cyrl-RS"/>
        </w:rPr>
      </w:pPr>
    </w:p>
    <w:p w:rsidR="00D86B39" w:rsidRDefault="00D86B39" w:rsidP="00827A40">
      <w:pPr>
        <w:spacing w:before="0"/>
        <w:rPr>
          <w:rFonts w:cs="Arial"/>
          <w:b/>
          <w:bCs/>
          <w:iCs/>
          <w:u w:val="single"/>
          <w:lang w:val="sr-Cyrl-RS"/>
        </w:rPr>
      </w:pPr>
    </w:p>
    <w:p w:rsidR="00D86B39" w:rsidRDefault="00D86B39" w:rsidP="00827A40">
      <w:pPr>
        <w:spacing w:before="0"/>
        <w:rPr>
          <w:rFonts w:cs="Arial"/>
          <w:b/>
          <w:bCs/>
          <w:iCs/>
          <w:u w:val="single"/>
          <w:lang w:val="sr-Cyrl-RS"/>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47516" w:rsidRDefault="00647516"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647516" w:rsidRPr="00647516" w:rsidRDefault="00647516"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Default="00827A40" w:rsidP="00827A40">
      <w:pPr>
        <w:rPr>
          <w:rFonts w:eastAsia="TimesNewRomanPS-BoldMT" w:cs="Arial"/>
          <w:bCs/>
          <w:iCs/>
          <w:lang w:val="sr-Cyrl-RS"/>
        </w:rPr>
      </w:pPr>
      <w:bookmarkStart w:id="239" w:name="_Toc442559925"/>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F52AD7" w:rsidRDefault="00F52AD7" w:rsidP="00827A40">
      <w:pPr>
        <w:rPr>
          <w:rFonts w:eastAsia="TimesNewRomanPS-BoldMT" w:cs="Arial"/>
          <w:bCs/>
          <w:iCs/>
          <w:lang w:val="sr-Cyrl-RS"/>
        </w:rPr>
      </w:pPr>
    </w:p>
    <w:p w:rsidR="00DD040B" w:rsidRDefault="00DD040B" w:rsidP="00827A40">
      <w:pPr>
        <w:rPr>
          <w:rFonts w:eastAsia="TimesNewRomanPS-BoldMT" w:cs="Arial"/>
          <w:bCs/>
          <w:iCs/>
          <w:lang w:val="sr-Cyrl-RS"/>
        </w:rPr>
      </w:pPr>
    </w:p>
    <w:p w:rsidR="00DD040B" w:rsidRDefault="00DD040B" w:rsidP="00827A40">
      <w:pPr>
        <w:rPr>
          <w:rFonts w:eastAsia="TimesNewRomanPS-BoldMT" w:cs="Arial"/>
          <w:bCs/>
          <w:iCs/>
          <w:lang w:val="sr-Cyrl-RS"/>
        </w:rPr>
      </w:pPr>
    </w:p>
    <w:p w:rsidR="00DD040B" w:rsidRDefault="00DD040B" w:rsidP="00827A40">
      <w:pPr>
        <w:rPr>
          <w:rFonts w:eastAsia="TimesNewRomanPS-BoldMT" w:cs="Arial"/>
          <w:bCs/>
          <w:iCs/>
          <w:lang w:val="sr-Cyrl-RS"/>
        </w:rPr>
      </w:pPr>
    </w:p>
    <w:p w:rsidR="00F52AD7" w:rsidRDefault="00F52AD7" w:rsidP="00827A40">
      <w:pPr>
        <w:rPr>
          <w:rFonts w:eastAsia="TimesNewRomanPS-BoldMT" w:cs="Arial"/>
          <w:bCs/>
          <w:iCs/>
          <w:lang w:val="sr-Cyrl-RS"/>
        </w:rPr>
      </w:pPr>
    </w:p>
    <w:bookmarkEnd w:id="239"/>
    <w:p w:rsidR="00F52AD7" w:rsidRDefault="00F52AD7" w:rsidP="00F52AD7">
      <w:pPr>
        <w:pStyle w:val="KDObrazac"/>
        <w:spacing w:before="0"/>
        <w:jc w:val="both"/>
        <w:rPr>
          <w:rFonts w:eastAsia="TimesNewRomanPS-BoldMT"/>
          <w:b w:val="0"/>
          <w:bCs/>
          <w:iCs/>
          <w:lang w:val="sr-Cyrl-RS"/>
        </w:rPr>
      </w:pPr>
    </w:p>
    <w:p w:rsidR="00D86B39" w:rsidRDefault="00D86B39" w:rsidP="00F52AD7">
      <w:pPr>
        <w:pStyle w:val="KDObrazac"/>
        <w:spacing w:before="0"/>
        <w:jc w:val="both"/>
        <w:rPr>
          <w:rFonts w:eastAsia="TimesNewRomanPS-BoldMT"/>
          <w:b w:val="0"/>
          <w:bCs/>
          <w:iCs/>
          <w:lang w:val="sr-Cyrl-RS"/>
        </w:rPr>
      </w:pPr>
    </w:p>
    <w:p w:rsidR="00D86B39" w:rsidRDefault="00D86B39" w:rsidP="00F52AD7">
      <w:pPr>
        <w:pStyle w:val="KDObrazac"/>
        <w:spacing w:before="0"/>
        <w:jc w:val="both"/>
        <w:rPr>
          <w:rFonts w:eastAsia="TimesNewRomanPS-BoldMT"/>
          <w:b w:val="0"/>
          <w:bCs/>
          <w:iCs/>
          <w:lang w:val="sr-Cyrl-RS"/>
        </w:rPr>
      </w:pPr>
    </w:p>
    <w:p w:rsidR="00F52AD7" w:rsidRDefault="00F52AD7" w:rsidP="00F52AD7">
      <w:pPr>
        <w:pStyle w:val="KDObrazac"/>
        <w:spacing w:before="0"/>
        <w:jc w:val="both"/>
        <w:rPr>
          <w:rFonts w:eastAsia="TimesNewRomanPS-BoldMT"/>
          <w:b w:val="0"/>
          <w:bCs/>
          <w:iCs/>
          <w:lang w:val="sr-Cyrl-RS"/>
        </w:rPr>
      </w:pPr>
    </w:p>
    <w:p w:rsidR="00F52AD7" w:rsidRPr="002164BB" w:rsidRDefault="00F52AD7" w:rsidP="00F52AD7">
      <w:pPr>
        <w:pStyle w:val="KDObrazac"/>
        <w:spacing w:before="0"/>
        <w:jc w:val="both"/>
        <w:rPr>
          <w:lang w:val="sr-Cyrl-RS"/>
        </w:rPr>
      </w:pPr>
      <w:r>
        <w:rPr>
          <w:rFonts w:eastAsia="TimesNewRomanPS-BoldMT"/>
          <w:b w:val="0"/>
          <w:bCs/>
          <w:iCs/>
          <w:lang w:val="sr-Cyrl-RS"/>
        </w:rPr>
        <w:t xml:space="preserve">                                                                                                                                  </w:t>
      </w:r>
      <w:r w:rsidRPr="00E06601">
        <w:rPr>
          <w:lang w:val="ru-RU"/>
        </w:rPr>
        <w:t xml:space="preserve">ОБРАЗАЦ </w:t>
      </w:r>
      <w:r w:rsidRPr="002164BB">
        <w:rPr>
          <w:lang w:val="sr-Cyrl-RS"/>
        </w:rPr>
        <w:t>2</w:t>
      </w:r>
      <w:r w:rsidRPr="00E06601">
        <w:rPr>
          <w:lang w:val="ru-RU"/>
        </w:rPr>
        <w:t>.</w:t>
      </w:r>
    </w:p>
    <w:p w:rsidR="00F52AD7" w:rsidRPr="00F52AD7" w:rsidRDefault="00F52AD7" w:rsidP="00F52AD7">
      <w:pPr>
        <w:jc w:val="center"/>
        <w:rPr>
          <w:rFonts w:cs="Arial"/>
          <w:b/>
          <w:lang w:val="sr-Cyrl-RS"/>
        </w:rPr>
      </w:pPr>
      <w:r w:rsidRPr="002164BB">
        <w:rPr>
          <w:rFonts w:cs="Arial"/>
          <w:b/>
        </w:rPr>
        <w:t>ОБРАЗАЦ СТРУКТУРЕ ЦЕНЕ</w:t>
      </w:r>
    </w:p>
    <w:p w:rsidR="00F52AD7" w:rsidRPr="00881E79" w:rsidRDefault="00F52AD7" w:rsidP="00F52AD7">
      <w:pPr>
        <w:rPr>
          <w:rFonts w:cs="Arial"/>
          <w:lang w:val="sr-Cyrl-RS"/>
        </w:rPr>
      </w:pPr>
      <w:r w:rsidRPr="002164BB">
        <w:rPr>
          <w:rFonts w:cs="Arial"/>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2601"/>
        <w:gridCol w:w="1065"/>
        <w:gridCol w:w="1080"/>
        <w:gridCol w:w="747"/>
        <w:gridCol w:w="751"/>
        <w:gridCol w:w="998"/>
        <w:gridCol w:w="1195"/>
      </w:tblGrid>
      <w:tr w:rsidR="00F52AD7" w:rsidRPr="002164BB" w:rsidTr="00FD079A">
        <w:trPr>
          <w:trHeight w:val="1285"/>
        </w:trPr>
        <w:tc>
          <w:tcPr>
            <w:tcW w:w="595" w:type="pct"/>
            <w:shd w:val="clear" w:color="auto" w:fill="C6D9F1"/>
            <w:vAlign w:val="center"/>
          </w:tcPr>
          <w:p w:rsidR="00F52AD7" w:rsidRPr="002164BB" w:rsidRDefault="00F52AD7" w:rsidP="00EA50F7">
            <w:pPr>
              <w:jc w:val="center"/>
              <w:rPr>
                <w:rFonts w:cs="Arial"/>
                <w:bCs/>
                <w:iCs/>
              </w:rPr>
            </w:pPr>
            <w:r w:rsidRPr="002164BB">
              <w:rPr>
                <w:rFonts w:cs="Arial"/>
                <w:bCs/>
                <w:iCs/>
              </w:rPr>
              <w:t>Рбр</w:t>
            </w:r>
          </w:p>
        </w:tc>
        <w:tc>
          <w:tcPr>
            <w:tcW w:w="1358" w:type="pct"/>
            <w:shd w:val="clear" w:color="auto" w:fill="C6D9F1"/>
            <w:vAlign w:val="center"/>
          </w:tcPr>
          <w:p w:rsidR="00F52AD7" w:rsidRPr="00C92F58" w:rsidRDefault="00F52AD7" w:rsidP="00EA50F7">
            <w:pPr>
              <w:jc w:val="center"/>
              <w:rPr>
                <w:rFonts w:cs="Arial"/>
                <w:b/>
                <w:bCs/>
                <w:iCs/>
                <w:lang w:val="sr-Cyrl-RS"/>
              </w:rPr>
            </w:pPr>
            <w:r>
              <w:rPr>
                <w:rFonts w:cs="Arial"/>
                <w:b/>
                <w:bCs/>
                <w:iCs/>
                <w:lang w:val="sr-Cyrl-RS"/>
              </w:rPr>
              <w:t>Врста услуге</w:t>
            </w:r>
          </w:p>
        </w:tc>
        <w:tc>
          <w:tcPr>
            <w:tcW w:w="556" w:type="pct"/>
            <w:shd w:val="clear" w:color="auto" w:fill="C6D9F1"/>
            <w:vAlign w:val="center"/>
          </w:tcPr>
          <w:p w:rsidR="00F52AD7" w:rsidRPr="002164BB" w:rsidRDefault="00F52AD7" w:rsidP="00EA50F7">
            <w:pPr>
              <w:jc w:val="center"/>
              <w:rPr>
                <w:rFonts w:cs="Arial"/>
                <w:b/>
                <w:bCs/>
                <w:iCs/>
              </w:rPr>
            </w:pPr>
            <w:r w:rsidRPr="002164BB">
              <w:rPr>
                <w:rFonts w:cs="Arial"/>
                <w:b/>
                <w:bCs/>
                <w:iCs/>
              </w:rPr>
              <w:t>Јед.</w:t>
            </w:r>
          </w:p>
          <w:p w:rsidR="00F52AD7" w:rsidRPr="002164BB" w:rsidRDefault="00F52AD7" w:rsidP="00EA50F7">
            <w:pPr>
              <w:jc w:val="center"/>
              <w:rPr>
                <w:rFonts w:cs="Arial"/>
                <w:b/>
                <w:bCs/>
                <w:iCs/>
              </w:rPr>
            </w:pPr>
            <w:r w:rsidRPr="002164BB">
              <w:rPr>
                <w:rFonts w:cs="Arial"/>
                <w:b/>
                <w:bCs/>
                <w:iCs/>
              </w:rPr>
              <w:t>мере</w:t>
            </w:r>
          </w:p>
        </w:tc>
        <w:tc>
          <w:tcPr>
            <w:tcW w:w="564" w:type="pct"/>
            <w:shd w:val="clear" w:color="auto" w:fill="C6D9F1"/>
            <w:vAlign w:val="center"/>
          </w:tcPr>
          <w:p w:rsidR="00F52AD7" w:rsidRDefault="00F52AD7" w:rsidP="00EA50F7">
            <w:pPr>
              <w:rPr>
                <w:rFonts w:cs="Arial"/>
                <w:b/>
                <w:bCs/>
                <w:iCs/>
                <w:lang w:val="sr-Cyrl-RS"/>
              </w:rPr>
            </w:pPr>
            <w:r>
              <w:rPr>
                <w:rFonts w:cs="Arial"/>
                <w:b/>
                <w:bCs/>
                <w:iCs/>
                <w:lang w:val="sr-Cyrl-RS"/>
              </w:rPr>
              <w:t>Обим</w:t>
            </w:r>
          </w:p>
          <w:p w:rsidR="00F52AD7" w:rsidRPr="00C92F58" w:rsidRDefault="00F52AD7" w:rsidP="00EA50F7">
            <w:pPr>
              <w:rPr>
                <w:rFonts w:cs="Arial"/>
                <w:b/>
                <w:bCs/>
                <w:iCs/>
                <w:lang w:val="sr-Cyrl-RS"/>
              </w:rPr>
            </w:pPr>
            <w:r>
              <w:rPr>
                <w:rFonts w:cs="Arial"/>
                <w:b/>
                <w:bCs/>
                <w:iCs/>
                <w:lang w:val="sr-Cyrl-RS"/>
              </w:rPr>
              <w:t>Кол.</w:t>
            </w:r>
          </w:p>
        </w:tc>
        <w:tc>
          <w:tcPr>
            <w:tcW w:w="390" w:type="pct"/>
            <w:shd w:val="clear" w:color="auto" w:fill="C6D9F1"/>
            <w:vAlign w:val="center"/>
          </w:tcPr>
          <w:p w:rsidR="00F52AD7" w:rsidRPr="002164BB" w:rsidRDefault="00F52AD7" w:rsidP="00EA50F7">
            <w:pPr>
              <w:jc w:val="center"/>
              <w:rPr>
                <w:rFonts w:cs="Arial"/>
                <w:b/>
                <w:bCs/>
                <w:iCs/>
              </w:rPr>
            </w:pPr>
            <w:r w:rsidRPr="002164BB">
              <w:rPr>
                <w:rFonts w:cs="Arial"/>
                <w:b/>
                <w:bCs/>
                <w:iCs/>
              </w:rPr>
              <w:t>Јед.</w:t>
            </w:r>
          </w:p>
          <w:p w:rsidR="00F52AD7" w:rsidRPr="002164BB" w:rsidRDefault="00F52AD7" w:rsidP="00EA50F7">
            <w:pPr>
              <w:jc w:val="center"/>
              <w:rPr>
                <w:rFonts w:cs="Arial"/>
                <w:b/>
                <w:bCs/>
                <w:iCs/>
              </w:rPr>
            </w:pPr>
            <w:r w:rsidRPr="002164BB">
              <w:rPr>
                <w:rFonts w:cs="Arial"/>
                <w:b/>
                <w:bCs/>
                <w:iCs/>
              </w:rPr>
              <w:t>цена без ПДВ</w:t>
            </w:r>
          </w:p>
          <w:p w:rsidR="00F52AD7" w:rsidRPr="002164BB" w:rsidRDefault="00F52AD7" w:rsidP="00EA50F7">
            <w:pPr>
              <w:jc w:val="center"/>
              <w:rPr>
                <w:rFonts w:cs="Arial"/>
                <w:b/>
                <w:bCs/>
                <w:iCs/>
                <w:lang w:val="sr-Cyrl-RS"/>
              </w:rPr>
            </w:pPr>
            <w:r w:rsidRPr="002164BB">
              <w:rPr>
                <w:rFonts w:cs="Arial"/>
                <w:b/>
                <w:bCs/>
                <w:iCs/>
              </w:rPr>
              <w:t xml:space="preserve">дин. </w:t>
            </w:r>
          </w:p>
        </w:tc>
        <w:tc>
          <w:tcPr>
            <w:tcW w:w="392" w:type="pct"/>
            <w:shd w:val="clear" w:color="auto" w:fill="C6D9F1"/>
            <w:vAlign w:val="center"/>
          </w:tcPr>
          <w:p w:rsidR="00F52AD7" w:rsidRPr="002164BB" w:rsidRDefault="00F52AD7" w:rsidP="00EA50F7">
            <w:pPr>
              <w:jc w:val="center"/>
              <w:rPr>
                <w:rFonts w:cs="Arial"/>
                <w:b/>
                <w:bCs/>
                <w:iCs/>
              </w:rPr>
            </w:pPr>
            <w:r w:rsidRPr="002164BB">
              <w:rPr>
                <w:rFonts w:cs="Arial"/>
                <w:b/>
                <w:bCs/>
                <w:iCs/>
              </w:rPr>
              <w:t>Јед.</w:t>
            </w:r>
          </w:p>
          <w:p w:rsidR="00F52AD7" w:rsidRPr="002164BB" w:rsidRDefault="00F52AD7" w:rsidP="00EA50F7">
            <w:pPr>
              <w:jc w:val="center"/>
              <w:rPr>
                <w:rFonts w:cs="Arial"/>
                <w:b/>
                <w:bCs/>
                <w:iCs/>
              </w:rPr>
            </w:pPr>
            <w:r w:rsidRPr="002164BB">
              <w:rPr>
                <w:rFonts w:cs="Arial"/>
                <w:b/>
                <w:bCs/>
                <w:iCs/>
              </w:rPr>
              <w:t>цена са ПДВ</w:t>
            </w:r>
          </w:p>
          <w:p w:rsidR="00F52AD7" w:rsidRPr="002164BB" w:rsidRDefault="00F52AD7" w:rsidP="00EA50F7">
            <w:pPr>
              <w:jc w:val="center"/>
              <w:rPr>
                <w:rFonts w:cs="Arial"/>
                <w:b/>
                <w:bCs/>
                <w:iCs/>
                <w:lang w:val="sr-Cyrl-RS"/>
              </w:rPr>
            </w:pPr>
            <w:r w:rsidRPr="002164BB">
              <w:rPr>
                <w:rFonts w:cs="Arial"/>
                <w:b/>
                <w:bCs/>
                <w:iCs/>
              </w:rPr>
              <w:t xml:space="preserve">дин. </w:t>
            </w:r>
          </w:p>
        </w:tc>
        <w:tc>
          <w:tcPr>
            <w:tcW w:w="521" w:type="pct"/>
            <w:shd w:val="clear" w:color="auto" w:fill="C6D9F1"/>
            <w:vAlign w:val="center"/>
          </w:tcPr>
          <w:p w:rsidR="00F52AD7" w:rsidRPr="002164BB" w:rsidRDefault="00F52AD7" w:rsidP="00EA50F7">
            <w:pPr>
              <w:jc w:val="center"/>
              <w:rPr>
                <w:rFonts w:cs="Arial"/>
                <w:b/>
                <w:bCs/>
                <w:iCs/>
              </w:rPr>
            </w:pPr>
            <w:r w:rsidRPr="002164BB">
              <w:rPr>
                <w:rFonts w:cs="Arial"/>
                <w:b/>
                <w:bCs/>
                <w:iCs/>
              </w:rPr>
              <w:t>Укупна цена без ПДВ</w:t>
            </w:r>
          </w:p>
          <w:p w:rsidR="00F52AD7" w:rsidRPr="002164BB" w:rsidRDefault="00F52AD7" w:rsidP="00EA50F7">
            <w:pPr>
              <w:jc w:val="center"/>
              <w:rPr>
                <w:rFonts w:cs="Arial"/>
                <w:b/>
                <w:bCs/>
                <w:iCs/>
                <w:lang w:val="sr-Cyrl-RS"/>
              </w:rPr>
            </w:pPr>
            <w:r w:rsidRPr="002164BB">
              <w:rPr>
                <w:rFonts w:cs="Arial"/>
                <w:b/>
                <w:bCs/>
                <w:iCs/>
              </w:rPr>
              <w:t xml:space="preserve">дин. </w:t>
            </w:r>
          </w:p>
        </w:tc>
        <w:tc>
          <w:tcPr>
            <w:tcW w:w="624" w:type="pct"/>
            <w:shd w:val="clear" w:color="auto" w:fill="C6D9F1"/>
            <w:vAlign w:val="center"/>
          </w:tcPr>
          <w:p w:rsidR="00F52AD7" w:rsidRPr="002164BB" w:rsidRDefault="00F52AD7" w:rsidP="00EA50F7">
            <w:pPr>
              <w:jc w:val="center"/>
              <w:rPr>
                <w:rFonts w:cs="Arial"/>
                <w:b/>
                <w:bCs/>
                <w:iCs/>
              </w:rPr>
            </w:pPr>
            <w:r w:rsidRPr="002164BB">
              <w:rPr>
                <w:rFonts w:cs="Arial"/>
                <w:b/>
                <w:bCs/>
                <w:iCs/>
              </w:rPr>
              <w:t>Укупна цена са ПДВ</w:t>
            </w:r>
          </w:p>
          <w:p w:rsidR="00F52AD7" w:rsidRPr="002164BB" w:rsidRDefault="00F52AD7" w:rsidP="00EA50F7">
            <w:pPr>
              <w:jc w:val="center"/>
              <w:rPr>
                <w:rFonts w:cs="Arial"/>
                <w:b/>
                <w:bCs/>
                <w:iCs/>
                <w:lang w:val="sr-Cyrl-RS"/>
              </w:rPr>
            </w:pPr>
            <w:r w:rsidRPr="002164BB">
              <w:rPr>
                <w:rFonts w:cs="Arial"/>
                <w:b/>
                <w:bCs/>
                <w:iCs/>
              </w:rPr>
              <w:t xml:space="preserve">дин. </w:t>
            </w:r>
          </w:p>
        </w:tc>
      </w:tr>
      <w:tr w:rsidR="00F52AD7" w:rsidRPr="002164BB" w:rsidTr="00FD079A">
        <w:trPr>
          <w:trHeight w:val="254"/>
        </w:trPr>
        <w:tc>
          <w:tcPr>
            <w:tcW w:w="595"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(1)</w:t>
            </w:r>
          </w:p>
        </w:tc>
        <w:tc>
          <w:tcPr>
            <w:tcW w:w="1358"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(2)</w:t>
            </w:r>
          </w:p>
        </w:tc>
        <w:tc>
          <w:tcPr>
            <w:tcW w:w="556"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(3)</w:t>
            </w:r>
          </w:p>
        </w:tc>
        <w:tc>
          <w:tcPr>
            <w:tcW w:w="564"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(4)</w:t>
            </w:r>
          </w:p>
        </w:tc>
        <w:tc>
          <w:tcPr>
            <w:tcW w:w="390"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(5)</w:t>
            </w:r>
          </w:p>
        </w:tc>
        <w:tc>
          <w:tcPr>
            <w:tcW w:w="392"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(6)</w:t>
            </w:r>
          </w:p>
        </w:tc>
        <w:tc>
          <w:tcPr>
            <w:tcW w:w="521"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(7)</w:t>
            </w:r>
          </w:p>
        </w:tc>
        <w:tc>
          <w:tcPr>
            <w:tcW w:w="624" w:type="pct"/>
            <w:tcBorders>
              <w:bottom w:val="single" w:sz="4" w:space="0" w:color="auto"/>
            </w:tcBorders>
            <w:shd w:val="clear" w:color="auto" w:fill="auto"/>
          </w:tcPr>
          <w:p w:rsidR="00F52AD7" w:rsidRPr="002164BB" w:rsidRDefault="00F52AD7" w:rsidP="00EA50F7">
            <w:pPr>
              <w:jc w:val="center"/>
              <w:rPr>
                <w:rFonts w:cs="Arial"/>
                <w:b/>
                <w:bCs/>
                <w:iCs/>
              </w:rPr>
            </w:pPr>
            <w:r w:rsidRPr="002164BB">
              <w:rPr>
                <w:rFonts w:cs="Arial"/>
                <w:b/>
                <w:bCs/>
                <w:iCs/>
              </w:rPr>
              <w:t>(8)</w:t>
            </w:r>
          </w:p>
        </w:tc>
      </w:tr>
      <w:tr w:rsidR="00FD079A" w:rsidRPr="002164BB" w:rsidTr="00FD079A">
        <w:trPr>
          <w:trHeight w:val="805"/>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FD079A" w:rsidRPr="009E45FE" w:rsidRDefault="00FD079A" w:rsidP="00FD079A">
            <w:pPr>
              <w:widowControl w:val="0"/>
              <w:autoSpaceDE w:val="0"/>
              <w:autoSpaceDN w:val="0"/>
              <w:adjustRightInd w:val="0"/>
              <w:rPr>
                <w:rFonts w:cs="Arial"/>
                <w:lang w:val="sr-Latn-CS"/>
              </w:rPr>
            </w:pPr>
          </w:p>
        </w:tc>
        <w:tc>
          <w:tcPr>
            <w:tcW w:w="1358" w:type="pct"/>
          </w:tcPr>
          <w:p w:rsidR="00FD079A" w:rsidRPr="00525F24" w:rsidRDefault="00FD079A" w:rsidP="00FD079A">
            <w:pPr>
              <w:spacing w:before="0"/>
              <w:jc w:val="left"/>
              <w:rPr>
                <w:rFonts w:cs="Arial"/>
                <w:lang w:val="sr-Cyrl-RS" w:eastAsia="sr-Latn-CS"/>
              </w:rPr>
            </w:pPr>
            <w:r w:rsidRPr="00880DF1">
              <w:rPr>
                <w:rFonts w:cs="Arial"/>
                <w:lang w:val="sr-Cyrl-RS"/>
              </w:rPr>
              <w:t>-</w:t>
            </w:r>
            <w:r w:rsidRPr="00525F24">
              <w:rPr>
                <w:rFonts w:cs="Arial"/>
                <w:lang w:val="sr-Cyrl-RS" w:eastAsia="sr-Latn-CS"/>
              </w:rPr>
              <w:t xml:space="preserve">Преливање клизних лежајева белим металом према датој техничкој документацији, атести </w:t>
            </w:r>
            <w:r w:rsidRPr="00525F24">
              <w:rPr>
                <w:rFonts w:cs="Arial"/>
                <w:lang w:eastAsia="sr-Latn-CS"/>
              </w:rPr>
              <w:t>SRPS</w:t>
            </w:r>
            <w:r w:rsidRPr="00525F24">
              <w:rPr>
                <w:rFonts w:cs="Arial"/>
                <w:lang w:val="sr-Cyrl-RS" w:eastAsia="sr-Latn-CS"/>
              </w:rPr>
              <w:t xml:space="preserve"> </w:t>
            </w:r>
            <w:r w:rsidRPr="00525F24">
              <w:rPr>
                <w:rFonts w:cs="Arial"/>
                <w:lang w:eastAsia="sr-Latn-CS"/>
              </w:rPr>
              <w:t>C</w:t>
            </w:r>
            <w:r w:rsidRPr="00525F24">
              <w:rPr>
                <w:rFonts w:cs="Arial"/>
                <w:lang w:val="sr-Cyrl-RS" w:eastAsia="sr-Latn-CS"/>
              </w:rPr>
              <w:t xml:space="preserve">.Е1.100; материјал кошуљице лежајева челични лив; радови: скидање старог белог метала; контрола стања челичне основе (кошуљице) и припрема за ливење (чишћење, одмашћивање и калаисање); </w:t>
            </w:r>
            <w:r w:rsidRPr="00525F24">
              <w:rPr>
                <w:rFonts w:cs="Arial"/>
                <w:u w:val="single"/>
                <w:lang w:val="sr-Cyrl-RS" w:eastAsia="sr-Latn-CS"/>
              </w:rPr>
              <w:t>центрифугално ливење новог белог метала</w:t>
            </w:r>
            <w:r w:rsidRPr="00525F24">
              <w:rPr>
                <w:rFonts w:cs="Arial"/>
                <w:lang w:val="sr-Cyrl-RS" w:eastAsia="sr-Latn-CS"/>
              </w:rPr>
              <w:t>; обрада на коначне мере, према спецификацији и плану контроле квалитета.</w:t>
            </w:r>
          </w:p>
          <w:p w:rsidR="00FD079A" w:rsidRPr="00880DF1" w:rsidRDefault="00FD079A" w:rsidP="00FD079A">
            <w:pPr>
              <w:spacing w:before="0"/>
              <w:jc w:val="left"/>
              <w:rPr>
                <w:rFonts w:cs="Arial"/>
                <w:lang w:val="sr-Cyrl-RS"/>
              </w:rPr>
            </w:pPr>
            <w:r w:rsidRPr="00525F24">
              <w:rPr>
                <w:rFonts w:cs="Arial"/>
                <w:lang w:val="sr-Cyrl-RS" w:eastAsia="sr-Latn-CS"/>
              </w:rPr>
              <w:t>Предмет услуге:</w:t>
            </w:r>
          </w:p>
        </w:tc>
        <w:tc>
          <w:tcPr>
            <w:tcW w:w="556" w:type="pct"/>
            <w:shd w:val="clear" w:color="auto" w:fill="auto"/>
          </w:tcPr>
          <w:p w:rsidR="00FD079A" w:rsidRPr="00880DF1" w:rsidRDefault="00FD079A" w:rsidP="00FD079A"/>
        </w:tc>
        <w:tc>
          <w:tcPr>
            <w:tcW w:w="564" w:type="pct"/>
          </w:tcPr>
          <w:p w:rsidR="00FD079A" w:rsidRPr="00880DF1" w:rsidRDefault="00FD079A" w:rsidP="00FD079A">
            <w:pPr>
              <w:rPr>
                <w:rFonts w:cs="Arial"/>
                <w:lang w:val="sr-Cyrl-RS"/>
              </w:rPr>
            </w:pP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2164BB" w:rsidTr="00FD079A">
        <w:trPr>
          <w:trHeight w:val="1016"/>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FD079A" w:rsidRPr="009E45FE" w:rsidRDefault="00FD079A" w:rsidP="00FD079A">
            <w:pPr>
              <w:widowControl w:val="0"/>
              <w:autoSpaceDE w:val="0"/>
              <w:autoSpaceDN w:val="0"/>
              <w:adjustRightInd w:val="0"/>
              <w:rPr>
                <w:rFonts w:cs="Arial"/>
              </w:rPr>
            </w:pPr>
            <w:r>
              <w:rPr>
                <w:rFonts w:cs="Arial"/>
              </w:rPr>
              <w:t>1</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бр.1,  Ø300x210, цртеж бр. Б-1229141</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rPr>
                <w:rFonts w:cs="Arial"/>
                <w:lang w:val="sr-Cyrl-RS"/>
              </w:rPr>
            </w:pPr>
          </w:p>
          <w:p w:rsidR="00FD079A" w:rsidRPr="00880DF1" w:rsidRDefault="00FD079A" w:rsidP="00FD079A">
            <w:pPr>
              <w:rPr>
                <w:rFonts w:cs="Arial"/>
                <w:lang w:val="sr-Cyrl-RS"/>
              </w:rPr>
            </w:pPr>
            <w:r w:rsidRPr="00880DF1">
              <w:rPr>
                <w:rFonts w:cs="Arial"/>
                <w:lang w:val="sr-Cyrl-RS"/>
              </w:rPr>
              <w:t xml:space="preserve">    </w:t>
            </w: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2164BB" w:rsidTr="00FD079A">
        <w:trPr>
          <w:trHeight w:val="8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FD079A" w:rsidRPr="009E45FE" w:rsidRDefault="00FD079A" w:rsidP="00FD079A">
            <w:pPr>
              <w:widowControl w:val="0"/>
              <w:autoSpaceDE w:val="0"/>
              <w:autoSpaceDN w:val="0"/>
              <w:adjustRightInd w:val="0"/>
              <w:rPr>
                <w:rFonts w:cs="Arial"/>
              </w:rPr>
            </w:pPr>
            <w:r>
              <w:rPr>
                <w:rFonts w:cs="Arial"/>
              </w:rPr>
              <w:t>2</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бр.2,  Ø330x270, цртеж бр. А-1148595</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2164BB" w:rsidTr="00FD079A">
        <w:trPr>
          <w:trHeight w:val="80"/>
        </w:trPr>
        <w:tc>
          <w:tcPr>
            <w:tcW w:w="595" w:type="pct"/>
            <w:tcBorders>
              <w:top w:val="single" w:sz="4" w:space="0" w:color="auto"/>
              <w:left w:val="single" w:sz="4" w:space="0" w:color="auto"/>
              <w:bottom w:val="single" w:sz="4" w:space="0" w:color="auto"/>
              <w:right w:val="single" w:sz="4" w:space="0" w:color="auto"/>
            </w:tcBorders>
            <w:shd w:val="clear" w:color="auto" w:fill="auto"/>
            <w:vAlign w:val="center"/>
          </w:tcPr>
          <w:p w:rsidR="00FD079A" w:rsidRPr="009E45FE" w:rsidRDefault="00FD079A" w:rsidP="00FD079A">
            <w:pPr>
              <w:widowControl w:val="0"/>
              <w:autoSpaceDE w:val="0"/>
              <w:autoSpaceDN w:val="0"/>
              <w:adjustRightInd w:val="0"/>
              <w:rPr>
                <w:rFonts w:cs="Arial"/>
                <w:lang w:val="sr-Cyrl-RS"/>
              </w:rPr>
            </w:pPr>
            <w:r>
              <w:rPr>
                <w:rFonts w:cs="Arial"/>
                <w:lang w:val="sr-Cyrl-RS"/>
              </w:rPr>
              <w:t>3.</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Сегменти радне стране аксијалног лежаја, цртеж бр. 1232611 СБ</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rPr>
                <w:rFonts w:cs="Arial"/>
                <w:lang w:val="sr-Cyrl-RS"/>
              </w:rPr>
            </w:pPr>
          </w:p>
          <w:p w:rsidR="00FD079A" w:rsidRPr="00880DF1" w:rsidRDefault="00FD079A" w:rsidP="00FD079A">
            <w:pPr>
              <w:rPr>
                <w:rFonts w:cs="Arial"/>
                <w:lang w:val="sr-Cyrl-RS"/>
              </w:rPr>
            </w:pPr>
            <w:r w:rsidRPr="00880DF1">
              <w:rPr>
                <w:rFonts w:cs="Arial"/>
                <w:lang w:val="sr-Cyrl-RS"/>
              </w:rPr>
              <w:t xml:space="preserve">   </w:t>
            </w:r>
            <w:r>
              <w:rPr>
                <w:rFonts w:cs="Arial"/>
                <w:lang w:val="sr-Cyrl-RS"/>
              </w:rPr>
              <w:t>10</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tcBorders>
              <w:top w:val="single" w:sz="4" w:space="0" w:color="auto"/>
            </w:tcBorders>
            <w:shd w:val="clear" w:color="auto" w:fill="auto"/>
          </w:tcPr>
          <w:p w:rsidR="00FD079A" w:rsidRPr="005D7770" w:rsidRDefault="00FD079A" w:rsidP="00FD079A">
            <w:pPr>
              <w:rPr>
                <w:rFonts w:cs="Arial"/>
                <w:bCs/>
              </w:rPr>
            </w:pPr>
            <w:r>
              <w:rPr>
                <w:rFonts w:cs="Arial"/>
                <w:bCs/>
              </w:rPr>
              <w:lastRenderedPageBreak/>
              <w:t>4.</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Сегменти нерадне стране аксијалног лежаја, цртеж бр. 1232616 СБ</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r>
              <w:rPr>
                <w:rFonts w:cs="Arial"/>
                <w:lang w:val="sr-Cyrl-RS"/>
              </w:rPr>
              <w:t>10</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Pr="005D7770" w:rsidRDefault="00FD079A" w:rsidP="00FD079A">
            <w:pPr>
              <w:rPr>
                <w:rFonts w:cs="Arial"/>
                <w:bCs/>
              </w:rPr>
            </w:pPr>
            <w:r>
              <w:rPr>
                <w:rFonts w:cs="Arial"/>
                <w:bCs/>
              </w:rPr>
              <w:t>5</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бр.3,  Ø360x290, цртеж бр. Б-1229157</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rPr>
                <w:rFonts w:cs="Arial"/>
                <w:lang w:val="sr-Cyrl-RS"/>
              </w:rPr>
            </w:pPr>
          </w:p>
          <w:p w:rsidR="00FD079A" w:rsidRPr="00880DF1" w:rsidRDefault="00FD079A" w:rsidP="00FD079A">
            <w:pPr>
              <w:rPr>
                <w:rFonts w:cs="Arial"/>
                <w:lang w:val="sr-Cyrl-RS"/>
              </w:rPr>
            </w:pPr>
            <w:r w:rsidRPr="00880DF1">
              <w:rPr>
                <w:rFonts w:cs="Arial"/>
                <w:lang w:val="sr-Cyrl-RS"/>
              </w:rPr>
              <w:t xml:space="preserve">   </w:t>
            </w: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6.</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бр.4,  Ø435x290, цртеж бр. Б-1229160</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7</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бр.5,  Ø435x290, цртеж бр. Б-1229160</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8.</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бр.6,  Ø435x400, цртеж бр. ОТ-2</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9.</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бр.7,  Ø435x400, цртеж бр. ОТ-1</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10.</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Заптивни лежај генератора, цртеж бр. 5ТX.263515-516</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r>
              <w:rPr>
                <w:rFonts w:cs="Arial"/>
                <w:lang w:val="sr-Cyrl-RS"/>
              </w:rPr>
              <w:t>2</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11.</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 xml:space="preserve">Радиаксијални лежај главне уљне пумпе,  Ø80x115, </w:t>
            </w:r>
          </w:p>
          <w:p w:rsidR="00FD079A" w:rsidRPr="006A2C1C" w:rsidRDefault="00FD079A" w:rsidP="00FD079A">
            <w:pPr>
              <w:spacing w:before="0"/>
              <w:jc w:val="left"/>
              <w:rPr>
                <w:rFonts w:cs="Arial"/>
                <w:lang w:val="sr-Cyrl-RS" w:eastAsia="sr-Latn-CS"/>
              </w:rPr>
            </w:pPr>
            <w:r w:rsidRPr="006A2C1C">
              <w:rPr>
                <w:rFonts w:cs="Arial"/>
                <w:lang w:val="sr-Cyrl-RS" w:eastAsia="sr-Latn-CS"/>
              </w:rPr>
              <w:t>цртеж бр. Б-1216257</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12.</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 xml:space="preserve">Радијални лежај главне уљне пумпе,  Ø80x117, </w:t>
            </w:r>
          </w:p>
          <w:p w:rsidR="00FD079A" w:rsidRPr="006A2C1C" w:rsidRDefault="00FD079A" w:rsidP="00FD079A">
            <w:pPr>
              <w:spacing w:before="0"/>
              <w:jc w:val="left"/>
              <w:rPr>
                <w:rFonts w:cs="Arial"/>
                <w:lang w:val="sr-Cyrl-RS" w:eastAsia="sr-Latn-CS"/>
              </w:rPr>
            </w:pPr>
            <w:r w:rsidRPr="006A2C1C">
              <w:rPr>
                <w:rFonts w:cs="Arial"/>
                <w:lang w:val="sr-Cyrl-RS" w:eastAsia="sr-Latn-CS"/>
              </w:rPr>
              <w:t>цртеж бр. Б-1216258</w:t>
            </w:r>
          </w:p>
        </w:tc>
        <w:tc>
          <w:tcPr>
            <w:tcW w:w="556" w:type="pct"/>
            <w:shd w:val="clear" w:color="auto" w:fill="auto"/>
          </w:tcPr>
          <w:p w:rsidR="00FD079A" w:rsidRPr="00880DF1" w:rsidRDefault="00FD079A" w:rsidP="00FD079A">
            <w:r w:rsidRPr="00880DF1">
              <w:rPr>
                <w:rFonts w:cs="Arial"/>
                <w:lang w:val="sr-Cyrl-RS"/>
              </w:rPr>
              <w:t>ком</w:t>
            </w:r>
          </w:p>
        </w:tc>
        <w:tc>
          <w:tcPr>
            <w:tcW w:w="564" w:type="pct"/>
          </w:tcPr>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p>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Default="00FD079A" w:rsidP="00FD079A">
            <w:pPr>
              <w:rPr>
                <w:rFonts w:cs="Arial"/>
                <w:bCs/>
              </w:rPr>
            </w:pPr>
            <w:r>
              <w:rPr>
                <w:rFonts w:cs="Arial"/>
                <w:bCs/>
              </w:rPr>
              <w:t>13.</w:t>
            </w:r>
          </w:p>
        </w:tc>
        <w:tc>
          <w:tcPr>
            <w:tcW w:w="1358" w:type="pct"/>
            <w:vAlign w:val="center"/>
          </w:tcPr>
          <w:p w:rsidR="00FD079A" w:rsidRPr="006A2C1C" w:rsidRDefault="00FD079A" w:rsidP="00FD079A">
            <w:pPr>
              <w:spacing w:before="0"/>
              <w:jc w:val="left"/>
              <w:rPr>
                <w:rFonts w:cs="Arial"/>
                <w:lang w:val="sr-Cyrl-RS" w:eastAsia="sr-Latn-CS"/>
              </w:rPr>
            </w:pPr>
            <w:r w:rsidRPr="006A2C1C">
              <w:rPr>
                <w:rFonts w:cs="Arial"/>
                <w:lang w:val="sr-Cyrl-RS" w:eastAsia="sr-Latn-CS"/>
              </w:rPr>
              <w:t>Клизни лежај  Ø75, цртеж бр.57410021/0496</w:t>
            </w:r>
          </w:p>
        </w:tc>
        <w:tc>
          <w:tcPr>
            <w:tcW w:w="556" w:type="pct"/>
            <w:shd w:val="clear" w:color="auto" w:fill="auto"/>
          </w:tcPr>
          <w:p w:rsidR="00FD079A" w:rsidRPr="00880DF1" w:rsidRDefault="00FD079A" w:rsidP="00FD079A">
            <w:r w:rsidRPr="00880DF1">
              <w:rPr>
                <w:rFonts w:cs="Arial"/>
              </w:rPr>
              <w:t>m²</w:t>
            </w:r>
          </w:p>
        </w:tc>
        <w:tc>
          <w:tcPr>
            <w:tcW w:w="564" w:type="pct"/>
          </w:tcPr>
          <w:p w:rsidR="00FD079A" w:rsidRPr="00880DF1"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r w:rsidR="00FD079A" w:rsidRPr="00EC18F7" w:rsidTr="00FD079A">
        <w:trPr>
          <w:trHeight w:val="80"/>
        </w:trPr>
        <w:tc>
          <w:tcPr>
            <w:tcW w:w="595" w:type="pct"/>
            <w:shd w:val="clear" w:color="auto" w:fill="auto"/>
          </w:tcPr>
          <w:p w:rsidR="00FD079A" w:rsidRPr="00FD079A" w:rsidRDefault="00FD079A" w:rsidP="00FD079A">
            <w:pPr>
              <w:rPr>
                <w:rFonts w:cs="Arial"/>
                <w:bCs/>
                <w:lang w:val="sr-Cyrl-RS"/>
              </w:rPr>
            </w:pPr>
            <w:r>
              <w:rPr>
                <w:rFonts w:cs="Arial"/>
                <w:bCs/>
                <w:lang w:val="sr-Cyrl-RS"/>
              </w:rPr>
              <w:t>14</w:t>
            </w:r>
          </w:p>
        </w:tc>
        <w:tc>
          <w:tcPr>
            <w:tcW w:w="1358" w:type="pct"/>
          </w:tcPr>
          <w:p w:rsidR="00FD079A" w:rsidRPr="006A2C1C" w:rsidRDefault="00FD079A" w:rsidP="00FD079A">
            <w:pPr>
              <w:jc w:val="left"/>
              <w:rPr>
                <w:rFonts w:cs="Arial"/>
                <w:lang w:val="sr-Cyrl-RS" w:eastAsia="sr-Latn-CS"/>
              </w:rPr>
            </w:pPr>
            <w:r w:rsidRPr="006A2C1C">
              <w:rPr>
                <w:rFonts w:cs="Arial"/>
                <w:lang w:val="sr-Cyrl-RS" w:eastAsia="sr-Latn-CS"/>
              </w:rPr>
              <w:t>Клизни лежај  Ø85, цртеж бр.55741040/0888</w:t>
            </w:r>
          </w:p>
        </w:tc>
        <w:tc>
          <w:tcPr>
            <w:tcW w:w="556" w:type="pct"/>
            <w:shd w:val="clear" w:color="auto" w:fill="auto"/>
          </w:tcPr>
          <w:p w:rsidR="00FD079A" w:rsidRPr="00880DF1" w:rsidRDefault="00FD079A" w:rsidP="00FD079A">
            <w:r w:rsidRPr="00880DF1">
              <w:rPr>
                <w:rFonts w:cs="Arial"/>
              </w:rPr>
              <w:t>m²</w:t>
            </w:r>
          </w:p>
        </w:tc>
        <w:tc>
          <w:tcPr>
            <w:tcW w:w="564" w:type="pct"/>
          </w:tcPr>
          <w:p w:rsidR="00FD079A" w:rsidRPr="00EF2787" w:rsidRDefault="00FD079A" w:rsidP="00FD079A">
            <w:pPr>
              <w:jc w:val="center"/>
              <w:rPr>
                <w:rFonts w:cs="Arial"/>
                <w:lang w:val="sr-Cyrl-RS"/>
              </w:rPr>
            </w:pPr>
            <w:r>
              <w:rPr>
                <w:rFonts w:cs="Arial"/>
                <w:lang w:val="sr-Cyrl-RS"/>
              </w:rPr>
              <w:t>1</w:t>
            </w:r>
          </w:p>
        </w:tc>
        <w:tc>
          <w:tcPr>
            <w:tcW w:w="390" w:type="pct"/>
            <w:shd w:val="clear" w:color="auto" w:fill="auto"/>
            <w:vAlign w:val="center"/>
          </w:tcPr>
          <w:p w:rsidR="00FD079A" w:rsidRPr="00E47C2E" w:rsidRDefault="00FD079A" w:rsidP="00FD079A">
            <w:pPr>
              <w:spacing w:before="0"/>
              <w:jc w:val="center"/>
              <w:rPr>
                <w:rFonts w:cs="Arial"/>
                <w:b/>
                <w:bCs/>
                <w:iCs/>
              </w:rPr>
            </w:pPr>
          </w:p>
        </w:tc>
        <w:tc>
          <w:tcPr>
            <w:tcW w:w="392" w:type="pct"/>
            <w:shd w:val="clear" w:color="auto" w:fill="auto"/>
            <w:vAlign w:val="center"/>
          </w:tcPr>
          <w:p w:rsidR="00FD079A" w:rsidRPr="00E47C2E" w:rsidRDefault="00FD079A" w:rsidP="00FD079A">
            <w:pPr>
              <w:spacing w:before="0"/>
              <w:jc w:val="center"/>
              <w:rPr>
                <w:rFonts w:cs="Arial"/>
                <w:b/>
                <w:bCs/>
                <w:iCs/>
              </w:rPr>
            </w:pPr>
          </w:p>
        </w:tc>
        <w:tc>
          <w:tcPr>
            <w:tcW w:w="521" w:type="pct"/>
            <w:shd w:val="clear" w:color="auto" w:fill="auto"/>
            <w:vAlign w:val="center"/>
          </w:tcPr>
          <w:p w:rsidR="00FD079A" w:rsidRPr="00E47C2E" w:rsidRDefault="00FD079A" w:rsidP="00FD079A">
            <w:pPr>
              <w:spacing w:before="0"/>
              <w:jc w:val="center"/>
              <w:rPr>
                <w:rFonts w:cs="Arial"/>
                <w:b/>
                <w:bCs/>
                <w:iCs/>
              </w:rPr>
            </w:pPr>
          </w:p>
        </w:tc>
        <w:tc>
          <w:tcPr>
            <w:tcW w:w="624" w:type="pct"/>
            <w:shd w:val="clear" w:color="auto" w:fill="auto"/>
            <w:vAlign w:val="center"/>
          </w:tcPr>
          <w:p w:rsidR="00FD079A" w:rsidRPr="00E47C2E" w:rsidRDefault="00FD079A" w:rsidP="00FD079A">
            <w:pPr>
              <w:spacing w:before="0"/>
              <w:jc w:val="center"/>
              <w:rPr>
                <w:rFonts w:cs="Arial"/>
                <w:b/>
                <w:bCs/>
                <w:iCs/>
              </w:rPr>
            </w:pPr>
          </w:p>
        </w:tc>
      </w:tr>
    </w:tbl>
    <w:p w:rsidR="00F52AD7" w:rsidRPr="004B61E9" w:rsidRDefault="00F52AD7" w:rsidP="00F52AD7">
      <w:pPr>
        <w:rPr>
          <w:rFonts w:cs="Arial"/>
          <w:vanish/>
          <w:lang w:val="sr-Cyrl-RS"/>
        </w:rPr>
      </w:pPr>
    </w:p>
    <w:p w:rsidR="00FD079A" w:rsidRDefault="00FD079A" w:rsidP="00F52AD7">
      <w:pPr>
        <w:rPr>
          <w:rFonts w:cs="Arial"/>
          <w:b/>
        </w:rPr>
      </w:pPr>
    </w:p>
    <w:p w:rsidR="00FD079A" w:rsidRDefault="00FD079A" w:rsidP="00FD079A">
      <w:pPr>
        <w:spacing w:before="0"/>
        <w:rPr>
          <w:rFonts w:cs="Arial"/>
          <w:lang w:val="sr-Cyrl-RS"/>
        </w:rPr>
      </w:pPr>
    </w:p>
    <w:p w:rsidR="00FD079A" w:rsidRDefault="00FD079A" w:rsidP="00FD079A">
      <w:pPr>
        <w:spacing w:before="0"/>
        <w:rPr>
          <w:rFonts w:cs="Arial"/>
          <w:lang w:val="sr-Cyrl-RS"/>
        </w:rPr>
      </w:pPr>
    </w:p>
    <w:p w:rsidR="00FD079A" w:rsidRPr="006A2C1C" w:rsidRDefault="00FD079A" w:rsidP="00FD079A">
      <w:pPr>
        <w:spacing w:before="0"/>
        <w:rPr>
          <w:rFonts w:cs="Arial"/>
          <w:b/>
          <w:color w:val="FF0000"/>
          <w:lang w:val="sr-Cyrl-RS" w:eastAsia="sr-Latn-CS"/>
        </w:rPr>
      </w:pPr>
      <w:r w:rsidRPr="006A2C1C">
        <w:rPr>
          <w:rFonts w:cs="Arial"/>
          <w:b/>
          <w:color w:val="FF0000"/>
          <w:lang w:val="sr-Cyrl-RS" w:eastAsia="sr-Latn-CS"/>
        </w:rPr>
        <w:t xml:space="preserve">Укупна цена за све ставке по спецификацији служи за одређивање цене понуде. Претпоставља се да ће се од укупног ценовника за све ставке по спецификацији искористити </w:t>
      </w:r>
      <w:r w:rsidRPr="006A2C1C">
        <w:rPr>
          <w:rFonts w:cs="Arial"/>
          <w:b/>
          <w:color w:val="FF0000"/>
          <w:lang w:val="sr-Latn-RS" w:eastAsia="sr-Latn-CS"/>
        </w:rPr>
        <w:t>77</w:t>
      </w:r>
      <w:r w:rsidRPr="006A2C1C">
        <w:rPr>
          <w:rFonts w:cs="Arial"/>
          <w:b/>
          <w:color w:val="FF0000"/>
          <w:lang w:val="sr-Cyrl-RS" w:eastAsia="sr-Latn-CS"/>
        </w:rPr>
        <w:t>% вредности, па се цена за понуду добија множењем укупне цене за све ставке по спецификацији са 0,</w:t>
      </w:r>
      <w:r w:rsidRPr="006A2C1C">
        <w:rPr>
          <w:rFonts w:cs="Arial"/>
          <w:b/>
          <w:color w:val="FF0000"/>
          <w:lang w:val="sr-Latn-RS" w:eastAsia="sr-Latn-CS"/>
        </w:rPr>
        <w:t>77</w:t>
      </w:r>
      <w:r w:rsidRPr="006A2C1C">
        <w:rPr>
          <w:rFonts w:cs="Arial"/>
          <w:b/>
          <w:color w:val="FF0000"/>
          <w:lang w:val="sr-Cyrl-RS" w:eastAsia="sr-Latn-CS"/>
        </w:rPr>
        <w:t xml:space="preserve"> и износи:</w:t>
      </w:r>
    </w:p>
    <w:p w:rsidR="00FD079A" w:rsidRPr="006A2C1C" w:rsidRDefault="00FD079A" w:rsidP="00FD079A">
      <w:pPr>
        <w:spacing w:before="0"/>
        <w:jc w:val="left"/>
        <w:rPr>
          <w:rFonts w:cs="Arial"/>
          <w:color w:val="FF0000"/>
          <w:lang w:val="sr-Cyrl-RS" w:eastAsia="sr-Latn-CS"/>
        </w:rPr>
      </w:pPr>
    </w:p>
    <w:tbl>
      <w:tblPr>
        <w:tblW w:w="987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9"/>
        <w:gridCol w:w="459"/>
        <w:gridCol w:w="1454"/>
        <w:gridCol w:w="458"/>
        <w:gridCol w:w="1317"/>
        <w:gridCol w:w="377"/>
        <w:gridCol w:w="1045"/>
        <w:gridCol w:w="357"/>
        <w:gridCol w:w="1976"/>
      </w:tblGrid>
      <w:tr w:rsidR="00FD079A" w:rsidRPr="006A2C1C" w:rsidTr="00195C47">
        <w:trPr>
          <w:trHeight w:val="190"/>
          <w:jc w:val="center"/>
        </w:trPr>
        <w:tc>
          <w:tcPr>
            <w:tcW w:w="2429"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Укупна цена за све ставке по спецификацији</w:t>
            </w:r>
          </w:p>
          <w:p w:rsidR="00FD079A" w:rsidRPr="006A2C1C" w:rsidRDefault="00FD079A" w:rsidP="00195C47">
            <w:pPr>
              <w:spacing w:before="0"/>
              <w:jc w:val="center"/>
              <w:rPr>
                <w:rFonts w:cs="Arial"/>
                <w:color w:val="FF0000"/>
                <w:lang w:val="sr-Cyrl-RS" w:eastAsia="sr-Latn-CS"/>
              </w:rPr>
            </w:pPr>
          </w:p>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(из табеле 1)</w:t>
            </w:r>
          </w:p>
        </w:tc>
        <w:tc>
          <w:tcPr>
            <w:tcW w:w="459"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X</w:t>
            </w:r>
          </w:p>
        </w:tc>
        <w:tc>
          <w:tcPr>
            <w:tcW w:w="1454" w:type="dxa"/>
            <w:vAlign w:val="center"/>
          </w:tcPr>
          <w:p w:rsidR="00FD079A" w:rsidRPr="006A2C1C" w:rsidRDefault="00FD079A" w:rsidP="00195C47">
            <w:pPr>
              <w:spacing w:before="0"/>
              <w:jc w:val="center"/>
              <w:rPr>
                <w:rFonts w:cs="Arial"/>
                <w:color w:val="FF0000"/>
                <w:u w:val="single"/>
                <w:lang w:val="sr-Cyrl-RS" w:eastAsia="sr-Latn-CS"/>
              </w:rPr>
            </w:pPr>
            <w:r w:rsidRPr="006A2C1C">
              <w:rPr>
                <w:rFonts w:cs="Arial"/>
                <w:color w:val="FF0000"/>
                <w:u w:val="single"/>
                <w:lang w:val="sr-Cyrl-RS" w:eastAsia="sr-Latn-CS"/>
              </w:rPr>
              <w:t>0,</w:t>
            </w:r>
            <w:r w:rsidRPr="006A2C1C">
              <w:rPr>
                <w:rFonts w:cs="Arial"/>
                <w:color w:val="FF0000"/>
                <w:u w:val="single"/>
                <w:lang w:val="sr-Latn-RS" w:eastAsia="sr-Latn-CS"/>
              </w:rPr>
              <w:t>77</w:t>
            </w:r>
          </w:p>
        </w:tc>
        <w:tc>
          <w:tcPr>
            <w:tcW w:w="458"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w:t>
            </w:r>
          </w:p>
        </w:tc>
        <w:tc>
          <w:tcPr>
            <w:tcW w:w="1317"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________</w:t>
            </w:r>
          </w:p>
        </w:tc>
        <w:tc>
          <w:tcPr>
            <w:tcW w:w="377"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X</w:t>
            </w:r>
          </w:p>
        </w:tc>
        <w:tc>
          <w:tcPr>
            <w:tcW w:w="1045" w:type="dxa"/>
            <w:vAlign w:val="center"/>
          </w:tcPr>
          <w:p w:rsidR="00FD079A" w:rsidRPr="006A2C1C" w:rsidRDefault="00FD079A" w:rsidP="00195C47">
            <w:pPr>
              <w:spacing w:before="0"/>
              <w:jc w:val="center"/>
              <w:rPr>
                <w:rFonts w:cs="Arial"/>
                <w:color w:val="FF0000"/>
                <w:u w:val="single"/>
                <w:lang w:val="sr-Cyrl-RS" w:eastAsia="sr-Latn-CS"/>
              </w:rPr>
            </w:pPr>
            <w:r w:rsidRPr="006A2C1C">
              <w:rPr>
                <w:rFonts w:cs="Arial"/>
                <w:color w:val="FF0000"/>
                <w:u w:val="single"/>
                <w:lang w:val="sr-Cyrl-RS" w:eastAsia="sr-Latn-CS"/>
              </w:rPr>
              <w:t>0,</w:t>
            </w:r>
            <w:r w:rsidRPr="006A2C1C">
              <w:rPr>
                <w:rFonts w:cs="Arial"/>
                <w:color w:val="FF0000"/>
                <w:u w:val="single"/>
                <w:lang w:val="sr-Latn-RS" w:eastAsia="sr-Latn-CS"/>
              </w:rPr>
              <w:t>77</w:t>
            </w:r>
          </w:p>
        </w:tc>
        <w:tc>
          <w:tcPr>
            <w:tcW w:w="357" w:type="dxa"/>
            <w:vAlign w:val="center"/>
          </w:tcPr>
          <w:p w:rsidR="00FD079A" w:rsidRPr="006A2C1C" w:rsidRDefault="00FD079A" w:rsidP="00195C47">
            <w:pPr>
              <w:spacing w:before="0"/>
              <w:jc w:val="center"/>
              <w:rPr>
                <w:rFonts w:cs="Arial"/>
                <w:color w:val="FF0000"/>
                <w:lang w:val="sr-Cyrl-RS" w:eastAsia="sr-Latn-CS"/>
              </w:rPr>
            </w:pPr>
            <w:r w:rsidRPr="006A2C1C">
              <w:rPr>
                <w:rFonts w:cs="Arial"/>
                <w:color w:val="FF0000"/>
                <w:lang w:val="sr-Cyrl-RS" w:eastAsia="sr-Latn-CS"/>
              </w:rPr>
              <w:t>=</w:t>
            </w:r>
          </w:p>
        </w:tc>
        <w:tc>
          <w:tcPr>
            <w:tcW w:w="1976" w:type="dxa"/>
            <w:vAlign w:val="center"/>
          </w:tcPr>
          <w:p w:rsidR="00FD079A" w:rsidRPr="006A2C1C" w:rsidRDefault="00A415A1" w:rsidP="00195C47">
            <w:pPr>
              <w:spacing w:before="0"/>
              <w:jc w:val="center"/>
              <w:rPr>
                <w:rFonts w:cs="Arial"/>
                <w:color w:val="FF0000"/>
                <w:lang w:val="sr-Cyrl-RS" w:eastAsia="sr-Latn-CS"/>
              </w:rPr>
            </w:pPr>
            <w:r>
              <w:rPr>
                <w:rFonts w:cs="Arial"/>
                <w:color w:val="FF0000"/>
                <w:lang w:val="sr-Cyrl-RS" w:eastAsia="sr-Latn-CS"/>
              </w:rPr>
              <w:t>________ (дин</w:t>
            </w:r>
            <w:r w:rsidR="00FD079A" w:rsidRPr="006A2C1C">
              <w:rPr>
                <w:rFonts w:cs="Arial"/>
                <w:color w:val="FF0000"/>
                <w:lang w:val="sr-Cyrl-RS" w:eastAsia="sr-Latn-CS"/>
              </w:rPr>
              <w:t>)</w:t>
            </w:r>
          </w:p>
        </w:tc>
      </w:tr>
    </w:tbl>
    <w:p w:rsidR="00FD079A" w:rsidRDefault="00FD079A" w:rsidP="00FD079A">
      <w:pPr>
        <w:spacing w:before="0"/>
        <w:rPr>
          <w:rFonts w:cs="Arial"/>
          <w:lang w:val="sr-Cyrl-RS"/>
        </w:rPr>
      </w:pPr>
    </w:p>
    <w:p w:rsidR="00FD079A" w:rsidRDefault="00FD079A" w:rsidP="00FD079A">
      <w:pPr>
        <w:spacing w:before="0"/>
        <w:rPr>
          <w:rFonts w:cs="Arial"/>
          <w:lang w:val="sr-Cyrl-RS"/>
        </w:rPr>
      </w:pPr>
    </w:p>
    <w:p w:rsidR="00FD079A" w:rsidRDefault="00FD079A" w:rsidP="00FD079A">
      <w:pPr>
        <w:spacing w:before="0"/>
        <w:rPr>
          <w:rFonts w:cs="Arial"/>
          <w:lang w:val="sr-Cyrl-RS"/>
        </w:rPr>
      </w:pPr>
    </w:p>
    <w:p w:rsidR="00FD079A" w:rsidRDefault="00FD079A" w:rsidP="00FD079A">
      <w:pPr>
        <w:spacing w:before="0"/>
        <w:rPr>
          <w:rFonts w:cs="Arial"/>
          <w:lang w:val="sr-Cyrl-RS"/>
        </w:rPr>
      </w:pPr>
    </w:p>
    <w:p w:rsidR="00FD079A" w:rsidRDefault="00FD079A" w:rsidP="00FD079A">
      <w:pPr>
        <w:spacing w:before="0"/>
        <w:rPr>
          <w:rFonts w:cs="Arial"/>
          <w:lang w:val="sr-Cyrl-RS"/>
        </w:rPr>
      </w:pPr>
    </w:p>
    <w:p w:rsidR="00FD079A" w:rsidRDefault="00FD079A" w:rsidP="00FD079A">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D079A" w:rsidRPr="00E47C2E" w:rsidTr="00195C47">
        <w:trPr>
          <w:trHeight w:val="418"/>
        </w:trPr>
        <w:tc>
          <w:tcPr>
            <w:tcW w:w="568" w:type="dxa"/>
            <w:vAlign w:val="center"/>
          </w:tcPr>
          <w:p w:rsidR="00FD079A" w:rsidRPr="00E47C2E" w:rsidRDefault="00FD079A" w:rsidP="00195C47">
            <w:pPr>
              <w:spacing w:before="0"/>
              <w:jc w:val="center"/>
              <w:rPr>
                <w:rFonts w:cs="Arial"/>
                <w:b/>
                <w:lang w:val="sr-Latn-CS"/>
              </w:rPr>
            </w:pPr>
            <w:r w:rsidRPr="00E47C2E">
              <w:rPr>
                <w:rFonts w:cs="Arial"/>
                <w:b/>
              </w:rPr>
              <w:t>I</w:t>
            </w:r>
          </w:p>
        </w:tc>
        <w:tc>
          <w:tcPr>
            <w:tcW w:w="6740" w:type="dxa"/>
          </w:tcPr>
          <w:p w:rsidR="00FD079A" w:rsidRDefault="00FD079A" w:rsidP="00195C47">
            <w:pPr>
              <w:spacing w:before="0"/>
              <w:jc w:val="center"/>
              <w:rPr>
                <w:rFonts w:cs="Arial"/>
                <w:b/>
                <w:lang w:val="sr-Cyrl-RS"/>
              </w:rPr>
            </w:pPr>
          </w:p>
          <w:p w:rsidR="00FD079A" w:rsidRDefault="00FD079A" w:rsidP="00195C47">
            <w:pPr>
              <w:spacing w:before="0"/>
              <w:jc w:val="center"/>
              <w:rPr>
                <w:rFonts w:cs="Arial"/>
                <w:b/>
                <w:color w:val="000000" w:themeColor="text1"/>
                <w:lang w:val="sr-Cyrl-RS"/>
              </w:rPr>
            </w:pPr>
            <w:r w:rsidRPr="00E47C2E">
              <w:rPr>
                <w:rFonts w:cs="Arial"/>
                <w:b/>
              </w:rPr>
              <w:t xml:space="preserve">УКУПНО ПОНУЂЕНА ЦЕНА  без ПДВ </w:t>
            </w:r>
            <w:r w:rsidRPr="00405D3F">
              <w:rPr>
                <w:rFonts w:cs="Arial"/>
                <w:b/>
                <w:color w:val="000000" w:themeColor="text1"/>
              </w:rPr>
              <w:t>динара</w:t>
            </w:r>
          </w:p>
          <w:p w:rsidR="00FD079A" w:rsidRPr="00405D3F" w:rsidRDefault="00FD079A" w:rsidP="00195C47">
            <w:pPr>
              <w:spacing w:before="0"/>
              <w:jc w:val="center"/>
              <w:rPr>
                <w:rFonts w:cs="Arial"/>
                <w:b/>
              </w:rPr>
            </w:pPr>
            <w:r>
              <w:rPr>
                <w:rFonts w:cs="Arial"/>
                <w:b/>
                <w:color w:val="000000" w:themeColor="text1"/>
                <w:lang w:val="sr-Cyrl-RS"/>
              </w:rPr>
              <w:t xml:space="preserve"> </w:t>
            </w:r>
          </w:p>
        </w:tc>
        <w:tc>
          <w:tcPr>
            <w:tcW w:w="2610" w:type="dxa"/>
          </w:tcPr>
          <w:p w:rsidR="00FD079A" w:rsidRPr="00E47C2E" w:rsidRDefault="00FD079A" w:rsidP="00195C47">
            <w:pPr>
              <w:spacing w:before="0"/>
              <w:rPr>
                <w:rFonts w:cs="Arial"/>
                <w:color w:val="FF0000"/>
              </w:rPr>
            </w:pPr>
          </w:p>
        </w:tc>
      </w:tr>
      <w:tr w:rsidR="00FD079A" w:rsidRPr="00E47C2E" w:rsidTr="00195C47">
        <w:trPr>
          <w:trHeight w:val="610"/>
        </w:trPr>
        <w:tc>
          <w:tcPr>
            <w:tcW w:w="568" w:type="dxa"/>
            <w:tcBorders>
              <w:bottom w:val="single" w:sz="4" w:space="0" w:color="auto"/>
            </w:tcBorders>
            <w:vAlign w:val="center"/>
          </w:tcPr>
          <w:p w:rsidR="00FD079A" w:rsidRPr="00E47C2E" w:rsidRDefault="00FD079A" w:rsidP="00195C4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FD079A" w:rsidRDefault="00FD079A" w:rsidP="00195C47">
            <w:pPr>
              <w:spacing w:before="0"/>
              <w:jc w:val="center"/>
              <w:rPr>
                <w:rFonts w:cs="Arial"/>
                <w:b/>
                <w:lang w:val="sr-Cyrl-RS"/>
              </w:rPr>
            </w:pPr>
          </w:p>
          <w:p w:rsidR="00FD079A" w:rsidRDefault="00FD079A" w:rsidP="00195C47">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r>
              <w:rPr>
                <w:rFonts w:cs="Arial"/>
                <w:b/>
                <w:color w:val="000000" w:themeColor="text1"/>
                <w:lang w:val="sr-Cyrl-RS"/>
              </w:rPr>
              <w:t xml:space="preserve"> </w:t>
            </w:r>
          </w:p>
          <w:p w:rsidR="00FD079A" w:rsidRPr="00BF41C9" w:rsidRDefault="00FD079A" w:rsidP="00195C47">
            <w:pPr>
              <w:spacing w:before="0"/>
              <w:jc w:val="center"/>
              <w:rPr>
                <w:rFonts w:cs="Arial"/>
                <w:b/>
                <w:color w:val="00B050"/>
              </w:rPr>
            </w:pPr>
          </w:p>
        </w:tc>
        <w:tc>
          <w:tcPr>
            <w:tcW w:w="2610" w:type="dxa"/>
            <w:tcBorders>
              <w:bottom w:val="single" w:sz="4" w:space="0" w:color="auto"/>
              <w:right w:val="single" w:sz="4" w:space="0" w:color="auto"/>
            </w:tcBorders>
          </w:tcPr>
          <w:p w:rsidR="00FD079A" w:rsidRPr="00E47C2E" w:rsidRDefault="00FD079A" w:rsidP="00195C47">
            <w:pPr>
              <w:spacing w:before="0"/>
              <w:rPr>
                <w:rFonts w:cs="Arial"/>
                <w:color w:val="FF0000"/>
              </w:rPr>
            </w:pPr>
          </w:p>
        </w:tc>
      </w:tr>
      <w:tr w:rsidR="00FD079A" w:rsidRPr="00E47C2E" w:rsidTr="00195C47">
        <w:trPr>
          <w:trHeight w:val="562"/>
        </w:trPr>
        <w:tc>
          <w:tcPr>
            <w:tcW w:w="568" w:type="dxa"/>
            <w:tcBorders>
              <w:bottom w:val="single" w:sz="4" w:space="0" w:color="auto"/>
            </w:tcBorders>
            <w:vAlign w:val="center"/>
          </w:tcPr>
          <w:p w:rsidR="00FD079A" w:rsidRPr="00E47C2E" w:rsidRDefault="00FD079A" w:rsidP="00195C4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FD079A" w:rsidRDefault="00FD079A" w:rsidP="00195C47">
            <w:pPr>
              <w:spacing w:before="0"/>
              <w:jc w:val="center"/>
              <w:rPr>
                <w:rFonts w:cs="Arial"/>
                <w:b/>
                <w:lang w:val="sr-Cyrl-RS"/>
              </w:rPr>
            </w:pPr>
          </w:p>
          <w:p w:rsidR="00FD079A" w:rsidRPr="00E47C2E" w:rsidRDefault="00FD079A" w:rsidP="00195C47">
            <w:pPr>
              <w:spacing w:before="0"/>
              <w:jc w:val="center"/>
              <w:rPr>
                <w:rFonts w:cs="Arial"/>
                <w:b/>
              </w:rPr>
            </w:pPr>
            <w:r w:rsidRPr="00E47C2E">
              <w:rPr>
                <w:rFonts w:cs="Arial"/>
                <w:b/>
              </w:rPr>
              <w:t>УКУПНО ПОНУЂЕНА ЦЕНА  са ПДВ</w:t>
            </w:r>
          </w:p>
          <w:p w:rsidR="00FD079A" w:rsidRDefault="00FD079A" w:rsidP="00195C47">
            <w:pPr>
              <w:spacing w:before="0"/>
              <w:jc w:val="center"/>
              <w:rPr>
                <w:rFonts w:cs="Arial"/>
                <w:b/>
                <w:color w:val="000000" w:themeColor="text1"/>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r>
              <w:rPr>
                <w:rFonts w:cs="Arial"/>
                <w:b/>
                <w:color w:val="000000" w:themeColor="text1"/>
                <w:lang w:val="sr-Cyrl-RS"/>
              </w:rPr>
              <w:t xml:space="preserve"> </w:t>
            </w:r>
          </w:p>
          <w:p w:rsidR="00FD079A" w:rsidRPr="00BF41C9" w:rsidRDefault="00FD079A" w:rsidP="00195C47">
            <w:pPr>
              <w:spacing w:before="0"/>
              <w:jc w:val="center"/>
              <w:rPr>
                <w:rFonts w:cs="Arial"/>
                <w:b/>
              </w:rPr>
            </w:pPr>
          </w:p>
        </w:tc>
        <w:tc>
          <w:tcPr>
            <w:tcW w:w="2610" w:type="dxa"/>
            <w:tcBorders>
              <w:bottom w:val="single" w:sz="4" w:space="0" w:color="auto"/>
              <w:right w:val="single" w:sz="4" w:space="0" w:color="auto"/>
            </w:tcBorders>
          </w:tcPr>
          <w:p w:rsidR="00FD079A" w:rsidRPr="00E47C2E" w:rsidRDefault="00FD079A" w:rsidP="00195C47">
            <w:pPr>
              <w:spacing w:before="0"/>
              <w:rPr>
                <w:rFonts w:cs="Arial"/>
                <w:color w:val="FF0000"/>
              </w:rPr>
            </w:pPr>
          </w:p>
        </w:tc>
      </w:tr>
    </w:tbl>
    <w:p w:rsidR="00FD079A" w:rsidRPr="00F358E1" w:rsidRDefault="00FD079A" w:rsidP="00FD079A">
      <w:pPr>
        <w:widowControl w:val="0"/>
        <w:spacing w:before="0"/>
        <w:rPr>
          <w:rFonts w:eastAsia="Arial Unicode MS" w:cs="Arial"/>
          <w:lang w:val="sr-Cyrl-RS"/>
        </w:rPr>
      </w:pPr>
    </w:p>
    <w:p w:rsidR="00FD079A" w:rsidRDefault="00FD079A" w:rsidP="00FD079A">
      <w:pPr>
        <w:widowControl w:val="0"/>
        <w:spacing w:before="0"/>
        <w:rPr>
          <w:rFonts w:eastAsia="Arial Unicode MS" w:cs="Arial"/>
        </w:rPr>
      </w:pPr>
    </w:p>
    <w:p w:rsidR="00FD079A" w:rsidRDefault="00FD079A" w:rsidP="00FD079A">
      <w:pPr>
        <w:widowControl w:val="0"/>
        <w:spacing w:before="0"/>
        <w:rPr>
          <w:rFonts w:eastAsia="Arial Unicode MS" w:cs="Arial"/>
        </w:rPr>
      </w:pPr>
    </w:p>
    <w:p w:rsidR="00FD079A" w:rsidRDefault="00FD079A" w:rsidP="00FD079A">
      <w:pPr>
        <w:widowControl w:val="0"/>
        <w:spacing w:before="0"/>
        <w:rPr>
          <w:rFonts w:eastAsia="Arial Unicode MS" w:cs="Arial"/>
        </w:rPr>
      </w:pPr>
    </w:p>
    <w:p w:rsidR="00FD079A" w:rsidRPr="00632578" w:rsidRDefault="00FD079A" w:rsidP="00FD079A">
      <w:pPr>
        <w:widowControl w:val="0"/>
        <w:spacing w:before="0"/>
        <w:rPr>
          <w:rFonts w:eastAsia="Arial Unicode MS" w:cs="Arial"/>
        </w:rPr>
      </w:pPr>
      <w:r w:rsidRPr="00632578">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FD079A" w:rsidRPr="00632578" w:rsidTr="00195C47">
        <w:trPr>
          <w:trHeight w:val="1103"/>
        </w:trPr>
        <w:tc>
          <w:tcPr>
            <w:tcW w:w="3022" w:type="dxa"/>
            <w:vMerge w:val="restart"/>
            <w:shd w:val="clear" w:color="auto" w:fill="auto"/>
            <w:vAlign w:val="center"/>
          </w:tcPr>
          <w:p w:rsidR="00FD079A" w:rsidRPr="00632578" w:rsidRDefault="00FD079A" w:rsidP="00195C47">
            <w:pPr>
              <w:spacing w:before="0"/>
              <w:jc w:val="left"/>
              <w:rPr>
                <w:rFonts w:cs="Arial"/>
              </w:rPr>
            </w:pPr>
            <w:r w:rsidRPr="00632578">
              <w:rPr>
                <w:rFonts w:cs="Arial"/>
              </w:rPr>
              <w:t>Посебно исказани трошкови у дин</w:t>
            </w:r>
            <w:r w:rsidRPr="00632578">
              <w:rPr>
                <w:rFonts w:cs="Arial"/>
                <w:lang w:val="sr-Cyrl-RS"/>
              </w:rPr>
              <w:t xml:space="preserve">, </w:t>
            </w:r>
            <w:r w:rsidRPr="00632578">
              <w:rPr>
                <w:rFonts w:cs="Arial"/>
              </w:rPr>
              <w:t>процентима који су укључени у укупно понуђену цену без ПДВ-а</w:t>
            </w:r>
          </w:p>
          <w:p w:rsidR="00FD079A" w:rsidRPr="00632578" w:rsidRDefault="00FD079A" w:rsidP="00195C47">
            <w:pPr>
              <w:spacing w:before="0"/>
              <w:jc w:val="left"/>
              <w:rPr>
                <w:rFonts w:cs="Arial"/>
                <w:lang w:val="sr-Latn-CS"/>
              </w:rPr>
            </w:pPr>
            <w:r w:rsidRPr="00632578">
              <w:rPr>
                <w:rFonts w:cs="Arial"/>
              </w:rPr>
              <w:t xml:space="preserve">(цена из реда бр. </w:t>
            </w:r>
            <w:r w:rsidRPr="00632578">
              <w:rPr>
                <w:rFonts w:cs="Arial"/>
                <w:lang w:val="sr-Latn-CS"/>
              </w:rPr>
              <w:t>I</w:t>
            </w:r>
            <w:r w:rsidRPr="00632578">
              <w:rPr>
                <w:rFonts w:cs="Arial"/>
              </w:rPr>
              <w:t>)уколико исти постоје као засебни трошкови</w:t>
            </w:r>
            <w:r w:rsidRPr="00632578">
              <w:rPr>
                <w:rFonts w:cs="Arial"/>
                <w:lang w:val="sr-Latn-CS"/>
              </w:rPr>
              <w:t>)</w:t>
            </w:r>
          </w:p>
        </w:tc>
        <w:tc>
          <w:tcPr>
            <w:tcW w:w="2970" w:type="dxa"/>
            <w:shd w:val="clear" w:color="auto" w:fill="auto"/>
            <w:vAlign w:val="center"/>
          </w:tcPr>
          <w:p w:rsidR="00FD079A" w:rsidRPr="00632578" w:rsidRDefault="00FD079A" w:rsidP="00195C47">
            <w:pPr>
              <w:spacing w:before="0"/>
              <w:rPr>
                <w:rFonts w:cs="Arial"/>
              </w:rPr>
            </w:pPr>
            <w:r w:rsidRPr="00632578">
              <w:rPr>
                <w:rFonts w:cs="Arial"/>
              </w:rPr>
              <w:t>Трошкови превоза</w:t>
            </w:r>
          </w:p>
        </w:tc>
        <w:tc>
          <w:tcPr>
            <w:tcW w:w="3960" w:type="dxa"/>
          </w:tcPr>
          <w:p w:rsidR="00FD079A" w:rsidRPr="00632578" w:rsidRDefault="00FD079A" w:rsidP="00195C47">
            <w:pPr>
              <w:spacing w:before="0"/>
              <w:jc w:val="center"/>
              <w:rPr>
                <w:rFonts w:cs="Arial"/>
              </w:rPr>
            </w:pPr>
          </w:p>
          <w:p w:rsidR="00FD079A" w:rsidRPr="00632578" w:rsidRDefault="00FD079A" w:rsidP="00195C47">
            <w:pPr>
              <w:spacing w:before="0"/>
              <w:jc w:val="center"/>
              <w:rPr>
                <w:rFonts w:cs="Arial"/>
              </w:rPr>
            </w:pPr>
            <w:r w:rsidRPr="00632578">
              <w:rPr>
                <w:rFonts w:cs="Arial"/>
              </w:rPr>
              <w:t>_____динара односно ____%</w:t>
            </w:r>
          </w:p>
        </w:tc>
      </w:tr>
      <w:tr w:rsidR="00FD079A" w:rsidRPr="00632578" w:rsidTr="00195C47">
        <w:trPr>
          <w:trHeight w:val="534"/>
        </w:trPr>
        <w:tc>
          <w:tcPr>
            <w:tcW w:w="3022" w:type="dxa"/>
            <w:vMerge/>
            <w:shd w:val="clear" w:color="auto" w:fill="auto"/>
          </w:tcPr>
          <w:p w:rsidR="00FD079A" w:rsidRPr="00632578" w:rsidRDefault="00FD079A" w:rsidP="00195C47">
            <w:pPr>
              <w:spacing w:before="0"/>
              <w:rPr>
                <w:rFonts w:cs="Arial"/>
              </w:rPr>
            </w:pPr>
          </w:p>
        </w:tc>
        <w:tc>
          <w:tcPr>
            <w:tcW w:w="2970" w:type="dxa"/>
            <w:shd w:val="clear" w:color="auto" w:fill="auto"/>
            <w:vAlign w:val="center"/>
          </w:tcPr>
          <w:p w:rsidR="00FD079A" w:rsidRPr="00632578" w:rsidRDefault="00FD079A" w:rsidP="00195C47">
            <w:pPr>
              <w:spacing w:before="0"/>
              <w:rPr>
                <w:rFonts w:cs="Arial"/>
                <w:lang w:val="sr-Cyrl-CS"/>
              </w:rPr>
            </w:pPr>
            <w:r w:rsidRPr="00632578">
              <w:rPr>
                <w:rFonts w:cs="Arial"/>
              </w:rPr>
              <w:t>Остали трошкови</w:t>
            </w:r>
            <w:r w:rsidRPr="00632578">
              <w:rPr>
                <w:rFonts w:cs="Arial"/>
                <w:lang w:val="sr-Cyrl-CS"/>
              </w:rPr>
              <w:t xml:space="preserve"> (навести)</w:t>
            </w:r>
          </w:p>
        </w:tc>
        <w:tc>
          <w:tcPr>
            <w:tcW w:w="3960" w:type="dxa"/>
          </w:tcPr>
          <w:p w:rsidR="00FD079A" w:rsidRPr="00632578" w:rsidRDefault="00FD079A" w:rsidP="00195C47">
            <w:pPr>
              <w:spacing w:before="0"/>
              <w:jc w:val="center"/>
              <w:rPr>
                <w:rFonts w:cs="Arial"/>
              </w:rPr>
            </w:pPr>
          </w:p>
          <w:p w:rsidR="00FD079A" w:rsidRPr="00632578" w:rsidRDefault="00FD079A" w:rsidP="00195C47">
            <w:pPr>
              <w:spacing w:before="0"/>
              <w:jc w:val="center"/>
              <w:rPr>
                <w:rFonts w:cs="Arial"/>
              </w:rPr>
            </w:pPr>
            <w:r w:rsidRPr="00632578">
              <w:rPr>
                <w:rFonts w:cs="Arial"/>
              </w:rPr>
              <w:t>_____динара односно ____%</w:t>
            </w:r>
          </w:p>
        </w:tc>
      </w:tr>
    </w:tbl>
    <w:p w:rsidR="00FD079A" w:rsidRPr="00E47C2E" w:rsidRDefault="00FD079A" w:rsidP="00FD079A">
      <w:pPr>
        <w:widowControl w:val="0"/>
        <w:spacing w:before="0"/>
        <w:rPr>
          <w:rFonts w:eastAsia="Arial Unicode MS" w:cs="Arial"/>
          <w:color w:val="00B0F0"/>
        </w:rPr>
      </w:pPr>
    </w:p>
    <w:p w:rsidR="00FD079A" w:rsidRPr="00E47C2E" w:rsidRDefault="00FD079A" w:rsidP="00FD079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FD079A" w:rsidRPr="00E47C2E" w:rsidTr="00195C47">
        <w:trPr>
          <w:jc w:val="center"/>
        </w:trPr>
        <w:tc>
          <w:tcPr>
            <w:tcW w:w="3882" w:type="dxa"/>
          </w:tcPr>
          <w:p w:rsidR="00FD079A" w:rsidRPr="00E47C2E" w:rsidRDefault="00FD079A" w:rsidP="00195C47">
            <w:pPr>
              <w:spacing w:before="0"/>
              <w:jc w:val="center"/>
              <w:rPr>
                <w:rFonts w:cs="Arial"/>
              </w:rPr>
            </w:pPr>
            <w:r w:rsidRPr="00E47C2E">
              <w:rPr>
                <w:rFonts w:cs="Arial"/>
              </w:rPr>
              <w:t>Датум:</w:t>
            </w:r>
          </w:p>
        </w:tc>
        <w:tc>
          <w:tcPr>
            <w:tcW w:w="2127" w:type="dxa"/>
          </w:tcPr>
          <w:p w:rsidR="00FD079A" w:rsidRPr="00E47C2E" w:rsidRDefault="00FD079A" w:rsidP="00195C47">
            <w:pPr>
              <w:spacing w:before="0"/>
              <w:jc w:val="center"/>
              <w:rPr>
                <w:rFonts w:cs="Arial"/>
                <w:lang w:val="ru-RU"/>
              </w:rPr>
            </w:pPr>
          </w:p>
        </w:tc>
        <w:tc>
          <w:tcPr>
            <w:tcW w:w="4022" w:type="dxa"/>
          </w:tcPr>
          <w:p w:rsidR="00FD079A" w:rsidRPr="00E47C2E" w:rsidRDefault="00FD079A" w:rsidP="00195C47">
            <w:pPr>
              <w:spacing w:before="0"/>
              <w:jc w:val="center"/>
              <w:rPr>
                <w:rFonts w:cs="Arial"/>
                <w:lang w:val="sr-Cyrl-CS"/>
              </w:rPr>
            </w:pPr>
            <w:r w:rsidRPr="00E47C2E">
              <w:rPr>
                <w:rFonts w:cs="Arial"/>
                <w:lang w:val="sr-Cyrl-CS"/>
              </w:rPr>
              <w:t>П</w:t>
            </w:r>
            <w:r w:rsidRPr="00E47C2E">
              <w:rPr>
                <w:rFonts w:cs="Arial"/>
              </w:rPr>
              <w:t>онуђач</w:t>
            </w:r>
          </w:p>
        </w:tc>
      </w:tr>
      <w:tr w:rsidR="00FD079A" w:rsidRPr="00E47C2E" w:rsidTr="00195C47">
        <w:trPr>
          <w:jc w:val="center"/>
        </w:trPr>
        <w:tc>
          <w:tcPr>
            <w:tcW w:w="3882" w:type="dxa"/>
          </w:tcPr>
          <w:p w:rsidR="00FD079A" w:rsidRPr="00E47C2E" w:rsidRDefault="00FD079A" w:rsidP="00195C47">
            <w:pPr>
              <w:spacing w:before="0"/>
              <w:jc w:val="center"/>
              <w:rPr>
                <w:rFonts w:cs="Arial"/>
              </w:rPr>
            </w:pPr>
          </w:p>
        </w:tc>
        <w:tc>
          <w:tcPr>
            <w:tcW w:w="2127" w:type="dxa"/>
          </w:tcPr>
          <w:p w:rsidR="00FD079A" w:rsidRPr="00E47C2E" w:rsidRDefault="00FD079A" w:rsidP="00195C47">
            <w:pPr>
              <w:spacing w:before="0"/>
              <w:jc w:val="center"/>
              <w:rPr>
                <w:rFonts w:cs="Arial"/>
              </w:rPr>
            </w:pPr>
            <w:r w:rsidRPr="00E47C2E">
              <w:rPr>
                <w:rFonts w:cs="Arial"/>
              </w:rPr>
              <w:t>М.П.</w:t>
            </w:r>
          </w:p>
        </w:tc>
        <w:tc>
          <w:tcPr>
            <w:tcW w:w="4022" w:type="dxa"/>
          </w:tcPr>
          <w:p w:rsidR="00FD079A" w:rsidRPr="00E47C2E" w:rsidRDefault="00FD079A" w:rsidP="00195C47">
            <w:pPr>
              <w:spacing w:before="0"/>
              <w:jc w:val="center"/>
              <w:rPr>
                <w:rFonts w:cs="Arial"/>
                <w:lang w:val="ru-RU"/>
              </w:rPr>
            </w:pPr>
          </w:p>
        </w:tc>
      </w:tr>
      <w:tr w:rsidR="00FD079A" w:rsidRPr="00E47C2E" w:rsidTr="00195C47">
        <w:trPr>
          <w:jc w:val="center"/>
        </w:trPr>
        <w:tc>
          <w:tcPr>
            <w:tcW w:w="3882" w:type="dxa"/>
            <w:tcBorders>
              <w:bottom w:val="single" w:sz="4" w:space="0" w:color="auto"/>
            </w:tcBorders>
          </w:tcPr>
          <w:p w:rsidR="00FD079A" w:rsidRPr="00E47C2E" w:rsidRDefault="00FD079A" w:rsidP="00195C47">
            <w:pPr>
              <w:spacing w:before="0"/>
              <w:jc w:val="center"/>
              <w:rPr>
                <w:rFonts w:cs="Arial"/>
              </w:rPr>
            </w:pPr>
          </w:p>
        </w:tc>
        <w:tc>
          <w:tcPr>
            <w:tcW w:w="2127" w:type="dxa"/>
          </w:tcPr>
          <w:p w:rsidR="00FD079A" w:rsidRPr="00E47C2E" w:rsidRDefault="00FD079A" w:rsidP="00195C47">
            <w:pPr>
              <w:spacing w:before="0"/>
              <w:jc w:val="center"/>
              <w:rPr>
                <w:rFonts w:cs="Arial"/>
                <w:lang w:val="ru-RU"/>
              </w:rPr>
            </w:pPr>
          </w:p>
        </w:tc>
        <w:tc>
          <w:tcPr>
            <w:tcW w:w="4022" w:type="dxa"/>
            <w:tcBorders>
              <w:bottom w:val="single" w:sz="4" w:space="0" w:color="auto"/>
            </w:tcBorders>
          </w:tcPr>
          <w:p w:rsidR="00FD079A" w:rsidRPr="00E47C2E" w:rsidRDefault="00FD079A" w:rsidP="00195C47">
            <w:pPr>
              <w:spacing w:before="0"/>
              <w:jc w:val="center"/>
              <w:rPr>
                <w:rFonts w:cs="Arial"/>
                <w:lang w:val="ru-RU"/>
              </w:rPr>
            </w:pPr>
          </w:p>
        </w:tc>
      </w:tr>
      <w:tr w:rsidR="00FD079A" w:rsidRPr="00E47C2E" w:rsidTr="00195C47">
        <w:trPr>
          <w:trHeight w:val="389"/>
          <w:jc w:val="center"/>
        </w:trPr>
        <w:tc>
          <w:tcPr>
            <w:tcW w:w="3882" w:type="dxa"/>
            <w:tcBorders>
              <w:top w:val="single" w:sz="4" w:space="0" w:color="auto"/>
            </w:tcBorders>
          </w:tcPr>
          <w:p w:rsidR="00FD079A" w:rsidRDefault="00FD079A" w:rsidP="00195C47">
            <w:pPr>
              <w:spacing w:before="0"/>
              <w:jc w:val="center"/>
              <w:rPr>
                <w:rFonts w:cs="Arial"/>
              </w:rPr>
            </w:pPr>
          </w:p>
          <w:p w:rsidR="00FD079A" w:rsidRDefault="00FD079A" w:rsidP="00195C47">
            <w:pPr>
              <w:spacing w:before="0"/>
              <w:jc w:val="center"/>
              <w:rPr>
                <w:rFonts w:cs="Arial"/>
              </w:rPr>
            </w:pPr>
          </w:p>
          <w:p w:rsidR="00FD079A" w:rsidRDefault="00FD079A" w:rsidP="00195C47">
            <w:pPr>
              <w:spacing w:before="0"/>
              <w:jc w:val="center"/>
              <w:rPr>
                <w:rFonts w:cs="Arial"/>
              </w:rPr>
            </w:pPr>
          </w:p>
          <w:p w:rsidR="00FD079A" w:rsidRPr="00E47C2E" w:rsidRDefault="00FD079A" w:rsidP="00195C47">
            <w:pPr>
              <w:spacing w:before="0"/>
              <w:jc w:val="center"/>
              <w:rPr>
                <w:rFonts w:cs="Arial"/>
              </w:rPr>
            </w:pPr>
          </w:p>
        </w:tc>
        <w:tc>
          <w:tcPr>
            <w:tcW w:w="2127" w:type="dxa"/>
          </w:tcPr>
          <w:p w:rsidR="00FD079A" w:rsidRPr="00E47C2E" w:rsidRDefault="00FD079A" w:rsidP="00195C47">
            <w:pPr>
              <w:spacing w:before="0"/>
              <w:jc w:val="center"/>
              <w:rPr>
                <w:rFonts w:cs="Arial"/>
                <w:lang w:val="ru-RU"/>
              </w:rPr>
            </w:pPr>
          </w:p>
        </w:tc>
        <w:tc>
          <w:tcPr>
            <w:tcW w:w="4022" w:type="dxa"/>
            <w:tcBorders>
              <w:top w:val="single" w:sz="4" w:space="0" w:color="auto"/>
            </w:tcBorders>
          </w:tcPr>
          <w:p w:rsidR="00FD079A" w:rsidRPr="00E47C2E" w:rsidRDefault="00FD079A" w:rsidP="00195C47">
            <w:pPr>
              <w:spacing w:before="0"/>
              <w:jc w:val="center"/>
              <w:rPr>
                <w:rFonts w:cs="Arial"/>
                <w:lang w:val="ru-RU"/>
              </w:rPr>
            </w:pPr>
          </w:p>
        </w:tc>
      </w:tr>
    </w:tbl>
    <w:p w:rsidR="00FD079A" w:rsidRPr="00E47C2E" w:rsidRDefault="00FD079A" w:rsidP="00FD079A">
      <w:pPr>
        <w:spacing w:before="0"/>
        <w:rPr>
          <w:rFonts w:cs="Arial"/>
          <w:b/>
          <w:lang w:val="sr-Cyrl-CS"/>
        </w:rPr>
      </w:pPr>
      <w:r w:rsidRPr="00E47C2E">
        <w:rPr>
          <w:rFonts w:cs="Arial"/>
          <w:b/>
          <w:lang w:val="sr-Cyrl-CS"/>
        </w:rPr>
        <w:t>Напомена:</w:t>
      </w:r>
    </w:p>
    <w:p w:rsidR="00FD079A" w:rsidRPr="00E47C2E" w:rsidRDefault="00FD079A" w:rsidP="00FD079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FD079A" w:rsidRDefault="00FD079A" w:rsidP="00FD079A">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FD079A" w:rsidRDefault="00FD079A" w:rsidP="00FD079A">
      <w:pPr>
        <w:pStyle w:val="KDKomentar"/>
        <w:spacing w:before="0"/>
        <w:rPr>
          <w:rFonts w:eastAsia="TimesNewRomanPS-BoldMT" w:cs="Arial"/>
          <w:i w:val="0"/>
          <w:color w:val="auto"/>
          <w:sz w:val="22"/>
          <w:szCs w:val="22"/>
        </w:rPr>
      </w:pPr>
    </w:p>
    <w:p w:rsidR="00FD079A" w:rsidRPr="00E47C2E" w:rsidRDefault="00FD079A" w:rsidP="00FD079A">
      <w:pPr>
        <w:pStyle w:val="KDKomentar"/>
        <w:spacing w:before="0"/>
        <w:rPr>
          <w:rFonts w:eastAsia="TimesNewRomanPS-BoldMT" w:cs="Arial"/>
          <w:i w:val="0"/>
          <w:color w:val="auto"/>
          <w:sz w:val="22"/>
          <w:szCs w:val="22"/>
        </w:rPr>
      </w:pPr>
    </w:p>
    <w:p w:rsidR="00FD079A" w:rsidRPr="00E47C2E" w:rsidRDefault="00FD079A" w:rsidP="00FD079A">
      <w:pPr>
        <w:spacing w:before="0"/>
        <w:rPr>
          <w:rFonts w:cs="Arial"/>
          <w:b/>
          <w:lang w:val="ru-RU"/>
        </w:rPr>
      </w:pPr>
      <w:r w:rsidRPr="00E47C2E">
        <w:rPr>
          <w:rFonts w:cs="Arial"/>
          <w:b/>
          <w:lang w:val="sr-Latn-CS"/>
        </w:rPr>
        <w:t>Упутство</w:t>
      </w:r>
      <w:r>
        <w:rPr>
          <w:rFonts w:cs="Arial"/>
          <w:b/>
          <w:lang w:val="sr-Cyrl-RS"/>
        </w:rPr>
        <w:t xml:space="preserve"> </w:t>
      </w:r>
      <w:r w:rsidRPr="00E47C2E">
        <w:rPr>
          <w:rFonts w:cs="Arial"/>
          <w:b/>
          <w:lang w:val="sr-Latn-CS"/>
        </w:rPr>
        <w:t>за попуњавањ</w:t>
      </w:r>
      <w:r w:rsidRPr="00E47C2E">
        <w:rPr>
          <w:rFonts w:cs="Arial"/>
          <w:b/>
          <w:lang w:val="ru-RU"/>
        </w:rPr>
        <w:t>е Обрасца структуре цене</w:t>
      </w:r>
    </w:p>
    <w:p w:rsidR="00FD079A" w:rsidRDefault="00FD079A" w:rsidP="00FD079A">
      <w:pPr>
        <w:spacing w:before="0"/>
        <w:rPr>
          <w:rFonts w:cs="Arial"/>
          <w:b/>
          <w:lang w:val="sr-Cyrl-RS"/>
        </w:rPr>
      </w:pPr>
    </w:p>
    <w:p w:rsidR="00FD079A" w:rsidRPr="000E73B9" w:rsidRDefault="00FD079A" w:rsidP="00FD079A">
      <w:pPr>
        <w:spacing w:before="0"/>
        <w:rPr>
          <w:rFonts w:cs="Arial"/>
          <w:b/>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Default="00FD079A" w:rsidP="00FD079A">
      <w:pPr>
        <w:pStyle w:val="ListParagraph"/>
        <w:tabs>
          <w:tab w:val="left" w:pos="90"/>
        </w:tabs>
        <w:spacing w:before="0" w:after="0" w:line="240" w:lineRule="auto"/>
        <w:ind w:left="0"/>
        <w:rPr>
          <w:rFonts w:ascii="Arial" w:hAnsi="Arial" w:cs="Arial"/>
          <w:bCs/>
          <w:iCs/>
          <w:lang w:val="sr-Cyrl-RS"/>
        </w:rPr>
      </w:pPr>
    </w:p>
    <w:p w:rsidR="00FD079A" w:rsidRPr="00636D15" w:rsidRDefault="00FD079A" w:rsidP="00FD079A">
      <w:pPr>
        <w:pStyle w:val="ListParagraph"/>
        <w:tabs>
          <w:tab w:val="left" w:pos="90"/>
        </w:tabs>
        <w:spacing w:before="0" w:after="0" w:line="240" w:lineRule="auto"/>
        <w:ind w:left="0"/>
        <w:rPr>
          <w:rFonts w:ascii="Arial" w:hAnsi="Arial" w:cs="Arial"/>
          <w:bCs/>
          <w:iCs/>
          <w:lang w:val="sr-Cyrl-RS"/>
        </w:rPr>
      </w:pPr>
    </w:p>
    <w:p w:rsidR="00FD079A" w:rsidRPr="00E47C2E" w:rsidRDefault="00FD079A" w:rsidP="00FD079A">
      <w:pPr>
        <w:pStyle w:val="ListParagraph"/>
        <w:tabs>
          <w:tab w:val="left" w:pos="90"/>
        </w:tabs>
        <w:spacing w:before="0" w:after="0" w:line="240" w:lineRule="auto"/>
        <w:ind w:left="0"/>
        <w:rPr>
          <w:rFonts w:ascii="Arial" w:hAnsi="Arial" w:cs="Arial"/>
          <w:bCs/>
          <w:iCs/>
        </w:rPr>
      </w:pPr>
    </w:p>
    <w:p w:rsidR="00FD079A" w:rsidRPr="00E47C2E" w:rsidRDefault="00FD079A" w:rsidP="00FD079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 xml:space="preserve">у колону 5. </w:t>
      </w:r>
      <w:r w:rsidRPr="00E47C2E">
        <w:rPr>
          <w:rFonts w:ascii="Arial" w:hAnsi="Arial" w:cs="Arial"/>
          <w:bCs/>
          <w:iCs/>
        </w:rPr>
        <w:t>уписати колико износи јединична цена без ПДВ за извршену услугу;</w:t>
      </w:r>
    </w:p>
    <w:p w:rsidR="00FD079A" w:rsidRPr="00E47C2E" w:rsidRDefault="00FD079A" w:rsidP="00FD079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6</w:t>
      </w:r>
      <w:r w:rsidRPr="00E47C2E">
        <w:rPr>
          <w:rFonts w:ascii="Arial" w:hAnsi="Arial" w:cs="Arial"/>
          <w:bCs/>
          <w:iCs/>
        </w:rPr>
        <w:t>. уписати колико износи јединична цена са ПДВ за извршену услугу;</w:t>
      </w:r>
    </w:p>
    <w:p w:rsidR="00FD079A" w:rsidRPr="00E47C2E" w:rsidRDefault="00FD079A" w:rsidP="00FD079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Pr="00E47C2E">
        <w:rPr>
          <w:rFonts w:ascii="Arial" w:hAnsi="Arial" w:cs="Arial"/>
          <w:bCs/>
          <w:iCs/>
        </w:rPr>
        <w:t xml:space="preserve">у колону </w:t>
      </w:r>
      <w:r w:rsidRPr="00E47C2E">
        <w:rPr>
          <w:rFonts w:ascii="Arial" w:hAnsi="Arial" w:cs="Arial"/>
          <w:bCs/>
          <w:iCs/>
          <w:lang w:val="sr-Cyrl-CS"/>
        </w:rPr>
        <w:t>7</w:t>
      </w:r>
      <w:r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47C2E">
        <w:rPr>
          <w:rFonts w:ascii="Arial" w:hAnsi="Arial" w:cs="Arial"/>
          <w:bCs/>
          <w:iCs/>
          <w:lang w:val="sr-Cyrl-CS"/>
        </w:rPr>
        <w:t>5</w:t>
      </w:r>
      <w:r w:rsidRPr="00E47C2E">
        <w:rPr>
          <w:rFonts w:ascii="Arial" w:hAnsi="Arial" w:cs="Arial"/>
          <w:bCs/>
          <w:iCs/>
        </w:rPr>
        <w:t xml:space="preserve">.) са траженим обимом-количином (која је наведена у колони </w:t>
      </w:r>
      <w:r w:rsidRPr="00E47C2E">
        <w:rPr>
          <w:rFonts w:ascii="Arial" w:hAnsi="Arial" w:cs="Arial"/>
          <w:bCs/>
          <w:iCs/>
          <w:lang w:val="sr-Cyrl-CS"/>
        </w:rPr>
        <w:t>4</w:t>
      </w:r>
      <w:r w:rsidRPr="00E47C2E">
        <w:rPr>
          <w:rFonts w:ascii="Arial" w:hAnsi="Arial" w:cs="Arial"/>
          <w:bCs/>
          <w:iCs/>
        </w:rPr>
        <w:t xml:space="preserve">.); </w:t>
      </w:r>
    </w:p>
    <w:p w:rsidR="00FD079A" w:rsidRPr="00E47C2E" w:rsidRDefault="00FD079A" w:rsidP="00FD079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Pr="00E47C2E">
        <w:rPr>
          <w:rFonts w:ascii="Arial" w:hAnsi="Arial" w:cs="Arial"/>
          <w:bCs/>
          <w:iCs/>
          <w:lang w:val="sr-Cyrl-CS"/>
        </w:rPr>
        <w:t>у колону 8</w:t>
      </w:r>
      <w:r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47C2E">
        <w:rPr>
          <w:rFonts w:ascii="Arial" w:hAnsi="Arial" w:cs="Arial"/>
          <w:bCs/>
          <w:iCs/>
          <w:lang w:val="sr-Cyrl-CS"/>
        </w:rPr>
        <w:t>6</w:t>
      </w:r>
      <w:r w:rsidRPr="00E47C2E">
        <w:rPr>
          <w:rFonts w:ascii="Arial" w:hAnsi="Arial" w:cs="Arial"/>
          <w:bCs/>
          <w:iCs/>
        </w:rPr>
        <w:t xml:space="preserve">.) са траженим обимом- количином (која је наведена у колони </w:t>
      </w:r>
      <w:r w:rsidRPr="00E47C2E">
        <w:rPr>
          <w:rFonts w:ascii="Arial" w:hAnsi="Arial" w:cs="Arial"/>
          <w:bCs/>
          <w:iCs/>
          <w:lang w:val="sr-Cyrl-CS"/>
        </w:rPr>
        <w:t>4</w:t>
      </w:r>
      <w:r w:rsidRPr="00E47C2E">
        <w:rPr>
          <w:rFonts w:ascii="Arial" w:hAnsi="Arial" w:cs="Arial"/>
          <w:bCs/>
          <w:iCs/>
        </w:rPr>
        <w:t>.).</w:t>
      </w:r>
    </w:p>
    <w:p w:rsidR="00FD079A" w:rsidRDefault="00FD079A" w:rsidP="00FD079A">
      <w:pPr>
        <w:pStyle w:val="ListParagraph"/>
        <w:tabs>
          <w:tab w:val="left" w:pos="90"/>
        </w:tabs>
        <w:suppressAutoHyphens/>
        <w:spacing w:before="0" w:after="0" w:line="240" w:lineRule="auto"/>
        <w:ind w:left="0"/>
        <w:contextualSpacing w:val="0"/>
        <w:rPr>
          <w:rFonts w:ascii="Arial" w:hAnsi="Arial" w:cs="Arial"/>
          <w:color w:val="00B0F0"/>
        </w:rPr>
      </w:pPr>
    </w:p>
    <w:p w:rsidR="00FD079A" w:rsidRPr="00E47C2E" w:rsidRDefault="00FD079A" w:rsidP="00FD079A">
      <w:pPr>
        <w:tabs>
          <w:tab w:val="left" w:pos="992"/>
        </w:tabs>
        <w:spacing w:before="0"/>
        <w:rPr>
          <w:rFonts w:cs="Arial"/>
        </w:rPr>
      </w:pPr>
      <w:r>
        <w:rPr>
          <w:rFonts w:cs="Arial"/>
        </w:rPr>
        <w:t>-</w:t>
      </w:r>
      <w:r w:rsidRPr="00E47C2E">
        <w:rPr>
          <w:rFonts w:cs="Arial"/>
        </w:rPr>
        <w:t>у ред бр. I – уписује се укупно понуђена цена за све поз</w:t>
      </w:r>
      <w:r>
        <w:rPr>
          <w:rFonts w:cs="Arial"/>
        </w:rPr>
        <w:t>иције  без ПДВ (збир</w:t>
      </w:r>
      <w:r>
        <w:rPr>
          <w:rFonts w:cs="Arial"/>
          <w:lang w:val="sr-Cyrl-RS"/>
        </w:rPr>
        <w:t xml:space="preserve"> </w:t>
      </w:r>
      <w:r>
        <w:rPr>
          <w:rFonts w:cs="Arial"/>
        </w:rPr>
        <w:t xml:space="preserve">колоне бр. </w:t>
      </w:r>
      <w:r>
        <w:rPr>
          <w:rFonts w:cs="Arial"/>
          <w:lang w:val="sr-Cyrl-RS"/>
        </w:rPr>
        <w:t>7</w:t>
      </w:r>
      <w:r w:rsidRPr="00E47C2E">
        <w:rPr>
          <w:rFonts w:cs="Arial"/>
        </w:rPr>
        <w:t>)</w:t>
      </w:r>
    </w:p>
    <w:p w:rsidR="00FD079A" w:rsidRPr="00E47C2E" w:rsidRDefault="00FD079A" w:rsidP="00FD079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FD079A" w:rsidRPr="00E47C2E" w:rsidRDefault="00FD079A" w:rsidP="00FD079A">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FD079A" w:rsidRPr="00405D3F" w:rsidRDefault="00FD079A" w:rsidP="00FD079A">
      <w:pPr>
        <w:tabs>
          <w:tab w:val="left" w:pos="992"/>
        </w:tabs>
        <w:spacing w:before="0"/>
        <w:rPr>
          <w:rFonts w:cs="Arial"/>
          <w:color w:val="000000" w:themeColor="text1"/>
        </w:rPr>
      </w:pPr>
    </w:p>
    <w:p w:rsidR="00FD079A" w:rsidRPr="00E47C2E" w:rsidRDefault="00FD079A" w:rsidP="00FD079A">
      <w:pPr>
        <w:tabs>
          <w:tab w:val="left" w:pos="992"/>
        </w:tabs>
        <w:spacing w:before="0"/>
        <w:rPr>
          <w:rFonts w:cs="Arial"/>
          <w:b/>
          <w:lang w:val="sr-Cyrl-BA"/>
        </w:rPr>
      </w:pPr>
    </w:p>
    <w:p w:rsidR="00FD079A" w:rsidRPr="00E47C2E" w:rsidRDefault="00FD079A" w:rsidP="00FD079A">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FD079A" w:rsidRPr="00E47C2E" w:rsidRDefault="00FD079A" w:rsidP="00FD079A">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FD079A" w:rsidRDefault="00FD079A" w:rsidP="00FD079A">
      <w:pPr>
        <w:rPr>
          <w:rFonts w:cs="Arial"/>
          <w:b/>
          <w:lang w:val="ru-RU"/>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FD079A" w:rsidRDefault="00FD079A" w:rsidP="00F52AD7">
      <w:pPr>
        <w:rPr>
          <w:rFonts w:cs="Arial"/>
          <w:b/>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EB55CC" w:rsidRDefault="00EB55CC" w:rsidP="00D5004C">
      <w:pPr>
        <w:tabs>
          <w:tab w:val="left" w:pos="992"/>
        </w:tabs>
        <w:spacing w:before="0"/>
        <w:rPr>
          <w:rFonts w:cs="Arial"/>
          <w:lang w:val="sr-Cyrl-RS"/>
        </w:rPr>
      </w:pPr>
    </w:p>
    <w:p w:rsidR="00D86B39" w:rsidRPr="001A7CDE" w:rsidRDefault="00D86B39" w:rsidP="00D5004C">
      <w:pPr>
        <w:tabs>
          <w:tab w:val="left" w:pos="992"/>
        </w:tabs>
        <w:spacing w:before="0"/>
        <w:rPr>
          <w:rFonts w:cs="Arial"/>
          <w:lang w:val="sr-Cyrl-RS"/>
        </w:rPr>
      </w:pPr>
    </w:p>
    <w:p w:rsidR="00D86B39" w:rsidRPr="00F77783" w:rsidRDefault="00D86B39" w:rsidP="00D5004C">
      <w:pPr>
        <w:tabs>
          <w:tab w:val="left" w:pos="992"/>
        </w:tabs>
        <w:spacing w:before="0"/>
        <w:rPr>
          <w:rFonts w:cs="Arial"/>
          <w:lang w:val="sr-Cyrl-RS"/>
        </w:rPr>
      </w:pPr>
    </w:p>
    <w:p w:rsidR="00F52AD7" w:rsidRPr="00FD079A" w:rsidRDefault="00F52AD7" w:rsidP="00FD079A">
      <w:pPr>
        <w:pStyle w:val="KDObrazac"/>
        <w:spacing w:before="0"/>
        <w:rPr>
          <w:lang w:val="ru-RU"/>
        </w:rPr>
      </w:pPr>
      <w:bookmarkStart w:id="240" w:name="_Toc442559926"/>
      <w:r w:rsidRPr="00E06601">
        <w:rPr>
          <w:lang w:val="ru-RU"/>
        </w:rPr>
        <w:t xml:space="preserve">ОБРАЗАЦ </w:t>
      </w:r>
      <w:r w:rsidRPr="002164BB">
        <w:rPr>
          <w:lang w:val="sr-Cyrl-RS"/>
        </w:rPr>
        <w:t>3</w:t>
      </w:r>
      <w:r w:rsidRPr="00E06601">
        <w:rPr>
          <w:lang w:val="ru-RU"/>
        </w:rPr>
        <w:t>.</w:t>
      </w:r>
      <w:bookmarkEnd w:id="240"/>
    </w:p>
    <w:p w:rsidR="00F52AD7" w:rsidRPr="002164BB" w:rsidRDefault="00F52AD7" w:rsidP="00F52AD7">
      <w:pPr>
        <w:tabs>
          <w:tab w:val="left" w:pos="6870"/>
        </w:tabs>
        <w:rPr>
          <w:rFonts w:cs="Arial"/>
          <w:lang w:val="sr-Cyrl-RS"/>
        </w:rPr>
      </w:pPr>
    </w:p>
    <w:p w:rsidR="00F52AD7" w:rsidRPr="002164BB" w:rsidRDefault="00F52AD7" w:rsidP="00F52AD7">
      <w:pPr>
        <w:ind w:left="-180" w:right="-360" w:firstLine="720"/>
        <w:rPr>
          <w:rFonts w:cs="Arial"/>
          <w:lang w:val="ru-RU"/>
        </w:rPr>
      </w:pPr>
    </w:p>
    <w:p w:rsidR="00F52AD7" w:rsidRPr="002164BB" w:rsidRDefault="00F52AD7" w:rsidP="00F52AD7">
      <w:pPr>
        <w:ind w:right="-360"/>
        <w:rPr>
          <w:rFonts w:cs="Arial"/>
          <w:lang w:val="ru-RU"/>
        </w:rPr>
      </w:pPr>
      <w:r w:rsidRPr="002164BB">
        <w:rPr>
          <w:rFonts w:cs="Arial"/>
          <w:lang w:val="ru-RU"/>
        </w:rPr>
        <w:t>На основу члана 26. Закона о јавним набавкама ( „Службени гласник РС“, бр. 1</w:t>
      </w:r>
      <w:r w:rsidR="00A415A1">
        <w:rPr>
          <w:rFonts w:cs="Arial"/>
          <w:lang w:val="ru-RU"/>
        </w:rPr>
        <w:t>24/2012, 14/15 и 68/15), члана 5</w:t>
      </w:r>
      <w:r w:rsidRPr="002164B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F52AD7" w:rsidRPr="002164BB" w:rsidRDefault="00F52AD7" w:rsidP="00F52AD7">
      <w:pPr>
        <w:rPr>
          <w:rFonts w:cs="Arial"/>
          <w:lang w:val="ru-RU"/>
        </w:rPr>
      </w:pPr>
    </w:p>
    <w:p w:rsidR="00F52AD7" w:rsidRPr="002164BB" w:rsidRDefault="00F52AD7" w:rsidP="00F52AD7">
      <w:pPr>
        <w:jc w:val="center"/>
        <w:rPr>
          <w:rFonts w:cs="Arial"/>
          <w:b/>
          <w:lang w:val="ru-RU"/>
        </w:rPr>
      </w:pPr>
      <w:r w:rsidRPr="002164BB">
        <w:rPr>
          <w:rFonts w:cs="Arial"/>
          <w:b/>
          <w:lang w:val="ru-RU"/>
        </w:rPr>
        <w:t>ИЗЈАВУ О НЕЗАВИСНОЈ ПОНУДИ</w:t>
      </w:r>
    </w:p>
    <w:p w:rsidR="00F52AD7" w:rsidRPr="002164BB" w:rsidRDefault="00F52AD7" w:rsidP="00F52AD7">
      <w:pPr>
        <w:jc w:val="center"/>
        <w:rPr>
          <w:rFonts w:cs="Arial"/>
          <w:b/>
          <w:lang w:val="ru-RU"/>
        </w:rPr>
      </w:pPr>
    </w:p>
    <w:p w:rsidR="00F52AD7" w:rsidRPr="002164BB" w:rsidRDefault="00F52AD7" w:rsidP="00F52AD7">
      <w:pPr>
        <w:jc w:val="center"/>
        <w:rPr>
          <w:rFonts w:cs="Arial"/>
          <w:b/>
          <w:lang w:val="ru-RU"/>
        </w:rPr>
      </w:pPr>
    </w:p>
    <w:p w:rsidR="00F52AD7" w:rsidRPr="002668DE" w:rsidRDefault="00F52AD7" w:rsidP="002668DE">
      <w:pPr>
        <w:pStyle w:val="BodyText"/>
        <w:spacing w:before="0"/>
        <w:rPr>
          <w:rFonts w:cs="Arial"/>
          <w:sz w:val="22"/>
          <w:szCs w:val="22"/>
          <w:lang w:val="sr-Cyrl-RS"/>
        </w:rPr>
      </w:pPr>
      <w:r w:rsidRPr="00C61D32">
        <w:rPr>
          <w:rFonts w:cs="Arial"/>
          <w:lang w:val="ru-RU"/>
        </w:rPr>
        <w:t>и под пуном материјалном и кривичном одговорношћу потврђује да је Понуду број:________</w:t>
      </w:r>
      <w:r w:rsidRPr="00C61D32">
        <w:rPr>
          <w:rFonts w:cs="Arial"/>
          <w:lang w:val="sr-Latn-RS"/>
        </w:rPr>
        <w:t>_____</w:t>
      </w:r>
      <w:r w:rsidRPr="00C61D32">
        <w:rPr>
          <w:rFonts w:cs="Arial"/>
          <w:lang w:val="ru-RU"/>
        </w:rPr>
        <w:t xml:space="preserve"> за јавну набавку </w:t>
      </w:r>
      <w:r>
        <w:rPr>
          <w:rFonts w:cs="Arial"/>
          <w:lang w:val="sr-Cyrl-RS"/>
        </w:rPr>
        <w:t>услуга</w:t>
      </w:r>
      <w:r w:rsidRPr="00C61D32">
        <w:rPr>
          <w:rFonts w:cs="Arial"/>
          <w:lang w:val="ru-RU"/>
        </w:rPr>
        <w:t xml:space="preserve"> –</w:t>
      </w:r>
      <w:r w:rsidR="002668DE">
        <w:rPr>
          <w:rFonts w:cs="Arial"/>
          <w:b/>
          <w:lang w:val="sr-Cyrl-RS"/>
        </w:rPr>
        <w:t xml:space="preserve">                    </w:t>
      </w:r>
      <w:r w:rsidR="002668DE">
        <w:rPr>
          <w:rFonts w:cs="Arial"/>
          <w:b/>
          <w:bCs/>
          <w:szCs w:val="22"/>
          <w:lang w:val="sr-Cyrl-RS"/>
        </w:rPr>
        <w:t>Наливање лежајева турбинског постројења ТЕНТ-А</w:t>
      </w:r>
      <w:r w:rsidR="002668DE">
        <w:rPr>
          <w:rFonts w:cs="Arial"/>
          <w:b/>
          <w:bCs/>
          <w:szCs w:val="22"/>
          <w:lang w:val="sr-Latn-RS"/>
        </w:rPr>
        <w:t xml:space="preserve"> </w:t>
      </w:r>
      <w:r w:rsidR="002668DE" w:rsidRPr="009F7D8F">
        <w:rPr>
          <w:rFonts w:eastAsia="TimesNewRomanPS-BoldMT" w:cs="Arial"/>
          <w:b/>
          <w:bCs/>
          <w:color w:val="000000" w:themeColor="text1"/>
        </w:rPr>
        <w:t>ЈН бр.</w:t>
      </w:r>
      <w:r w:rsidR="002668DE" w:rsidRPr="009F7D8F">
        <w:rPr>
          <w:rFonts w:eastAsia="TimesNewRomanPS-BoldMT" w:cs="Arial"/>
          <w:b/>
          <w:bCs/>
          <w:color w:val="000000" w:themeColor="text1"/>
          <w:lang w:val="sr-Cyrl-RS"/>
        </w:rPr>
        <w:t xml:space="preserve"> </w:t>
      </w:r>
      <w:r w:rsidR="002668DE">
        <w:rPr>
          <w:rFonts w:cs="Arial"/>
          <w:b/>
        </w:rPr>
        <w:t>3000/1187/2019 (1351/2019)</w:t>
      </w:r>
      <w:r w:rsidRPr="00C61D32">
        <w:rPr>
          <w:rFonts w:cs="Arial"/>
          <w:lang w:val="sr-Cyrl-RS"/>
        </w:rPr>
        <w:t xml:space="preserve">, </w:t>
      </w:r>
      <w:r w:rsidRPr="00C61D32">
        <w:rPr>
          <w:rFonts w:cs="Arial"/>
          <w:lang w:val="ru-RU"/>
        </w:rPr>
        <w:t xml:space="preserve">Наручиоца </w:t>
      </w:r>
      <w:r w:rsidRPr="00C61D32">
        <w:rPr>
          <w:rFonts w:eastAsia="Arial Unicode MS" w:cs="Arial"/>
          <w:color w:val="000000"/>
          <w:kern w:val="1"/>
        </w:rPr>
        <w:t>Јавно предузеће „Електропривреда Србије“ Београд</w:t>
      </w:r>
      <w:r w:rsidRPr="00C61D32">
        <w:rPr>
          <w:rFonts w:eastAsia="Arial Unicode MS" w:cs="Arial"/>
          <w:color w:val="000000"/>
          <w:kern w:val="1"/>
          <w:lang w:val="sr-Cyrl-RS"/>
        </w:rPr>
        <w:t xml:space="preserve"> </w:t>
      </w:r>
      <w:r w:rsidRPr="00C61D32">
        <w:rPr>
          <w:rFonts w:cs="Arial"/>
          <w:lang w:val="ru-RU"/>
        </w:rPr>
        <w:t>по Позиву за подношење понуда објављеном на Порталу јавних набавки и</w:t>
      </w:r>
      <w:r w:rsidRPr="002164BB">
        <w:rPr>
          <w:rFonts w:cs="Arial"/>
          <w:lang w:val="ru-RU"/>
        </w:rPr>
        <w:t xml:space="preserve"> интернет страници Наручиоца дана ______________. године, поднео независно, без договора са другим понуђачима или заинтересованим лицима.</w:t>
      </w:r>
    </w:p>
    <w:p w:rsidR="00F52AD7" w:rsidRPr="002164BB" w:rsidRDefault="00F52AD7" w:rsidP="00F52AD7">
      <w:pPr>
        <w:tabs>
          <w:tab w:val="left" w:pos="0"/>
        </w:tabs>
        <w:rPr>
          <w:rFonts w:cs="Arial"/>
          <w:lang w:val="ru-RU"/>
        </w:rPr>
      </w:pPr>
      <w:r w:rsidRPr="002164B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F52AD7" w:rsidRPr="002164BB" w:rsidRDefault="00F52AD7" w:rsidP="00F52AD7">
      <w:pPr>
        <w:rPr>
          <w:rFonts w:cs="Arial"/>
          <w:b/>
          <w:lang w:val="ru-RU"/>
        </w:rPr>
      </w:pPr>
    </w:p>
    <w:p w:rsidR="00F52AD7" w:rsidRPr="002164BB" w:rsidRDefault="00F52AD7" w:rsidP="00F52AD7">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52AD7" w:rsidRPr="002164BB" w:rsidTr="00EA50F7">
        <w:trPr>
          <w:jc w:val="center"/>
        </w:trPr>
        <w:tc>
          <w:tcPr>
            <w:tcW w:w="3882" w:type="dxa"/>
          </w:tcPr>
          <w:p w:rsidR="00F52AD7" w:rsidRPr="002164BB" w:rsidRDefault="00F52AD7" w:rsidP="00EA50F7">
            <w:pPr>
              <w:jc w:val="center"/>
              <w:rPr>
                <w:rFonts w:cs="Arial"/>
              </w:rPr>
            </w:pPr>
            <w:r w:rsidRPr="002164BB">
              <w:rPr>
                <w:rFonts w:cs="Arial"/>
              </w:rPr>
              <w:t>Датум:</w:t>
            </w:r>
          </w:p>
        </w:tc>
        <w:tc>
          <w:tcPr>
            <w:tcW w:w="2127" w:type="dxa"/>
          </w:tcPr>
          <w:p w:rsidR="00F52AD7" w:rsidRPr="002164BB" w:rsidRDefault="00F52AD7" w:rsidP="00EA50F7">
            <w:pPr>
              <w:jc w:val="center"/>
              <w:rPr>
                <w:rFonts w:cs="Arial"/>
                <w:lang w:val="ru-RU"/>
              </w:rPr>
            </w:pPr>
          </w:p>
        </w:tc>
        <w:tc>
          <w:tcPr>
            <w:tcW w:w="4022" w:type="dxa"/>
          </w:tcPr>
          <w:p w:rsidR="00F52AD7" w:rsidRPr="002164BB" w:rsidRDefault="00F52AD7" w:rsidP="00EA50F7">
            <w:pPr>
              <w:jc w:val="center"/>
              <w:rPr>
                <w:rFonts w:cs="Arial"/>
              </w:rPr>
            </w:pPr>
            <w:r w:rsidRPr="002164BB">
              <w:rPr>
                <w:rFonts w:cs="Arial"/>
              </w:rPr>
              <w:t>Понуђач/члан групе понуђача</w:t>
            </w:r>
          </w:p>
        </w:tc>
      </w:tr>
      <w:tr w:rsidR="00F52AD7" w:rsidRPr="002164BB" w:rsidTr="00EA50F7">
        <w:trPr>
          <w:jc w:val="center"/>
        </w:trPr>
        <w:tc>
          <w:tcPr>
            <w:tcW w:w="3882" w:type="dxa"/>
          </w:tcPr>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rPr>
            </w:pPr>
            <w:r w:rsidRPr="002164BB">
              <w:rPr>
                <w:rFonts w:cs="Arial"/>
              </w:rPr>
              <w:t>М.П.</w:t>
            </w:r>
          </w:p>
        </w:tc>
        <w:tc>
          <w:tcPr>
            <w:tcW w:w="4022" w:type="dxa"/>
          </w:tcPr>
          <w:p w:rsidR="00F52AD7" w:rsidRPr="002164BB" w:rsidRDefault="00F52AD7" w:rsidP="00EA50F7">
            <w:pPr>
              <w:jc w:val="center"/>
              <w:rPr>
                <w:rFonts w:cs="Arial"/>
                <w:lang w:val="ru-RU"/>
              </w:rPr>
            </w:pPr>
          </w:p>
        </w:tc>
      </w:tr>
      <w:tr w:rsidR="00F52AD7" w:rsidRPr="002164BB" w:rsidTr="00EA50F7">
        <w:trPr>
          <w:jc w:val="center"/>
        </w:trPr>
        <w:tc>
          <w:tcPr>
            <w:tcW w:w="3882" w:type="dxa"/>
            <w:tcBorders>
              <w:bottom w:val="single" w:sz="4" w:space="0" w:color="auto"/>
            </w:tcBorders>
          </w:tcPr>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lang w:val="ru-RU"/>
              </w:rPr>
            </w:pPr>
          </w:p>
        </w:tc>
        <w:tc>
          <w:tcPr>
            <w:tcW w:w="4022" w:type="dxa"/>
            <w:tcBorders>
              <w:bottom w:val="single" w:sz="4" w:space="0" w:color="auto"/>
            </w:tcBorders>
          </w:tcPr>
          <w:p w:rsidR="00F52AD7" w:rsidRPr="002164BB" w:rsidRDefault="00F52AD7" w:rsidP="00EA50F7">
            <w:pPr>
              <w:jc w:val="center"/>
              <w:rPr>
                <w:rFonts w:cs="Arial"/>
                <w:lang w:val="ru-RU"/>
              </w:rPr>
            </w:pPr>
          </w:p>
        </w:tc>
      </w:tr>
      <w:tr w:rsidR="00F52AD7" w:rsidRPr="002164BB" w:rsidTr="00EA50F7">
        <w:trPr>
          <w:trHeight w:val="389"/>
          <w:jc w:val="center"/>
        </w:trPr>
        <w:tc>
          <w:tcPr>
            <w:tcW w:w="3882" w:type="dxa"/>
            <w:tcBorders>
              <w:top w:val="single" w:sz="4" w:space="0" w:color="auto"/>
            </w:tcBorders>
          </w:tcPr>
          <w:p w:rsidR="00F52AD7" w:rsidRPr="002164BB" w:rsidRDefault="00F52AD7" w:rsidP="00EA50F7">
            <w:pPr>
              <w:jc w:val="center"/>
              <w:rPr>
                <w:rFonts w:cs="Arial"/>
              </w:rPr>
            </w:pPr>
          </w:p>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lang w:val="ru-RU"/>
              </w:rPr>
            </w:pPr>
          </w:p>
        </w:tc>
        <w:tc>
          <w:tcPr>
            <w:tcW w:w="4022" w:type="dxa"/>
            <w:tcBorders>
              <w:top w:val="single" w:sz="4" w:space="0" w:color="auto"/>
            </w:tcBorders>
          </w:tcPr>
          <w:p w:rsidR="00F52AD7" w:rsidRPr="002164BB" w:rsidRDefault="00F52AD7" w:rsidP="00EA50F7">
            <w:pPr>
              <w:jc w:val="center"/>
              <w:rPr>
                <w:rFonts w:cs="Arial"/>
                <w:lang w:val="ru-RU"/>
              </w:rPr>
            </w:pPr>
          </w:p>
        </w:tc>
      </w:tr>
    </w:tbl>
    <w:p w:rsidR="00F52AD7" w:rsidRPr="002164BB" w:rsidRDefault="00F52AD7" w:rsidP="00F52AD7">
      <w:pPr>
        <w:tabs>
          <w:tab w:val="left" w:pos="6028"/>
        </w:tabs>
        <w:autoSpaceDE w:val="0"/>
        <w:autoSpaceDN w:val="0"/>
        <w:adjustRightInd w:val="0"/>
        <w:ind w:left="360"/>
        <w:rPr>
          <w:rFonts w:eastAsia="Calibri" w:cs="Arial"/>
          <w:bCs/>
          <w:iCs/>
        </w:rPr>
      </w:pPr>
    </w:p>
    <w:p w:rsidR="00F52AD7" w:rsidRPr="002164BB" w:rsidRDefault="00F52AD7" w:rsidP="00F52AD7">
      <w:pPr>
        <w:jc w:val="center"/>
        <w:rPr>
          <w:rFonts w:cs="Arial"/>
          <w:b/>
          <w:lang w:val="ru-RU"/>
        </w:rPr>
      </w:pPr>
    </w:p>
    <w:p w:rsidR="00F52AD7" w:rsidRPr="002164BB" w:rsidRDefault="00F52AD7" w:rsidP="00F52AD7">
      <w:pPr>
        <w:jc w:val="center"/>
        <w:rPr>
          <w:rFonts w:cs="Arial"/>
          <w:b/>
          <w:lang w:val="ru-RU"/>
        </w:rPr>
      </w:pPr>
    </w:p>
    <w:p w:rsidR="00F52AD7" w:rsidRPr="002164BB" w:rsidRDefault="00F52AD7" w:rsidP="00F52AD7">
      <w:pPr>
        <w:rPr>
          <w:rFonts w:cs="Arial"/>
        </w:rPr>
      </w:pPr>
      <w:r w:rsidRPr="002164BB">
        <w:rPr>
          <w:rFonts w:cs="Arial"/>
          <w:b/>
          <w:lang w:val="ru-RU"/>
        </w:rPr>
        <w:t>Напомена:</w:t>
      </w:r>
      <w:r w:rsidRPr="002164BB">
        <w:rPr>
          <w:rFonts w:cs="Arial"/>
        </w:rPr>
        <w:t xml:space="preserve">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827A40" w:rsidRDefault="00F52AD7" w:rsidP="00827A40">
      <w:pPr>
        <w:rPr>
          <w:rFonts w:cs="Arial"/>
        </w:rPr>
      </w:pPr>
      <w:r w:rsidRPr="002164BB">
        <w:rPr>
          <w:rFonts w:cs="Arial"/>
        </w:rPr>
        <w:t>Приликом подношења понуде овај образац копирати у потребном броју примерака.</w:t>
      </w:r>
    </w:p>
    <w:p w:rsidR="00BE65C1" w:rsidRDefault="00BE65C1" w:rsidP="00827A40">
      <w:pPr>
        <w:rPr>
          <w:rFonts w:cs="Arial"/>
        </w:rPr>
      </w:pPr>
    </w:p>
    <w:p w:rsidR="00BE65C1" w:rsidRPr="008D1BAD" w:rsidRDefault="00BE65C1" w:rsidP="00827A40">
      <w:pPr>
        <w:rPr>
          <w:rFonts w:cs="Arial"/>
        </w:rPr>
      </w:pPr>
    </w:p>
    <w:p w:rsidR="00827A40" w:rsidRDefault="00827A40" w:rsidP="00827A40">
      <w:pPr>
        <w:rPr>
          <w:rFonts w:cs="Arial"/>
          <w:lang w:val="ru-RU"/>
        </w:rPr>
      </w:pPr>
    </w:p>
    <w:p w:rsidR="001A7CDE" w:rsidRPr="00E47C2E" w:rsidRDefault="001A7CDE" w:rsidP="00827A40">
      <w:pPr>
        <w:rPr>
          <w:rFonts w:cs="Arial"/>
          <w:lang w:val="ru-RU"/>
        </w:rPr>
      </w:pPr>
    </w:p>
    <w:p w:rsidR="00F52AD7" w:rsidRPr="00E06601" w:rsidRDefault="00F52AD7" w:rsidP="00F52AD7">
      <w:pPr>
        <w:pStyle w:val="KDObrazac"/>
        <w:spacing w:before="0"/>
        <w:rPr>
          <w:lang w:val="ru-RU"/>
        </w:rPr>
      </w:pPr>
      <w:bookmarkStart w:id="241" w:name="_Toc442559928"/>
      <w:r w:rsidRPr="00E06601">
        <w:rPr>
          <w:lang w:val="ru-RU"/>
        </w:rPr>
        <w:t xml:space="preserve">ОБРАЗАЦ </w:t>
      </w:r>
      <w:r w:rsidRPr="002164BB">
        <w:rPr>
          <w:lang w:val="sr-Cyrl-RS"/>
        </w:rPr>
        <w:t>4</w:t>
      </w:r>
      <w:r w:rsidRPr="00E06601">
        <w:rPr>
          <w:lang w:val="ru-RU"/>
        </w:rPr>
        <w:t>.</w:t>
      </w:r>
      <w:bookmarkEnd w:id="241"/>
    </w:p>
    <w:p w:rsidR="00F52AD7" w:rsidRPr="00E06601" w:rsidRDefault="00F52AD7" w:rsidP="00F52AD7">
      <w:pPr>
        <w:pStyle w:val="KDParagraf"/>
        <w:spacing w:before="0"/>
        <w:rPr>
          <w:rFonts w:cs="Arial"/>
          <w:lang w:val="ru-RU"/>
        </w:rPr>
      </w:pPr>
    </w:p>
    <w:p w:rsidR="00F52AD7" w:rsidRPr="004B61E9" w:rsidRDefault="00F52AD7" w:rsidP="00F52AD7">
      <w:pPr>
        <w:pStyle w:val="KDParagraf"/>
        <w:spacing w:before="0"/>
        <w:rPr>
          <w:rFonts w:cs="Arial"/>
          <w:lang w:val="sr-Cyrl-RS"/>
        </w:rPr>
      </w:pPr>
    </w:p>
    <w:p w:rsidR="00F52AD7" w:rsidRPr="002164BB" w:rsidRDefault="00F52AD7" w:rsidP="00F52AD7">
      <w:pPr>
        <w:pStyle w:val="Title"/>
        <w:jc w:val="right"/>
        <w:rPr>
          <w:rFonts w:cs="Arial"/>
          <w:b w:val="0"/>
          <w:caps/>
          <w:sz w:val="22"/>
          <w:szCs w:val="22"/>
        </w:rPr>
      </w:pPr>
    </w:p>
    <w:p w:rsidR="00F52AD7" w:rsidRPr="002164BB" w:rsidRDefault="00F52AD7" w:rsidP="00F52AD7">
      <w:pPr>
        <w:rPr>
          <w:rFonts w:cs="Arial"/>
          <w:lang w:val="ru-RU"/>
        </w:rPr>
      </w:pPr>
      <w:r w:rsidRPr="002164BB">
        <w:rPr>
          <w:rFonts w:cs="Arial"/>
          <w:lang w:val="ru-RU"/>
        </w:rPr>
        <w:t>На основу члана 75. став 2. Закона о јавним набавкама („Службени гласник РС“ бр.124/2012, 14/15  и 68/15)</w:t>
      </w:r>
      <w:r w:rsidRPr="002164BB">
        <w:rPr>
          <w:rFonts w:cs="Arial"/>
        </w:rPr>
        <w:t xml:space="preserve"> као </w:t>
      </w:r>
      <w:r w:rsidRPr="002164BB">
        <w:rPr>
          <w:rFonts w:cs="Arial"/>
          <w:lang w:val="ru-RU"/>
        </w:rPr>
        <w:t>понуђач/члан групе понуђача/подизвођач дајем:</w:t>
      </w:r>
    </w:p>
    <w:p w:rsidR="00F52AD7" w:rsidRPr="002164BB" w:rsidRDefault="00F52AD7" w:rsidP="00F52AD7">
      <w:pPr>
        <w:rPr>
          <w:rFonts w:cs="Arial"/>
          <w:lang w:val="ru-RU"/>
        </w:rPr>
      </w:pPr>
    </w:p>
    <w:p w:rsidR="00F52AD7" w:rsidRPr="002164BB" w:rsidRDefault="00F52AD7" w:rsidP="00F52AD7">
      <w:pPr>
        <w:rPr>
          <w:rFonts w:cs="Arial"/>
          <w:lang w:val="ru-RU"/>
        </w:rPr>
      </w:pPr>
    </w:p>
    <w:p w:rsidR="00F52AD7" w:rsidRPr="002164BB" w:rsidRDefault="00F52AD7" w:rsidP="00F52AD7">
      <w:pPr>
        <w:jc w:val="center"/>
        <w:rPr>
          <w:rFonts w:cs="Arial"/>
          <w:b/>
          <w:lang w:val="ru-RU"/>
        </w:rPr>
      </w:pPr>
      <w:bookmarkStart w:id="242" w:name="_Toc442559929"/>
      <w:r w:rsidRPr="002164BB">
        <w:rPr>
          <w:rFonts w:cs="Arial"/>
          <w:b/>
          <w:lang w:val="ru-RU"/>
        </w:rPr>
        <w:t>И З Ј А В У</w:t>
      </w:r>
      <w:bookmarkEnd w:id="242"/>
    </w:p>
    <w:p w:rsidR="00F52AD7" w:rsidRPr="002164BB" w:rsidRDefault="00F52AD7" w:rsidP="00F52AD7">
      <w:pPr>
        <w:jc w:val="center"/>
        <w:rPr>
          <w:rFonts w:cs="Arial"/>
          <w:b/>
          <w:lang w:val="ru-RU"/>
        </w:rPr>
      </w:pPr>
    </w:p>
    <w:p w:rsidR="002668DE" w:rsidRPr="002668DE" w:rsidRDefault="00F52AD7" w:rsidP="002668DE">
      <w:pPr>
        <w:pStyle w:val="BodyText"/>
        <w:spacing w:before="0"/>
        <w:rPr>
          <w:rFonts w:cs="Arial"/>
          <w:sz w:val="22"/>
          <w:szCs w:val="22"/>
          <w:lang w:val="sr-Cyrl-RS"/>
        </w:rPr>
      </w:pPr>
      <w:r w:rsidRPr="002164BB">
        <w:rPr>
          <w:rFonts w:cs="Arial"/>
          <w:lang w:val="ru-RU"/>
        </w:rPr>
        <w:t xml:space="preserve">којом изричито наводимо да </w:t>
      </w:r>
      <w:r w:rsidRPr="002164BB">
        <w:rPr>
          <w:rFonts w:cs="Arial"/>
        </w:rPr>
        <w:t>смо у свом досадашњем раду и</w:t>
      </w:r>
      <w:r w:rsidRPr="002164BB">
        <w:rPr>
          <w:rFonts w:cs="Arial"/>
          <w:lang w:val="ru-RU"/>
        </w:rPr>
        <w:t xml:space="preserve"> при састављању Понуде </w:t>
      </w:r>
      <w:r w:rsidRPr="002164BB">
        <w:rPr>
          <w:rFonts w:cs="Arial"/>
        </w:rPr>
        <w:t xml:space="preserve"> број: _____________</w:t>
      </w:r>
      <w:r w:rsidR="002668DE">
        <w:rPr>
          <w:rFonts w:cs="Arial"/>
          <w:lang w:val="sr-Cyrl-RS"/>
        </w:rPr>
        <w:t>____ од ___.___.201</w:t>
      </w:r>
      <w:r w:rsidR="002668DE">
        <w:rPr>
          <w:rFonts w:cs="Arial"/>
          <w:lang w:val="sr-Latn-RS"/>
        </w:rPr>
        <w:t>9</w:t>
      </w:r>
      <w:r>
        <w:rPr>
          <w:rFonts w:cs="Arial"/>
          <w:lang w:val="sr-Cyrl-RS"/>
        </w:rPr>
        <w:t xml:space="preserve">. године </w:t>
      </w:r>
      <w:r w:rsidRPr="002164BB">
        <w:rPr>
          <w:rFonts w:cs="Arial"/>
          <w:lang w:val="ru-RU"/>
        </w:rPr>
        <w:t xml:space="preserve">за јавну набавку </w:t>
      </w:r>
      <w:r>
        <w:rPr>
          <w:rFonts w:cs="Arial"/>
          <w:lang w:val="ru-RU"/>
        </w:rPr>
        <w:t>услуга</w:t>
      </w:r>
      <w:r w:rsidR="002668DE">
        <w:rPr>
          <w:rFonts w:cs="Arial"/>
          <w:b/>
          <w:lang w:val="sr-Cyrl-RS"/>
        </w:rPr>
        <w:t xml:space="preserve">                    </w:t>
      </w:r>
      <w:r w:rsidR="002668DE">
        <w:rPr>
          <w:rFonts w:cs="Arial"/>
          <w:b/>
          <w:bCs/>
          <w:szCs w:val="22"/>
          <w:lang w:val="sr-Cyrl-RS"/>
        </w:rPr>
        <w:t>Наливање лежајева турбинског постројења ТЕНТ-А</w:t>
      </w:r>
      <w:r w:rsidR="002668DE">
        <w:rPr>
          <w:rFonts w:cs="Arial"/>
          <w:b/>
          <w:bCs/>
          <w:szCs w:val="22"/>
          <w:lang w:val="sr-Latn-RS"/>
        </w:rPr>
        <w:t xml:space="preserve"> </w:t>
      </w:r>
      <w:r w:rsidR="002668DE" w:rsidRPr="009F7D8F">
        <w:rPr>
          <w:rFonts w:eastAsia="TimesNewRomanPS-BoldMT" w:cs="Arial"/>
          <w:b/>
          <w:bCs/>
          <w:color w:val="000000" w:themeColor="text1"/>
        </w:rPr>
        <w:t>ЈН бр.</w:t>
      </w:r>
      <w:r w:rsidR="002668DE" w:rsidRPr="009F7D8F">
        <w:rPr>
          <w:rFonts w:eastAsia="TimesNewRomanPS-BoldMT" w:cs="Arial"/>
          <w:b/>
          <w:bCs/>
          <w:color w:val="000000" w:themeColor="text1"/>
          <w:lang w:val="sr-Cyrl-RS"/>
        </w:rPr>
        <w:t xml:space="preserve"> </w:t>
      </w:r>
      <w:r w:rsidR="002668DE">
        <w:rPr>
          <w:rFonts w:cs="Arial"/>
          <w:b/>
        </w:rPr>
        <w:t>3000/1187/2019 (1351/2019)</w:t>
      </w:r>
    </w:p>
    <w:p w:rsidR="00F52AD7" w:rsidRPr="002164BB" w:rsidRDefault="00F52AD7" w:rsidP="00F52AD7">
      <w:pPr>
        <w:ind w:right="-19"/>
        <w:outlineLvl w:val="0"/>
        <w:rPr>
          <w:rFonts w:cs="Arial"/>
          <w:lang w:val="ru-RU"/>
        </w:rPr>
      </w:pPr>
      <w:r>
        <w:rPr>
          <w:rFonts w:cs="Arial"/>
          <w:lang w:val="ru-RU"/>
        </w:rPr>
        <w:t xml:space="preserve"> </w:t>
      </w:r>
      <w:r>
        <w:rPr>
          <w:rFonts w:cs="Arial"/>
          <w:lang w:val="sr-Cyrl-RS"/>
        </w:rPr>
        <w:t>,</w:t>
      </w:r>
      <w:r w:rsidRPr="002164BB">
        <w:rPr>
          <w:rFonts w:cs="Arial"/>
          <w:lang w:val="sr-Cyrl-RS"/>
        </w:rPr>
        <w:t xml:space="preserve"> </w:t>
      </w:r>
      <w:r w:rsidRPr="002164B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164BB">
        <w:rPr>
          <w:rFonts w:cs="Arial"/>
        </w:rPr>
        <w:t>,</w:t>
      </w:r>
      <w:r w:rsidRPr="002164BB">
        <w:rPr>
          <w:rFonts w:cs="Arial"/>
          <w:lang w:val="ru-RU"/>
        </w:rPr>
        <w:t xml:space="preserve"> као и да </w:t>
      </w:r>
      <w:r w:rsidRPr="002164BB">
        <w:rPr>
          <w:rFonts w:cs="Arial"/>
        </w:rPr>
        <w:t>немамо забрану обављања делатности која је на снази у време подношења Понуде.</w:t>
      </w:r>
    </w:p>
    <w:p w:rsidR="00F52AD7" w:rsidRPr="002164BB" w:rsidRDefault="00F52AD7" w:rsidP="00F52AD7">
      <w:pPr>
        <w:rPr>
          <w:rFonts w:cs="Arial"/>
        </w:rPr>
      </w:pPr>
    </w:p>
    <w:p w:rsidR="00F52AD7" w:rsidRPr="002164BB" w:rsidRDefault="00F52AD7" w:rsidP="00F52AD7">
      <w:pPr>
        <w:tabs>
          <w:tab w:val="left" w:pos="6028"/>
        </w:tabs>
        <w:autoSpaceDE w:val="0"/>
        <w:autoSpaceDN w:val="0"/>
        <w:adjustRightInd w:val="0"/>
        <w:ind w:left="360"/>
        <w:rPr>
          <w:rFonts w:eastAsia="Calibri" w:cs="Arial"/>
          <w:bCs/>
          <w:iCs/>
        </w:rPr>
      </w:pPr>
    </w:p>
    <w:p w:rsidR="00F52AD7" w:rsidRPr="002164BB" w:rsidRDefault="00F52AD7" w:rsidP="00F52AD7">
      <w:pPr>
        <w:tabs>
          <w:tab w:val="left" w:pos="6028"/>
        </w:tabs>
        <w:autoSpaceDE w:val="0"/>
        <w:autoSpaceDN w:val="0"/>
        <w:adjustRightInd w:val="0"/>
        <w:ind w:left="360"/>
        <w:rPr>
          <w:rFonts w:eastAsia="Calibri" w:cs="Arial"/>
          <w:bCs/>
          <w:iCs/>
        </w:rPr>
      </w:pPr>
    </w:p>
    <w:p w:rsidR="00F52AD7" w:rsidRPr="002164BB" w:rsidRDefault="00F52AD7" w:rsidP="00F52AD7">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F52AD7" w:rsidRPr="002164BB" w:rsidTr="00EA50F7">
        <w:trPr>
          <w:jc w:val="center"/>
        </w:trPr>
        <w:tc>
          <w:tcPr>
            <w:tcW w:w="3882" w:type="dxa"/>
          </w:tcPr>
          <w:p w:rsidR="00F52AD7" w:rsidRPr="002164BB" w:rsidRDefault="00F52AD7" w:rsidP="00EA50F7">
            <w:pPr>
              <w:jc w:val="center"/>
              <w:rPr>
                <w:rFonts w:cs="Arial"/>
              </w:rPr>
            </w:pPr>
            <w:r w:rsidRPr="002164BB">
              <w:rPr>
                <w:rFonts w:cs="Arial"/>
              </w:rPr>
              <w:t>Датум:</w:t>
            </w:r>
          </w:p>
        </w:tc>
        <w:tc>
          <w:tcPr>
            <w:tcW w:w="2127" w:type="dxa"/>
          </w:tcPr>
          <w:p w:rsidR="00F52AD7" w:rsidRPr="002164BB" w:rsidRDefault="00F52AD7" w:rsidP="00EA50F7">
            <w:pPr>
              <w:jc w:val="center"/>
              <w:rPr>
                <w:rFonts w:cs="Arial"/>
                <w:lang w:val="ru-RU"/>
              </w:rPr>
            </w:pPr>
          </w:p>
        </w:tc>
        <w:tc>
          <w:tcPr>
            <w:tcW w:w="4022" w:type="dxa"/>
          </w:tcPr>
          <w:p w:rsidR="00F52AD7" w:rsidRPr="002164BB" w:rsidRDefault="00F52AD7" w:rsidP="00EA50F7">
            <w:pPr>
              <w:rPr>
                <w:rFonts w:cs="Arial"/>
              </w:rPr>
            </w:pPr>
            <w:r w:rsidRPr="002164BB">
              <w:rPr>
                <w:rFonts w:cs="Arial"/>
              </w:rPr>
              <w:t>Понуђач/ члан групе понуђача/ подизвођач</w:t>
            </w:r>
          </w:p>
        </w:tc>
      </w:tr>
      <w:tr w:rsidR="00F52AD7" w:rsidRPr="002164BB" w:rsidTr="00EA50F7">
        <w:trPr>
          <w:jc w:val="center"/>
        </w:trPr>
        <w:tc>
          <w:tcPr>
            <w:tcW w:w="3882" w:type="dxa"/>
          </w:tcPr>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rPr>
            </w:pPr>
            <w:r w:rsidRPr="002164BB">
              <w:rPr>
                <w:rFonts w:cs="Arial"/>
              </w:rPr>
              <w:t>М.П.</w:t>
            </w:r>
          </w:p>
        </w:tc>
        <w:tc>
          <w:tcPr>
            <w:tcW w:w="4022" w:type="dxa"/>
          </w:tcPr>
          <w:p w:rsidR="00F52AD7" w:rsidRPr="002164BB" w:rsidRDefault="00F52AD7" w:rsidP="00EA50F7">
            <w:pPr>
              <w:jc w:val="center"/>
              <w:rPr>
                <w:rFonts w:cs="Arial"/>
                <w:lang w:val="ru-RU"/>
              </w:rPr>
            </w:pPr>
          </w:p>
        </w:tc>
      </w:tr>
      <w:tr w:rsidR="00F52AD7" w:rsidRPr="002164BB" w:rsidTr="00EA50F7">
        <w:trPr>
          <w:jc w:val="center"/>
        </w:trPr>
        <w:tc>
          <w:tcPr>
            <w:tcW w:w="3882" w:type="dxa"/>
            <w:tcBorders>
              <w:bottom w:val="single" w:sz="4" w:space="0" w:color="auto"/>
            </w:tcBorders>
          </w:tcPr>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lang w:val="ru-RU"/>
              </w:rPr>
            </w:pPr>
          </w:p>
        </w:tc>
        <w:tc>
          <w:tcPr>
            <w:tcW w:w="4022" w:type="dxa"/>
            <w:tcBorders>
              <w:bottom w:val="single" w:sz="4" w:space="0" w:color="auto"/>
            </w:tcBorders>
          </w:tcPr>
          <w:p w:rsidR="00F52AD7" w:rsidRPr="002164BB" w:rsidRDefault="00F52AD7" w:rsidP="00EA50F7">
            <w:pPr>
              <w:jc w:val="center"/>
              <w:rPr>
                <w:rFonts w:cs="Arial"/>
                <w:lang w:val="ru-RU"/>
              </w:rPr>
            </w:pPr>
          </w:p>
        </w:tc>
      </w:tr>
      <w:tr w:rsidR="00F52AD7" w:rsidRPr="002164BB" w:rsidTr="00EA50F7">
        <w:trPr>
          <w:trHeight w:val="389"/>
          <w:jc w:val="center"/>
        </w:trPr>
        <w:tc>
          <w:tcPr>
            <w:tcW w:w="3882" w:type="dxa"/>
            <w:tcBorders>
              <w:top w:val="single" w:sz="4" w:space="0" w:color="auto"/>
            </w:tcBorders>
          </w:tcPr>
          <w:p w:rsidR="00F52AD7" w:rsidRPr="002164BB" w:rsidRDefault="00F52AD7" w:rsidP="00EA50F7">
            <w:pPr>
              <w:jc w:val="center"/>
              <w:rPr>
                <w:rFonts w:cs="Arial"/>
              </w:rPr>
            </w:pPr>
          </w:p>
          <w:p w:rsidR="00F52AD7" w:rsidRPr="002164BB" w:rsidRDefault="00F52AD7" w:rsidP="00EA50F7">
            <w:pPr>
              <w:jc w:val="center"/>
              <w:rPr>
                <w:rFonts w:cs="Arial"/>
              </w:rPr>
            </w:pPr>
          </w:p>
        </w:tc>
        <w:tc>
          <w:tcPr>
            <w:tcW w:w="2127" w:type="dxa"/>
          </w:tcPr>
          <w:p w:rsidR="00F52AD7" w:rsidRPr="002164BB" w:rsidRDefault="00F52AD7" w:rsidP="00EA50F7">
            <w:pPr>
              <w:jc w:val="center"/>
              <w:rPr>
                <w:rFonts w:cs="Arial"/>
                <w:lang w:val="ru-RU"/>
              </w:rPr>
            </w:pPr>
          </w:p>
        </w:tc>
        <w:tc>
          <w:tcPr>
            <w:tcW w:w="4022" w:type="dxa"/>
            <w:tcBorders>
              <w:top w:val="single" w:sz="4" w:space="0" w:color="auto"/>
            </w:tcBorders>
          </w:tcPr>
          <w:p w:rsidR="00F52AD7" w:rsidRPr="002164BB" w:rsidRDefault="00F52AD7" w:rsidP="00EA50F7">
            <w:pPr>
              <w:jc w:val="center"/>
              <w:rPr>
                <w:rFonts w:cs="Arial"/>
                <w:lang w:val="ru-RU"/>
              </w:rPr>
            </w:pPr>
          </w:p>
        </w:tc>
      </w:tr>
    </w:tbl>
    <w:p w:rsidR="00F52AD7" w:rsidRPr="002164BB" w:rsidRDefault="00F52AD7" w:rsidP="00F52AD7">
      <w:pPr>
        <w:rPr>
          <w:rFonts w:cs="Arial"/>
        </w:rPr>
      </w:pPr>
      <w:r w:rsidRPr="002164BB">
        <w:rPr>
          <w:rFonts w:cs="Arial"/>
          <w:b/>
        </w:rPr>
        <w:t>Напомена:</w:t>
      </w:r>
      <w:r w:rsidRPr="002164BB">
        <w:rPr>
          <w:rFonts w:cs="Arial"/>
        </w:rPr>
        <w:t xml:space="preserve"> 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rsidR="00F52AD7" w:rsidRPr="002164BB" w:rsidRDefault="00F52AD7" w:rsidP="00F52AD7">
      <w:pPr>
        <w:rPr>
          <w:rFonts w:cs="Arial"/>
        </w:rPr>
      </w:pPr>
      <w:r w:rsidRPr="002164BB">
        <w:rPr>
          <w:rFonts w:eastAsia="Calibri" w:cs="Arial"/>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F52AD7" w:rsidRPr="002164BB" w:rsidRDefault="00F52AD7" w:rsidP="00F52AD7">
      <w:pPr>
        <w:rPr>
          <w:rFonts w:cs="Arial"/>
        </w:rPr>
      </w:pPr>
      <w:r w:rsidRPr="002164BB">
        <w:rPr>
          <w:rFonts w:cs="Arial"/>
        </w:rPr>
        <w:t>Приликом подношења понуде овај образац копирати у потребном броју примерака.</w:t>
      </w:r>
    </w:p>
    <w:p w:rsidR="00F52AD7" w:rsidRPr="002164BB" w:rsidRDefault="00F52AD7" w:rsidP="00F52AD7">
      <w:pPr>
        <w:rPr>
          <w:rFonts w:cs="Arial"/>
        </w:rPr>
      </w:pPr>
    </w:p>
    <w:p w:rsidR="00F52AD7" w:rsidRPr="002164BB" w:rsidRDefault="00F52AD7" w:rsidP="00F52AD7">
      <w:pPr>
        <w:rPr>
          <w:rFonts w:cs="Arial"/>
          <w:lang w:val="sr-Cyrl-RS"/>
        </w:rPr>
      </w:pPr>
    </w:p>
    <w:p w:rsidR="00F52AD7" w:rsidRPr="002164BB" w:rsidRDefault="00F52AD7" w:rsidP="00F52AD7">
      <w:pPr>
        <w:tabs>
          <w:tab w:val="left" w:pos="0"/>
          <w:tab w:val="left" w:pos="122"/>
        </w:tabs>
        <w:contextualSpacing/>
        <w:rPr>
          <w:rFonts w:cs="Arial"/>
          <w:color w:val="00B0F0"/>
          <w:lang w:val="ru-RU"/>
        </w:rPr>
      </w:pPr>
    </w:p>
    <w:p w:rsidR="00F52AD7" w:rsidRPr="002164BB" w:rsidRDefault="00F52AD7" w:rsidP="00F52AD7">
      <w:pPr>
        <w:tabs>
          <w:tab w:val="left" w:pos="0"/>
          <w:tab w:val="left" w:pos="122"/>
        </w:tabs>
        <w:contextualSpacing/>
        <w:rPr>
          <w:rFonts w:cs="Arial"/>
          <w:color w:val="00B0F0"/>
          <w:lang w:val="ru-RU"/>
        </w:rPr>
      </w:pPr>
    </w:p>
    <w:p w:rsidR="00CE6C05" w:rsidRDefault="00CE6C05" w:rsidP="00CE6C05">
      <w:pPr>
        <w:tabs>
          <w:tab w:val="left" w:pos="2700"/>
        </w:tabs>
        <w:rPr>
          <w:rFonts w:cs="Arial"/>
          <w:lang w:val="sr-Cyrl-RS"/>
        </w:rPr>
      </w:pPr>
    </w:p>
    <w:p w:rsidR="00310E24" w:rsidRDefault="00310E24" w:rsidP="00310E24">
      <w:pPr>
        <w:pStyle w:val="KDObrazac"/>
      </w:pPr>
      <w:bookmarkStart w:id="243" w:name="_Toc442559940"/>
      <w:r>
        <w:t xml:space="preserve">ОБРАЗАЦ </w:t>
      </w:r>
      <w:bookmarkEnd w:id="243"/>
      <w:r>
        <w:t>5.</w:t>
      </w:r>
    </w:p>
    <w:p w:rsidR="00310E24" w:rsidRDefault="00310E24" w:rsidP="00310E24">
      <w:pPr>
        <w:spacing w:before="0"/>
        <w:rPr>
          <w:rFonts w:cs="Arial"/>
        </w:rPr>
      </w:pPr>
    </w:p>
    <w:p w:rsidR="00310E24" w:rsidRDefault="00310E24" w:rsidP="00310E24">
      <w:pPr>
        <w:spacing w:before="0"/>
        <w:jc w:val="center"/>
        <w:rPr>
          <w:rFonts w:cs="Arial"/>
          <w:b/>
          <w:color w:val="00B0F0"/>
        </w:rPr>
      </w:pPr>
    </w:p>
    <w:p w:rsidR="00310E24" w:rsidRDefault="00310E24" w:rsidP="00310E24">
      <w:pPr>
        <w:spacing w:before="0"/>
        <w:jc w:val="center"/>
        <w:rPr>
          <w:rFonts w:cs="Arial"/>
          <w:b/>
        </w:rPr>
      </w:pPr>
      <w:r>
        <w:rPr>
          <w:rFonts w:cs="Arial"/>
          <w:b/>
        </w:rPr>
        <w:t>СПИСАК ИЗВРШЕНИХ УСЛУГА– СТРУЧНЕ РЕФЕРЕНЦЕ</w:t>
      </w:r>
    </w:p>
    <w:p w:rsidR="00310E24" w:rsidRDefault="00310E24" w:rsidP="00310E24">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Референтни наручилац односно корисник услуга</w:t>
            </w: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ru-RU" w:eastAsia="sr-Latn-CS"/>
              </w:rPr>
              <w:t>Лице за контакт</w:t>
            </w:r>
            <w:r>
              <w:rPr>
                <w:rFonts w:eastAsia="Calibri" w:cs="Arial"/>
                <w:bCs/>
                <w:iCs/>
                <w:lang w:val="sr-Latn-CS" w:eastAsia="sr-Latn-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
                <w:bCs/>
                <w:iCs/>
                <w:lang w:val="sr-Latn-CS" w:eastAsia="sr-Latn-CS"/>
              </w:rPr>
            </w:pPr>
            <w:r>
              <w:rPr>
                <w:rFonts w:eastAsia="Calibri" w:cs="Arial"/>
                <w:bCs/>
                <w:iCs/>
                <w:lang w:val="sr-Latn-CS" w:eastAsia="sr-Latn-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310E24" w:rsidRDefault="00310E24">
            <w:pPr>
              <w:spacing w:before="0"/>
              <w:jc w:val="center"/>
              <w:rPr>
                <w:rFonts w:eastAsia="Calibri" w:cs="Arial"/>
                <w:bCs/>
                <w:iCs/>
                <w:lang w:val="sr-Cyrl-CS" w:eastAsia="sr-Latn-CS"/>
              </w:rPr>
            </w:pPr>
          </w:p>
          <w:p w:rsidR="00310E24" w:rsidRDefault="00310E24">
            <w:pPr>
              <w:spacing w:before="0"/>
              <w:jc w:val="center"/>
              <w:rPr>
                <w:rFonts w:eastAsia="Calibri" w:cs="Arial"/>
                <w:bCs/>
                <w:iCs/>
                <w:lang w:val="sr-Latn-CS" w:eastAsia="sr-Latn-CS"/>
              </w:rPr>
            </w:pPr>
            <w:r>
              <w:rPr>
                <w:rFonts w:eastAsia="Calibri" w:cs="Arial"/>
                <w:bCs/>
                <w:iCs/>
                <w:lang w:val="sr-Cyrl-CS" w:eastAsia="sr-Latn-CS"/>
              </w:rPr>
              <w:t xml:space="preserve">Датум </w:t>
            </w:r>
            <w:r>
              <w:rPr>
                <w:rFonts w:eastAsia="Calibri" w:cs="Arial"/>
                <w:bCs/>
                <w:iCs/>
                <w:lang w:val="sr-Latn-CS" w:eastAsia="sr-Latn-CS"/>
              </w:rPr>
              <w:t>реализације уговора</w:t>
            </w:r>
          </w:p>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Вредност извршених услуга без ПДВ</w:t>
            </w:r>
          </w:p>
          <w:p w:rsidR="00310E24" w:rsidRDefault="00310E24">
            <w:pPr>
              <w:spacing w:before="0"/>
              <w:jc w:val="center"/>
              <w:rPr>
                <w:rFonts w:eastAsia="Calibri" w:cs="Arial"/>
                <w:bCs/>
                <w:iCs/>
                <w:lang w:val="sr-Latn-CS" w:eastAsia="sr-Latn-CS"/>
              </w:rPr>
            </w:pPr>
            <w:r>
              <w:rPr>
                <w:rFonts w:eastAsia="Calibri" w:cs="Arial"/>
                <w:bCs/>
                <w:iCs/>
                <w:lang w:val="sr-Latn-CS" w:eastAsia="sr-Latn-CS"/>
              </w:rPr>
              <w:t>Дин/ЕUR</w:t>
            </w: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1.</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2.</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3.</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4.</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c>
          <w:tcPr>
            <w:tcW w:w="21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Cs/>
                <w:iCs/>
                <w:lang w:val="sr-Latn-CS" w:eastAsia="sr-Latn-CS"/>
              </w:rPr>
            </w:pPr>
          </w:p>
          <w:p w:rsidR="00310E24" w:rsidRDefault="00310E24">
            <w:pPr>
              <w:spacing w:before="0"/>
              <w:jc w:val="center"/>
              <w:rPr>
                <w:rFonts w:eastAsia="Calibri" w:cs="Arial"/>
                <w:bCs/>
                <w:iCs/>
                <w:lang w:val="sr-Latn-CS" w:eastAsia="sr-Latn-CS"/>
              </w:rPr>
            </w:pPr>
            <w:r>
              <w:rPr>
                <w:rFonts w:eastAsia="Calibri" w:cs="Arial"/>
                <w:bCs/>
                <w:iCs/>
                <w:lang w:val="sr-Latn-CS" w:eastAsia="sr-Latn-CS"/>
              </w:rPr>
              <w:t>5.</w:t>
            </w:r>
          </w:p>
        </w:tc>
        <w:tc>
          <w:tcPr>
            <w:tcW w:w="951"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p w:rsidR="00310E24" w:rsidRDefault="00310E24">
            <w:pPr>
              <w:spacing w:before="0"/>
              <w:jc w:val="center"/>
              <w:rPr>
                <w:rFonts w:eastAsia="Calibri" w:cs="Arial"/>
                <w:b/>
                <w:bCs/>
                <w:iCs/>
                <w:lang w:val="sr-Latn-CS" w:eastAsia="sr-Latn-CS"/>
              </w:rPr>
            </w:pPr>
          </w:p>
        </w:tc>
        <w:tc>
          <w:tcPr>
            <w:tcW w:w="908"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923"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p>
        </w:tc>
      </w:tr>
      <w:tr w:rsidR="00310E24" w:rsidTr="00310E24">
        <w:trPr>
          <w:gridBefore w:val="3"/>
          <w:wBefore w:w="2072" w:type="pct"/>
          <w:trHeight w:val="812"/>
        </w:trPr>
        <w:tc>
          <w:tcPr>
            <w:tcW w:w="923" w:type="pct"/>
            <w:tcBorders>
              <w:top w:val="single" w:sz="4" w:space="0" w:color="auto"/>
              <w:left w:val="nil"/>
              <w:bottom w:val="nil"/>
              <w:right w:val="single" w:sz="4" w:space="0" w:color="auto"/>
            </w:tcBorders>
          </w:tcPr>
          <w:p w:rsidR="00310E24" w:rsidRDefault="00310E24">
            <w:pPr>
              <w:spacing w:before="0"/>
              <w:jc w:val="center"/>
              <w:rPr>
                <w:rFonts w:eastAsia="Calibri" w:cs="Arial"/>
                <w:b/>
                <w:bCs/>
                <w:iCs/>
                <w:lang w:val="sr-Latn-CS" w:eastAsia="sr-Latn-CS"/>
              </w:rPr>
            </w:pPr>
          </w:p>
        </w:tc>
        <w:tc>
          <w:tcPr>
            <w:tcW w:w="859" w:type="pct"/>
            <w:tcBorders>
              <w:top w:val="single" w:sz="4" w:space="0" w:color="auto"/>
              <w:left w:val="single" w:sz="4" w:space="0" w:color="auto"/>
              <w:bottom w:val="single" w:sz="4" w:space="0" w:color="auto"/>
              <w:right w:val="single" w:sz="4" w:space="0" w:color="auto"/>
            </w:tcBorders>
          </w:tcPr>
          <w:p w:rsidR="00310E24" w:rsidRDefault="00310E24">
            <w:pPr>
              <w:spacing w:before="0"/>
              <w:jc w:val="center"/>
              <w:rPr>
                <w:rFonts w:eastAsia="Calibri" w:cs="Arial"/>
                <w:b/>
                <w:bCs/>
                <w:iCs/>
                <w:lang w:val="sr-Latn-CS" w:eastAsia="sr-Latn-CS"/>
              </w:rPr>
            </w:pPr>
            <w:r>
              <w:rPr>
                <w:rFonts w:eastAsia="Calibri" w:cs="Arial"/>
                <w:b/>
                <w:bCs/>
                <w:iCs/>
                <w:lang w:val="sr-Latn-CS" w:eastAsia="sr-Latn-CS"/>
              </w:rPr>
              <w:t>Укупна вредност</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извршених услуга без</w:t>
            </w:r>
          </w:p>
          <w:p w:rsidR="00310E24" w:rsidRDefault="00310E24">
            <w:pPr>
              <w:spacing w:before="0"/>
              <w:jc w:val="center"/>
              <w:rPr>
                <w:rFonts w:eastAsia="Calibri" w:cs="Arial"/>
                <w:b/>
                <w:bCs/>
                <w:iCs/>
                <w:lang w:val="sr-Latn-CS" w:eastAsia="sr-Latn-CS"/>
              </w:rPr>
            </w:pPr>
            <w:r>
              <w:rPr>
                <w:rFonts w:eastAsia="Calibri" w:cs="Arial"/>
                <w:b/>
                <w:bCs/>
                <w:iCs/>
                <w:lang w:val="sr-Latn-CS" w:eastAsia="sr-Latn-CS"/>
              </w:rPr>
              <w:t>ПДВ</w:t>
            </w:r>
          </w:p>
          <w:p w:rsidR="00310E24" w:rsidRDefault="00310E24">
            <w:pPr>
              <w:spacing w:before="0"/>
              <w:rPr>
                <w:rFonts w:eastAsia="Calibri" w:cs="Arial"/>
                <w:b/>
                <w:bCs/>
                <w:iCs/>
                <w:lang w:val="sr-Latn-CS" w:eastAsia="sr-Latn-CS"/>
              </w:rPr>
            </w:pPr>
            <w:r>
              <w:rPr>
                <w:rFonts w:eastAsia="Calibri" w:cs="Arial"/>
                <w:b/>
                <w:bCs/>
                <w:iCs/>
                <w:lang w:val="sr-Latn-CS" w:eastAsia="sr-Latn-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310E24" w:rsidRDefault="00310E24">
            <w:pPr>
              <w:spacing w:before="0"/>
              <w:ind w:left="720"/>
              <w:jc w:val="center"/>
              <w:rPr>
                <w:rFonts w:eastAsia="Calibri" w:cs="Arial"/>
                <w:b/>
                <w:bCs/>
                <w:iCs/>
                <w:lang w:val="sr-Latn-CS" w:eastAsia="sr-Latn-CS"/>
              </w:rPr>
            </w:pPr>
          </w:p>
        </w:tc>
      </w:tr>
    </w:tbl>
    <w:p w:rsidR="00310E24" w:rsidRDefault="00310E24" w:rsidP="00310E24">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310E24" w:rsidTr="00310E24">
        <w:trPr>
          <w:jc w:val="center"/>
        </w:trPr>
        <w:tc>
          <w:tcPr>
            <w:tcW w:w="3882" w:type="dxa"/>
            <w:hideMark/>
          </w:tcPr>
          <w:p w:rsidR="00310E24" w:rsidRDefault="00310E24">
            <w:pPr>
              <w:spacing w:before="0"/>
              <w:jc w:val="center"/>
              <w:rPr>
                <w:rFonts w:cs="Arial"/>
                <w:lang w:val="sr-Latn-CS" w:eastAsia="sr-Latn-CS"/>
              </w:rPr>
            </w:pPr>
            <w:r>
              <w:rPr>
                <w:rFonts w:cs="Arial"/>
                <w:lang w:val="sr-Latn-CS" w:eastAsia="sr-Latn-CS"/>
              </w:rPr>
              <w:t>Датум:</w:t>
            </w:r>
          </w:p>
        </w:tc>
        <w:tc>
          <w:tcPr>
            <w:tcW w:w="2127" w:type="dxa"/>
          </w:tcPr>
          <w:p w:rsidR="00310E24" w:rsidRDefault="00310E24">
            <w:pPr>
              <w:spacing w:before="0"/>
              <w:jc w:val="center"/>
              <w:rPr>
                <w:rFonts w:cs="Arial"/>
                <w:lang w:val="ru-RU" w:eastAsia="sr-Latn-CS"/>
              </w:rPr>
            </w:pPr>
          </w:p>
        </w:tc>
        <w:tc>
          <w:tcPr>
            <w:tcW w:w="4022" w:type="dxa"/>
            <w:hideMark/>
          </w:tcPr>
          <w:p w:rsidR="00310E24" w:rsidRDefault="00310E24">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310E24" w:rsidTr="00310E24">
        <w:trPr>
          <w:jc w:val="center"/>
        </w:trPr>
        <w:tc>
          <w:tcPr>
            <w:tcW w:w="3882" w:type="dxa"/>
          </w:tcPr>
          <w:p w:rsidR="00310E24" w:rsidRDefault="00310E24">
            <w:pPr>
              <w:spacing w:before="0"/>
              <w:jc w:val="center"/>
              <w:rPr>
                <w:rFonts w:cs="Arial"/>
                <w:lang w:val="sr-Latn-CS" w:eastAsia="sr-Latn-CS"/>
              </w:rPr>
            </w:pPr>
          </w:p>
        </w:tc>
        <w:tc>
          <w:tcPr>
            <w:tcW w:w="2127" w:type="dxa"/>
            <w:hideMark/>
          </w:tcPr>
          <w:p w:rsidR="00310E24" w:rsidRDefault="00310E24">
            <w:pPr>
              <w:spacing w:before="0"/>
              <w:jc w:val="center"/>
              <w:rPr>
                <w:rFonts w:cs="Arial"/>
                <w:lang w:val="sr-Latn-CS" w:eastAsia="sr-Latn-CS"/>
              </w:rPr>
            </w:pPr>
            <w:r>
              <w:rPr>
                <w:rFonts w:cs="Arial"/>
                <w:lang w:val="sr-Latn-CS" w:eastAsia="sr-Latn-CS"/>
              </w:rPr>
              <w:t>М.П.</w:t>
            </w:r>
          </w:p>
        </w:tc>
        <w:tc>
          <w:tcPr>
            <w:tcW w:w="4022" w:type="dxa"/>
          </w:tcPr>
          <w:p w:rsidR="00310E24" w:rsidRDefault="00310E24">
            <w:pPr>
              <w:spacing w:before="0"/>
              <w:jc w:val="center"/>
              <w:rPr>
                <w:rFonts w:cs="Arial"/>
                <w:lang w:val="ru-RU" w:eastAsia="sr-Latn-CS"/>
              </w:rPr>
            </w:pPr>
          </w:p>
        </w:tc>
      </w:tr>
      <w:tr w:rsidR="00310E24" w:rsidTr="00310E24">
        <w:trPr>
          <w:jc w:val="center"/>
        </w:trPr>
        <w:tc>
          <w:tcPr>
            <w:tcW w:w="3882" w:type="dxa"/>
            <w:tcBorders>
              <w:top w:val="nil"/>
              <w:left w:val="nil"/>
              <w:bottom w:val="single" w:sz="4" w:space="0" w:color="auto"/>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nil"/>
              <w:left w:val="nil"/>
              <w:bottom w:val="single" w:sz="4" w:space="0" w:color="auto"/>
              <w:right w:val="nil"/>
            </w:tcBorders>
          </w:tcPr>
          <w:p w:rsidR="00310E24" w:rsidRDefault="00310E24">
            <w:pPr>
              <w:spacing w:before="0"/>
              <w:jc w:val="center"/>
              <w:rPr>
                <w:rFonts w:cs="Arial"/>
                <w:lang w:val="ru-RU" w:eastAsia="sr-Latn-CS"/>
              </w:rPr>
            </w:pPr>
          </w:p>
        </w:tc>
      </w:tr>
      <w:tr w:rsidR="00310E24" w:rsidTr="00310E24">
        <w:trPr>
          <w:trHeight w:val="389"/>
          <w:jc w:val="center"/>
        </w:trPr>
        <w:tc>
          <w:tcPr>
            <w:tcW w:w="3882" w:type="dxa"/>
            <w:tcBorders>
              <w:top w:val="single" w:sz="4" w:space="0" w:color="auto"/>
              <w:left w:val="nil"/>
              <w:bottom w:val="nil"/>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single" w:sz="4" w:space="0" w:color="auto"/>
              <w:left w:val="nil"/>
              <w:bottom w:val="nil"/>
              <w:right w:val="nil"/>
            </w:tcBorders>
          </w:tcPr>
          <w:p w:rsidR="00310E24" w:rsidRDefault="00310E24">
            <w:pPr>
              <w:spacing w:before="0"/>
              <w:jc w:val="center"/>
              <w:rPr>
                <w:rFonts w:cs="Arial"/>
                <w:lang w:val="ru-RU" w:eastAsia="sr-Latn-CS"/>
              </w:rPr>
            </w:pPr>
          </w:p>
        </w:tc>
      </w:tr>
    </w:tbl>
    <w:p w:rsidR="00310E24" w:rsidRDefault="00310E24" w:rsidP="00310E24">
      <w:pPr>
        <w:rPr>
          <w:rFonts w:eastAsia="Symbol" w:cs="Arial"/>
          <w:b/>
          <w:bCs/>
          <w:kern w:val="28"/>
        </w:rPr>
      </w:pPr>
      <w:r>
        <w:rPr>
          <w:rFonts w:eastAsia="Symbol" w:cs="Arial"/>
          <w:b/>
          <w:bCs/>
          <w:kern w:val="28"/>
        </w:rPr>
        <w:t xml:space="preserve">Напомена: </w:t>
      </w:r>
    </w:p>
    <w:p w:rsidR="00310E24" w:rsidRDefault="00310E24" w:rsidP="00310E24">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310E24" w:rsidRDefault="00310E24" w:rsidP="00310E24">
      <w:pPr>
        <w:rPr>
          <w:rFonts w:cs="Arial"/>
          <w:lang w:val="sr-Cyrl-CS"/>
        </w:rPr>
      </w:pPr>
      <w:bookmarkStart w:id="244" w:name="_Toc442559941"/>
      <w:r>
        <w:rPr>
          <w:rFonts w:cs="Arial"/>
        </w:rPr>
        <w:t>Приликом подношења понуде овај образац копирати у потребном броју примерака.</w:t>
      </w:r>
    </w:p>
    <w:p w:rsidR="0038716E" w:rsidRDefault="00310E24" w:rsidP="00310E24">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5348A" w:rsidRDefault="0095348A" w:rsidP="00310E24">
      <w:pPr>
        <w:rPr>
          <w:rFonts w:cs="Arial"/>
          <w:b/>
          <w:bCs/>
          <w:kern w:val="28"/>
          <w:lang w:val="sr-Cyrl-CS" w:eastAsia="ar-SA"/>
        </w:rPr>
      </w:pPr>
    </w:p>
    <w:p w:rsidR="001A7CDE" w:rsidRPr="0095348A" w:rsidRDefault="001A7CDE" w:rsidP="00310E24">
      <w:pPr>
        <w:rPr>
          <w:rFonts w:cs="Arial"/>
          <w:b/>
          <w:bCs/>
          <w:kern w:val="28"/>
          <w:lang w:val="sr-Cyrl-CS" w:eastAsia="ar-SA"/>
        </w:rPr>
      </w:pPr>
    </w:p>
    <w:p w:rsidR="00310E24" w:rsidRDefault="00310E24" w:rsidP="00310E24">
      <w:pPr>
        <w:pStyle w:val="KDObrazac"/>
      </w:pPr>
      <w:r>
        <w:t xml:space="preserve">ОБРАЗАЦ </w:t>
      </w:r>
      <w:bookmarkEnd w:id="244"/>
      <w:r>
        <w:t>6.</w:t>
      </w:r>
    </w:p>
    <w:p w:rsidR="00310E24" w:rsidRDefault="00310E24" w:rsidP="00310E24">
      <w:pPr>
        <w:jc w:val="center"/>
        <w:rPr>
          <w:rFonts w:cs="Arial"/>
          <w:b/>
        </w:rPr>
      </w:pPr>
      <w:r>
        <w:rPr>
          <w:rFonts w:cs="Arial"/>
          <w:b/>
        </w:rPr>
        <w:t>ПОТВРДА О РЕФЕРЕНТНИМ НАБАВКАМА</w:t>
      </w:r>
    </w:p>
    <w:p w:rsidR="00310E24" w:rsidRDefault="00310E24" w:rsidP="00310E24">
      <w:pPr>
        <w:jc w:val="center"/>
        <w:rPr>
          <w:rFonts w:cs="Arial"/>
        </w:rPr>
      </w:pPr>
    </w:p>
    <w:p w:rsidR="00310E24" w:rsidRDefault="00310E24" w:rsidP="00310E24">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310E24" w:rsidRDefault="00310E24" w:rsidP="00310E24">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310E24" w:rsidRDefault="00310E24" w:rsidP="00310E24">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310E24" w:rsidRDefault="00310E24" w:rsidP="00310E24">
      <w:pPr>
        <w:jc w:val="left"/>
        <w:rPr>
          <w:rFonts w:cs="Arial"/>
        </w:rPr>
      </w:pPr>
      <w:r>
        <w:rPr>
          <w:rFonts w:cs="Arial"/>
        </w:rPr>
        <w:t>Лице за контакт:      ___________________________________________________________________</w:t>
      </w:r>
    </w:p>
    <w:p w:rsidR="00310E24" w:rsidRDefault="00310E24" w:rsidP="00310E24">
      <w:pPr>
        <w:jc w:val="center"/>
        <w:rPr>
          <w:rFonts w:cs="Arial"/>
        </w:rPr>
      </w:pPr>
      <w:r>
        <w:rPr>
          <w:rFonts w:cs="Arial"/>
        </w:rPr>
        <w:t>(име, презиме,  контакт телефон)</w:t>
      </w:r>
    </w:p>
    <w:p w:rsidR="00310E24" w:rsidRDefault="00310E24" w:rsidP="00310E24">
      <w:pPr>
        <w:jc w:val="left"/>
        <w:rPr>
          <w:rFonts w:cs="Arial"/>
        </w:rPr>
      </w:pPr>
      <w:r>
        <w:rPr>
          <w:rFonts w:cs="Arial"/>
        </w:rPr>
        <w:t>Овим путем потврђујем да је __________________________________________________________________</w:t>
      </w:r>
    </w:p>
    <w:p w:rsidR="00310E24" w:rsidRDefault="00310E24" w:rsidP="00310E24">
      <w:pPr>
        <w:jc w:val="center"/>
        <w:rPr>
          <w:rFonts w:cs="Arial"/>
        </w:rPr>
      </w:pPr>
      <w:r>
        <w:rPr>
          <w:rFonts w:cs="Arial"/>
        </w:rPr>
        <w:t>(навести назив седиште  понуђача)</w:t>
      </w:r>
    </w:p>
    <w:p w:rsidR="00310E24" w:rsidRDefault="00310E24" w:rsidP="00310E24">
      <w:pPr>
        <w:rPr>
          <w:rFonts w:cs="Arial"/>
        </w:rPr>
      </w:pPr>
      <w:r>
        <w:rPr>
          <w:rFonts w:cs="Arial"/>
        </w:rPr>
        <w:t xml:space="preserve">за наше потребе извршио: </w:t>
      </w:r>
    </w:p>
    <w:p w:rsidR="00310E24" w:rsidRDefault="00310E24" w:rsidP="00310E24">
      <w:pPr>
        <w:rPr>
          <w:rFonts w:cs="Arial"/>
        </w:rPr>
      </w:pPr>
      <w:r>
        <w:rPr>
          <w:rFonts w:cs="Arial"/>
        </w:rPr>
        <w:t>__________________________________________________________________</w:t>
      </w:r>
    </w:p>
    <w:p w:rsidR="00310E24" w:rsidRDefault="00310E24" w:rsidP="00310E24">
      <w:pPr>
        <w:rPr>
          <w:rFonts w:cs="Arial"/>
        </w:rPr>
      </w:pPr>
      <w:r>
        <w:rPr>
          <w:rFonts w:cs="Arial"/>
        </w:rPr>
        <w:t xml:space="preserve">                                                  (навести) </w:t>
      </w:r>
    </w:p>
    <w:p w:rsidR="00310E24" w:rsidRDefault="00310E24" w:rsidP="00310E24">
      <w:pPr>
        <w:rPr>
          <w:rFonts w:cs="Arial"/>
        </w:rPr>
      </w:pPr>
      <w:r>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258"/>
        <w:gridCol w:w="2557"/>
        <w:gridCol w:w="2505"/>
      </w:tblGrid>
      <w:tr w:rsidR="00310E24" w:rsidTr="00310E24">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310E24" w:rsidRDefault="00F52AD7">
            <w:pPr>
              <w:jc w:val="center"/>
              <w:rPr>
                <w:rFonts w:eastAsia="Calibri" w:cs="Arial"/>
                <w:lang w:val="sr-Latn-CS" w:eastAsia="sr-Latn-CS"/>
              </w:rPr>
            </w:pPr>
            <w:r>
              <w:rPr>
                <w:rFonts w:eastAsia="Calibri" w:cs="Arial"/>
                <w:lang w:val="sr-Latn-CS" w:eastAsia="sr-Latn-CS"/>
              </w:rPr>
              <w:t xml:space="preserve">Број </w:t>
            </w:r>
            <w:r>
              <w:rPr>
                <w:rFonts w:eastAsia="Calibri" w:cs="Arial"/>
                <w:lang w:val="sr-Cyrl-RS" w:eastAsia="sr-Latn-CS"/>
              </w:rPr>
              <w:t xml:space="preserve"> уговора </w:t>
            </w:r>
            <w:r>
              <w:rPr>
                <w:rFonts w:eastAsia="Calibri" w:cs="Arial"/>
                <w:lang w:val="sr-Latn-CS" w:eastAsia="sr-Latn-CS"/>
              </w:rPr>
              <w:t>и д</w:t>
            </w:r>
            <w:r w:rsidR="00310E24">
              <w:rPr>
                <w:rFonts w:eastAsia="Calibri" w:cs="Arial"/>
                <w:lang w:val="sr-Latn-CS" w:eastAsia="sr-Latn-CS"/>
              </w:rPr>
              <w:t>атум</w:t>
            </w:r>
            <w:r>
              <w:rPr>
                <w:rFonts w:eastAsia="Calibri" w:cs="Arial"/>
                <w:lang w:val="sr-Cyrl-RS" w:eastAsia="sr-Latn-CS"/>
              </w:rPr>
              <w:t xml:space="preserve"> </w:t>
            </w:r>
            <w:r w:rsidR="00310E24">
              <w:rPr>
                <w:rFonts w:eastAsia="Calibri" w:cs="Arial"/>
                <w:lang w:val="sr-Latn-CS" w:eastAsia="sr-Latn-CS"/>
              </w:rPr>
              <w:t xml:space="preserve">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vAlign w:val="center"/>
            <w:hideMark/>
          </w:tcPr>
          <w:p w:rsidR="00310E24" w:rsidRDefault="00310E24">
            <w:pPr>
              <w:jc w:val="center"/>
              <w:rPr>
                <w:rFonts w:eastAsia="Calibri" w:cs="Arial"/>
                <w:lang w:val="sr-Latn-CS" w:eastAsia="sr-Latn-CS"/>
              </w:rPr>
            </w:pPr>
            <w:r>
              <w:rPr>
                <w:rFonts w:eastAsia="Calibri" w:cs="Arial"/>
                <w:lang w:val="sr-Latn-CS" w:eastAsia="sr-Latn-CS"/>
              </w:rPr>
              <w:t>Вредност извршених услуга без ПДВ</w:t>
            </w:r>
          </w:p>
          <w:p w:rsidR="00310E24" w:rsidRDefault="00310E24">
            <w:pPr>
              <w:jc w:val="center"/>
              <w:rPr>
                <w:rFonts w:eastAsia="Calibri" w:cs="Arial"/>
                <w:lang w:val="sr-Latn-CS" w:eastAsia="sr-Latn-CS"/>
              </w:rPr>
            </w:pPr>
            <w:r>
              <w:rPr>
                <w:rFonts w:eastAsia="Calibri" w:cs="Arial"/>
                <w:lang w:val="sr-Latn-CS" w:eastAsia="sr-Latn-CS"/>
              </w:rPr>
              <w:t>Дин/EUR</w:t>
            </w: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r w:rsidR="00310E24" w:rsidTr="00310E24">
        <w:tc>
          <w:tcPr>
            <w:tcW w:w="2313"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308"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645"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c>
          <w:tcPr>
            <w:tcW w:w="2580" w:type="dxa"/>
            <w:tcBorders>
              <w:top w:val="single" w:sz="4" w:space="0" w:color="auto"/>
              <w:left w:val="single" w:sz="4" w:space="0" w:color="auto"/>
              <w:bottom w:val="single" w:sz="4" w:space="0" w:color="auto"/>
              <w:right w:val="single" w:sz="4" w:space="0" w:color="auto"/>
            </w:tcBorders>
          </w:tcPr>
          <w:p w:rsidR="00310E24" w:rsidRDefault="00310E24">
            <w:pPr>
              <w:rPr>
                <w:rFonts w:eastAsia="Calibri" w:cs="Arial"/>
                <w:lang w:val="sr-Latn-CS" w:eastAsia="sr-Latn-CS"/>
              </w:rPr>
            </w:pPr>
          </w:p>
        </w:tc>
      </w:tr>
    </w:tbl>
    <w:p w:rsidR="00310E24" w:rsidRDefault="00310E24" w:rsidP="00310E24">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310E24" w:rsidTr="00310E24">
        <w:trPr>
          <w:jc w:val="center"/>
        </w:trPr>
        <w:tc>
          <w:tcPr>
            <w:tcW w:w="3882" w:type="dxa"/>
            <w:hideMark/>
          </w:tcPr>
          <w:p w:rsidR="00310E24" w:rsidRDefault="00310E24">
            <w:pPr>
              <w:spacing w:before="0"/>
              <w:jc w:val="center"/>
              <w:rPr>
                <w:rFonts w:cs="Arial"/>
                <w:lang w:val="sr-Latn-CS" w:eastAsia="sr-Latn-CS"/>
              </w:rPr>
            </w:pPr>
            <w:r>
              <w:rPr>
                <w:rFonts w:cs="Arial"/>
                <w:lang w:val="sr-Latn-CS" w:eastAsia="sr-Latn-CS"/>
              </w:rPr>
              <w:t>Датум:</w:t>
            </w:r>
          </w:p>
        </w:tc>
        <w:tc>
          <w:tcPr>
            <w:tcW w:w="2127" w:type="dxa"/>
          </w:tcPr>
          <w:p w:rsidR="00310E24" w:rsidRDefault="00310E24">
            <w:pPr>
              <w:spacing w:before="0"/>
              <w:jc w:val="center"/>
              <w:rPr>
                <w:rFonts w:cs="Arial"/>
                <w:lang w:val="ru-RU" w:eastAsia="sr-Latn-CS"/>
              </w:rPr>
            </w:pPr>
          </w:p>
        </w:tc>
        <w:tc>
          <w:tcPr>
            <w:tcW w:w="4022" w:type="dxa"/>
            <w:hideMark/>
          </w:tcPr>
          <w:p w:rsidR="00310E24" w:rsidRDefault="00310E24">
            <w:pPr>
              <w:spacing w:before="0"/>
              <w:jc w:val="center"/>
              <w:rPr>
                <w:rFonts w:cs="Arial"/>
                <w:lang w:val="ru-RU" w:eastAsia="sr-Latn-CS"/>
              </w:rPr>
            </w:pPr>
            <w:r>
              <w:rPr>
                <w:rFonts w:cs="Arial"/>
                <w:lang w:val="sr-Cyrl-CS" w:eastAsia="sr-Latn-CS"/>
              </w:rPr>
              <w:t>Наручилац/корисник услуга:</w:t>
            </w:r>
          </w:p>
        </w:tc>
      </w:tr>
      <w:tr w:rsidR="00310E24" w:rsidTr="00310E24">
        <w:trPr>
          <w:jc w:val="center"/>
        </w:trPr>
        <w:tc>
          <w:tcPr>
            <w:tcW w:w="3882" w:type="dxa"/>
          </w:tcPr>
          <w:p w:rsidR="00310E24" w:rsidRDefault="00310E24">
            <w:pPr>
              <w:spacing w:before="0"/>
              <w:jc w:val="center"/>
              <w:rPr>
                <w:rFonts w:cs="Arial"/>
                <w:lang w:val="sr-Latn-CS" w:eastAsia="sr-Latn-CS"/>
              </w:rPr>
            </w:pPr>
          </w:p>
        </w:tc>
        <w:tc>
          <w:tcPr>
            <w:tcW w:w="2127" w:type="dxa"/>
            <w:hideMark/>
          </w:tcPr>
          <w:p w:rsidR="00310E24" w:rsidRDefault="00310E24">
            <w:pPr>
              <w:spacing w:before="0"/>
              <w:jc w:val="center"/>
              <w:rPr>
                <w:rFonts w:cs="Arial"/>
                <w:lang w:val="sr-Latn-CS" w:eastAsia="sr-Latn-CS"/>
              </w:rPr>
            </w:pPr>
            <w:r>
              <w:rPr>
                <w:rFonts w:cs="Arial"/>
                <w:lang w:val="sr-Latn-CS" w:eastAsia="sr-Latn-CS"/>
              </w:rPr>
              <w:t>М.П.</w:t>
            </w:r>
          </w:p>
        </w:tc>
        <w:tc>
          <w:tcPr>
            <w:tcW w:w="4022" w:type="dxa"/>
          </w:tcPr>
          <w:p w:rsidR="00310E24" w:rsidRDefault="00310E24">
            <w:pPr>
              <w:spacing w:before="0"/>
              <w:jc w:val="center"/>
              <w:rPr>
                <w:rFonts w:cs="Arial"/>
                <w:lang w:val="ru-RU" w:eastAsia="sr-Latn-CS"/>
              </w:rPr>
            </w:pPr>
          </w:p>
        </w:tc>
      </w:tr>
      <w:tr w:rsidR="00310E24" w:rsidTr="00310E24">
        <w:trPr>
          <w:jc w:val="center"/>
        </w:trPr>
        <w:tc>
          <w:tcPr>
            <w:tcW w:w="3882" w:type="dxa"/>
            <w:tcBorders>
              <w:top w:val="nil"/>
              <w:left w:val="nil"/>
              <w:bottom w:val="single" w:sz="4" w:space="0" w:color="auto"/>
              <w:right w:val="nil"/>
            </w:tcBorders>
          </w:tcPr>
          <w:p w:rsidR="00310E24" w:rsidRDefault="00310E24">
            <w:pPr>
              <w:spacing w:before="0"/>
              <w:jc w:val="center"/>
              <w:rPr>
                <w:rFonts w:cs="Arial"/>
                <w:lang w:val="sr-Latn-CS" w:eastAsia="sr-Latn-CS"/>
              </w:rPr>
            </w:pPr>
          </w:p>
        </w:tc>
        <w:tc>
          <w:tcPr>
            <w:tcW w:w="2127" w:type="dxa"/>
          </w:tcPr>
          <w:p w:rsidR="00310E24" w:rsidRDefault="00310E24">
            <w:pPr>
              <w:spacing w:before="0"/>
              <w:jc w:val="center"/>
              <w:rPr>
                <w:rFonts w:cs="Arial"/>
                <w:lang w:val="ru-RU" w:eastAsia="sr-Latn-CS"/>
              </w:rPr>
            </w:pPr>
          </w:p>
        </w:tc>
        <w:tc>
          <w:tcPr>
            <w:tcW w:w="4022" w:type="dxa"/>
            <w:tcBorders>
              <w:top w:val="nil"/>
              <w:left w:val="nil"/>
              <w:bottom w:val="single" w:sz="4" w:space="0" w:color="auto"/>
              <w:right w:val="nil"/>
            </w:tcBorders>
          </w:tcPr>
          <w:p w:rsidR="00310E24" w:rsidRDefault="00310E24">
            <w:pPr>
              <w:spacing w:before="0"/>
              <w:jc w:val="center"/>
              <w:rPr>
                <w:rFonts w:cs="Arial"/>
                <w:lang w:val="ru-RU" w:eastAsia="sr-Latn-CS"/>
              </w:rPr>
            </w:pPr>
          </w:p>
        </w:tc>
      </w:tr>
      <w:tr w:rsidR="00310E24" w:rsidTr="00310E24">
        <w:trPr>
          <w:trHeight w:val="389"/>
          <w:jc w:val="center"/>
        </w:trPr>
        <w:tc>
          <w:tcPr>
            <w:tcW w:w="3882" w:type="dxa"/>
            <w:tcBorders>
              <w:top w:val="single" w:sz="4" w:space="0" w:color="auto"/>
              <w:left w:val="nil"/>
              <w:bottom w:val="nil"/>
              <w:right w:val="nil"/>
            </w:tcBorders>
          </w:tcPr>
          <w:p w:rsidR="00310E24" w:rsidRPr="00B012E8" w:rsidRDefault="00310E24" w:rsidP="00B012E8">
            <w:pPr>
              <w:spacing w:before="0"/>
              <w:rPr>
                <w:rFonts w:cs="Arial"/>
                <w:lang w:val="sr-Cyrl-RS" w:eastAsia="sr-Latn-CS"/>
              </w:rPr>
            </w:pPr>
          </w:p>
        </w:tc>
        <w:tc>
          <w:tcPr>
            <w:tcW w:w="2127" w:type="dxa"/>
          </w:tcPr>
          <w:p w:rsidR="00310E24" w:rsidRDefault="00310E24">
            <w:pPr>
              <w:spacing w:before="0"/>
              <w:jc w:val="center"/>
              <w:rPr>
                <w:rFonts w:cs="Arial"/>
                <w:lang w:val="ru-RU" w:eastAsia="sr-Latn-CS"/>
              </w:rPr>
            </w:pPr>
          </w:p>
        </w:tc>
        <w:tc>
          <w:tcPr>
            <w:tcW w:w="4022" w:type="dxa"/>
            <w:tcBorders>
              <w:top w:val="single" w:sz="4" w:space="0" w:color="auto"/>
              <w:left w:val="nil"/>
              <w:bottom w:val="nil"/>
              <w:right w:val="nil"/>
            </w:tcBorders>
          </w:tcPr>
          <w:p w:rsidR="00310E24" w:rsidRDefault="00310E24">
            <w:pPr>
              <w:spacing w:before="0"/>
              <w:jc w:val="center"/>
              <w:rPr>
                <w:rFonts w:cs="Arial"/>
                <w:lang w:val="ru-RU" w:eastAsia="sr-Latn-CS"/>
              </w:rPr>
            </w:pPr>
          </w:p>
        </w:tc>
      </w:tr>
    </w:tbl>
    <w:p w:rsidR="00310E24" w:rsidRDefault="00310E24" w:rsidP="00310E24">
      <w:pPr>
        <w:rPr>
          <w:rFonts w:cs="Arial"/>
          <w:b/>
        </w:rPr>
      </w:pPr>
      <w:r>
        <w:rPr>
          <w:rFonts w:cs="Arial"/>
          <w:b/>
        </w:rPr>
        <w:t>НАПОМЕНА:</w:t>
      </w:r>
    </w:p>
    <w:p w:rsidR="00310E24" w:rsidRDefault="00310E24" w:rsidP="00310E24">
      <w:pPr>
        <w:rPr>
          <w:rFonts w:cs="Arial"/>
        </w:rPr>
      </w:pPr>
      <w:r>
        <w:rPr>
          <w:rFonts w:cs="Arial"/>
        </w:rPr>
        <w:t>Приликом подношења понуде овај образац копирати у потребном броју примерака.</w:t>
      </w:r>
    </w:p>
    <w:p w:rsidR="00B012E8" w:rsidRDefault="00310E24" w:rsidP="00B012E8">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sidR="00B012E8">
        <w:rPr>
          <w:rFonts w:cs="Arial"/>
          <w:lang w:val="sr-Cyrl-RS"/>
        </w:rPr>
        <w:t>.</w:t>
      </w:r>
    </w:p>
    <w:p w:rsidR="00CE6C05" w:rsidRDefault="00B012E8" w:rsidP="00827A40">
      <w:pPr>
        <w:spacing w:before="0"/>
        <w:rPr>
          <w:rFonts w:cs="Arial"/>
        </w:rPr>
      </w:pPr>
      <w:r>
        <w:rPr>
          <w:rFonts w:cs="Arial"/>
        </w:rPr>
        <w:t>Уколико је референтни уговор закључен у страној валути, у поступку стручне оцене понуда наручилац ће извршити прерачун (</w:t>
      </w:r>
      <w:r>
        <w:rPr>
          <w:rFonts w:eastAsia="Calibri" w:cs="Arial"/>
        </w:rPr>
        <w:t>вредности испоручених добара)</w:t>
      </w:r>
      <w:r>
        <w:rPr>
          <w:rFonts w:cs="Arial"/>
        </w:rPr>
        <w:t xml:space="preserve"> у динаре по средњем курсу Народне Банке Србије на дан закључења референтног уговора.</w:t>
      </w:r>
    </w:p>
    <w:p w:rsidR="0095348A" w:rsidRPr="00B012E8" w:rsidRDefault="0095348A" w:rsidP="00827A40">
      <w:pPr>
        <w:spacing w:before="0"/>
        <w:rPr>
          <w:rFonts w:cs="Arial"/>
          <w:lang w:val="sr-Cyrl-RS"/>
        </w:rPr>
      </w:pPr>
    </w:p>
    <w:p w:rsidR="00D14168" w:rsidRDefault="00D14168" w:rsidP="00827A40">
      <w:pPr>
        <w:spacing w:before="0"/>
        <w:jc w:val="center"/>
        <w:rPr>
          <w:rFonts w:cs="Arial"/>
          <w:b/>
          <w:lang w:val="sr-Cyrl-RS"/>
        </w:rPr>
      </w:pPr>
    </w:p>
    <w:p w:rsidR="00D86B39" w:rsidRDefault="00D86B39" w:rsidP="00827A40">
      <w:pPr>
        <w:spacing w:before="0"/>
        <w:jc w:val="center"/>
        <w:rPr>
          <w:rFonts w:cs="Arial"/>
          <w:b/>
          <w:lang w:val="sr-Cyrl-RS"/>
        </w:rPr>
      </w:pPr>
    </w:p>
    <w:p w:rsidR="00D86B39" w:rsidRDefault="00D86B39" w:rsidP="00827A40">
      <w:pPr>
        <w:spacing w:before="0"/>
        <w:jc w:val="center"/>
        <w:rPr>
          <w:rFonts w:cs="Arial"/>
          <w:b/>
          <w:lang w:val="sr-Cyrl-RS"/>
        </w:rPr>
      </w:pPr>
    </w:p>
    <w:p w:rsidR="00E333DE" w:rsidRPr="00E333DE" w:rsidRDefault="00E333DE" w:rsidP="00E333DE">
      <w:pPr>
        <w:spacing w:before="0"/>
        <w:jc w:val="right"/>
        <w:outlineLvl w:val="1"/>
        <w:rPr>
          <w:rFonts w:cs="Arial"/>
          <w:b/>
          <w:lang w:val="sr-Cyrl-RS"/>
        </w:rPr>
      </w:pPr>
      <w:r w:rsidRPr="00E333DE">
        <w:rPr>
          <w:rFonts w:cs="Arial"/>
          <w:b/>
          <w:lang w:val="ru-RU"/>
        </w:rPr>
        <w:t xml:space="preserve">ОБРАЗАЦ </w:t>
      </w:r>
      <w:r w:rsidRPr="00E333DE">
        <w:rPr>
          <w:rFonts w:cs="Arial"/>
          <w:b/>
          <w:lang w:val="sr-Cyrl-RS"/>
        </w:rPr>
        <w:t>7.</w:t>
      </w:r>
    </w:p>
    <w:p w:rsidR="00E333DE" w:rsidRPr="00E333DE" w:rsidRDefault="00E333DE" w:rsidP="00E333DE">
      <w:pPr>
        <w:spacing w:before="0"/>
        <w:jc w:val="left"/>
        <w:rPr>
          <w:rFonts w:cs="Arial"/>
          <w:lang w:val="sr-Cyrl-CS" w:eastAsia="hr-HR"/>
        </w:rPr>
      </w:pPr>
    </w:p>
    <w:p w:rsidR="00E333DE" w:rsidRPr="00E333DE" w:rsidRDefault="00E333DE" w:rsidP="00E333DE">
      <w:pPr>
        <w:spacing w:before="0"/>
        <w:jc w:val="center"/>
        <w:rPr>
          <w:rFonts w:cs="Arial"/>
          <w:b/>
          <w:lang w:val="sr-Cyrl-CS" w:eastAsia="hr-HR"/>
        </w:rPr>
      </w:pPr>
      <w:r w:rsidRPr="00E333DE">
        <w:rPr>
          <w:rFonts w:cs="Arial"/>
          <w:b/>
          <w:lang w:val="sr-Cyrl-CS" w:eastAsia="hr-HR"/>
        </w:rPr>
        <w:t>ОБРАЗАЦ ТРОШКОВА ПРИПРЕМЕ ПОНУДЕ</w:t>
      </w:r>
    </w:p>
    <w:p w:rsidR="002668DE" w:rsidRPr="002668DE" w:rsidRDefault="00E333DE" w:rsidP="002668DE">
      <w:pPr>
        <w:pStyle w:val="BodyText"/>
        <w:spacing w:before="0"/>
        <w:rPr>
          <w:rFonts w:cs="Arial"/>
          <w:sz w:val="22"/>
          <w:szCs w:val="22"/>
          <w:lang w:val="sr-Cyrl-RS"/>
        </w:rPr>
      </w:pPr>
      <w:r w:rsidRPr="00E333DE">
        <w:rPr>
          <w:rFonts w:cs="Arial"/>
          <w:b/>
          <w:lang w:eastAsia="hr-HR"/>
        </w:rPr>
        <w:t xml:space="preserve">за јавну набавку </w:t>
      </w:r>
      <w:r w:rsidRPr="00E333DE">
        <w:rPr>
          <w:rFonts w:cs="Arial"/>
          <w:b/>
          <w:lang w:val="sr-Cyrl-RS" w:eastAsia="hr-HR"/>
        </w:rPr>
        <w:t>услуга:</w:t>
      </w:r>
      <w:r w:rsidRPr="00E333DE">
        <w:rPr>
          <w:rFonts w:cs="Arial"/>
          <w:b/>
          <w:lang w:val="ru-RU" w:eastAsia="hr-HR"/>
        </w:rPr>
        <w:t xml:space="preserve"> </w:t>
      </w:r>
      <w:r w:rsidR="002668DE">
        <w:rPr>
          <w:rFonts w:cs="Arial"/>
          <w:b/>
          <w:bCs/>
          <w:szCs w:val="22"/>
          <w:lang w:val="sr-Cyrl-RS"/>
        </w:rPr>
        <w:t>Наливање лежајева турбинског постројења ТЕНТ-А</w:t>
      </w:r>
      <w:r w:rsidR="002668DE">
        <w:rPr>
          <w:rFonts w:cs="Arial"/>
          <w:b/>
          <w:bCs/>
          <w:szCs w:val="22"/>
          <w:lang w:val="sr-Latn-RS"/>
        </w:rPr>
        <w:t xml:space="preserve"> </w:t>
      </w:r>
      <w:r w:rsidR="002668DE" w:rsidRPr="009F7D8F">
        <w:rPr>
          <w:rFonts w:eastAsia="TimesNewRomanPS-BoldMT" w:cs="Arial"/>
          <w:b/>
          <w:bCs/>
          <w:color w:val="000000" w:themeColor="text1"/>
        </w:rPr>
        <w:t>ЈН бр.</w:t>
      </w:r>
      <w:r w:rsidR="002668DE" w:rsidRPr="009F7D8F">
        <w:rPr>
          <w:rFonts w:eastAsia="TimesNewRomanPS-BoldMT" w:cs="Arial"/>
          <w:b/>
          <w:bCs/>
          <w:color w:val="000000" w:themeColor="text1"/>
          <w:lang w:val="sr-Cyrl-RS"/>
        </w:rPr>
        <w:t xml:space="preserve"> </w:t>
      </w:r>
      <w:r w:rsidR="002668DE">
        <w:rPr>
          <w:rFonts w:cs="Arial"/>
          <w:b/>
        </w:rPr>
        <w:t>3000/1187/2019 (1351/2019)</w:t>
      </w:r>
    </w:p>
    <w:p w:rsidR="002668DE" w:rsidRPr="00E333DE" w:rsidRDefault="002668DE" w:rsidP="002668DE">
      <w:pPr>
        <w:spacing w:before="0"/>
        <w:ind w:right="-19"/>
        <w:jc w:val="center"/>
        <w:outlineLvl w:val="0"/>
        <w:rPr>
          <w:rFonts w:cs="Arial"/>
          <w:szCs w:val="24"/>
          <w:lang w:val="sr-Cyrl-RS" w:eastAsia="hr-HR"/>
        </w:rPr>
      </w:pPr>
    </w:p>
    <w:p w:rsidR="00E333DE" w:rsidRPr="00E333DE" w:rsidRDefault="00E333DE" w:rsidP="00E333DE">
      <w:pPr>
        <w:spacing w:before="0"/>
        <w:ind w:right="-19"/>
        <w:jc w:val="center"/>
        <w:outlineLvl w:val="0"/>
        <w:rPr>
          <w:rFonts w:cs="Arial"/>
          <w:szCs w:val="24"/>
          <w:lang w:val="sr-Cyrl-RS" w:eastAsia="hr-HR"/>
        </w:rPr>
      </w:pPr>
    </w:p>
    <w:p w:rsidR="00E333DE" w:rsidRPr="00E333DE" w:rsidRDefault="00E333DE" w:rsidP="00E333DE">
      <w:pPr>
        <w:spacing w:before="0"/>
        <w:ind w:right="-19"/>
        <w:outlineLvl w:val="0"/>
        <w:rPr>
          <w:rFonts w:cs="Arial"/>
          <w:lang w:val="ru-RU" w:eastAsia="hr-HR"/>
        </w:rPr>
      </w:pPr>
      <w:r w:rsidRPr="00E333DE">
        <w:rPr>
          <w:rFonts w:cs="Arial"/>
          <w:lang w:val="ru-RU" w:eastAsia="hr-HR"/>
        </w:rPr>
        <w:t>На основу члана 88. став 1. Закона о јавним набавкама („Службени гласник РС“, бр</w:t>
      </w:r>
      <w:r w:rsidR="00DD040B">
        <w:rPr>
          <w:rFonts w:cs="Arial"/>
          <w:lang w:val="ru-RU" w:eastAsia="hr-HR"/>
        </w:rPr>
        <w:t>.124/12, 14/15 и 68/15), члана 5</w:t>
      </w:r>
      <w:r w:rsidRPr="00E333DE">
        <w:rPr>
          <w:rFonts w:cs="Arial"/>
          <w:lang w:val="ru-RU" w:eastAsia="hr-HR"/>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E333DE" w:rsidRPr="00E333DE" w:rsidRDefault="00E333DE" w:rsidP="00E333DE">
      <w:pPr>
        <w:tabs>
          <w:tab w:val="left" w:pos="0"/>
        </w:tabs>
        <w:spacing w:before="0"/>
        <w:rPr>
          <w:rFonts w:cs="Arial"/>
          <w:lang w:val="ru-RU" w:eastAsia="hr-HR"/>
        </w:rPr>
      </w:pPr>
    </w:p>
    <w:p w:rsidR="00E333DE" w:rsidRPr="00E333DE" w:rsidRDefault="00E333DE" w:rsidP="00E333DE">
      <w:pPr>
        <w:tabs>
          <w:tab w:val="left" w:pos="0"/>
        </w:tabs>
        <w:spacing w:before="0"/>
        <w:jc w:val="center"/>
        <w:rPr>
          <w:rFonts w:cs="Arial"/>
          <w:b/>
          <w:lang w:val="ru-RU" w:eastAsia="hr-HR"/>
        </w:rPr>
      </w:pPr>
      <w:r w:rsidRPr="00E333DE">
        <w:rPr>
          <w:rFonts w:cs="Arial"/>
          <w:b/>
          <w:lang w:val="ru-RU" w:eastAsia="hr-HR"/>
        </w:rPr>
        <w:t>СТРУКТУРУ ТРОШКОВА ПРИПРЕМЕ ПОНУДЕ</w:t>
      </w:r>
    </w:p>
    <w:p w:rsidR="00E333DE" w:rsidRPr="00E333DE" w:rsidRDefault="00E333DE" w:rsidP="00E333DE">
      <w:pPr>
        <w:tabs>
          <w:tab w:val="left" w:pos="0"/>
        </w:tabs>
        <w:spacing w:before="0"/>
        <w:jc w:val="center"/>
        <w:rPr>
          <w:rFonts w:cs="Arial"/>
          <w:lang w:val="ru-RU" w:eastAsia="hr-HR"/>
        </w:rPr>
      </w:pP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E333DE" w:rsidRPr="00E333DE" w:rsidTr="00EA50F7">
        <w:trPr>
          <w:trHeight w:val="307"/>
          <w:tblCellSpacing w:w="20" w:type="dxa"/>
        </w:trPr>
        <w:tc>
          <w:tcPr>
            <w:tcW w:w="5323" w:type="dxa"/>
            <w:shd w:val="clear" w:color="auto" w:fill="auto"/>
            <w:vAlign w:val="center"/>
          </w:tcPr>
          <w:p w:rsidR="00E333DE" w:rsidRPr="00E333DE" w:rsidRDefault="00E333DE" w:rsidP="00E333DE">
            <w:pPr>
              <w:spacing w:before="0"/>
              <w:jc w:val="center"/>
              <w:rPr>
                <w:rFonts w:cs="Arial"/>
                <w:lang w:val="sr-Cyrl-CS" w:eastAsia="hr-HR"/>
              </w:rPr>
            </w:pPr>
          </w:p>
        </w:tc>
        <w:tc>
          <w:tcPr>
            <w:tcW w:w="4260" w:type="dxa"/>
            <w:shd w:val="clear" w:color="auto" w:fill="auto"/>
          </w:tcPr>
          <w:p w:rsidR="00E333DE" w:rsidRPr="00E333DE" w:rsidRDefault="00E333DE" w:rsidP="00E333DE">
            <w:pPr>
              <w:spacing w:before="0"/>
              <w:jc w:val="left"/>
              <w:rPr>
                <w:rFonts w:cs="Arial"/>
                <w:lang w:val="sr-Cyrl-CS" w:eastAsia="hr-HR"/>
              </w:rPr>
            </w:pPr>
          </w:p>
          <w:p w:rsidR="00E333DE" w:rsidRPr="00E333DE" w:rsidRDefault="00E333DE" w:rsidP="00E333DE">
            <w:pPr>
              <w:spacing w:before="0"/>
              <w:jc w:val="left"/>
              <w:rPr>
                <w:rFonts w:cs="Arial"/>
                <w:lang w:val="sr-Cyrl-CS" w:eastAsia="hr-HR"/>
              </w:rPr>
            </w:pPr>
            <w:r w:rsidRPr="00E333DE">
              <w:rPr>
                <w:rFonts w:cs="Arial"/>
                <w:lang w:val="sr-Cyrl-CS" w:eastAsia="hr-HR"/>
              </w:rPr>
              <w:t>__________ динара</w:t>
            </w:r>
          </w:p>
        </w:tc>
      </w:tr>
      <w:tr w:rsidR="00E333DE" w:rsidRPr="00E333DE" w:rsidTr="00EA50F7">
        <w:trPr>
          <w:trHeight w:val="307"/>
          <w:tblCellSpacing w:w="20" w:type="dxa"/>
        </w:trPr>
        <w:tc>
          <w:tcPr>
            <w:tcW w:w="5323" w:type="dxa"/>
            <w:shd w:val="clear" w:color="auto" w:fill="auto"/>
            <w:vAlign w:val="center"/>
          </w:tcPr>
          <w:p w:rsidR="00E333DE" w:rsidRPr="00E333DE" w:rsidRDefault="00E333DE" w:rsidP="00E333DE">
            <w:pPr>
              <w:spacing w:before="0"/>
              <w:jc w:val="center"/>
              <w:rPr>
                <w:rFonts w:cs="Arial"/>
                <w:lang w:val="sr-Cyrl-CS" w:eastAsia="hr-HR"/>
              </w:rPr>
            </w:pPr>
            <w:r w:rsidRPr="00E333DE">
              <w:rPr>
                <w:rFonts w:cs="Arial"/>
                <w:lang w:val="sr-Cyrl-CS" w:eastAsia="hr-HR"/>
              </w:rPr>
              <w:t>Укупни трошкови без ПДВ</w:t>
            </w:r>
          </w:p>
        </w:tc>
        <w:tc>
          <w:tcPr>
            <w:tcW w:w="4260" w:type="dxa"/>
            <w:shd w:val="clear" w:color="auto" w:fill="auto"/>
          </w:tcPr>
          <w:p w:rsidR="00E333DE" w:rsidRPr="00E333DE" w:rsidRDefault="00E333DE" w:rsidP="00E333DE">
            <w:pPr>
              <w:spacing w:before="0"/>
              <w:jc w:val="left"/>
              <w:rPr>
                <w:rFonts w:cs="Arial"/>
                <w:lang w:val="sr-Cyrl-CS" w:eastAsia="hr-HR"/>
              </w:rPr>
            </w:pPr>
          </w:p>
          <w:p w:rsidR="00E333DE" w:rsidRPr="00E333DE" w:rsidRDefault="00E333DE" w:rsidP="00E333DE">
            <w:pPr>
              <w:spacing w:before="0"/>
              <w:jc w:val="left"/>
              <w:rPr>
                <w:rFonts w:cs="Arial"/>
                <w:lang w:val="sr-Cyrl-CS" w:eastAsia="hr-HR"/>
              </w:rPr>
            </w:pPr>
            <w:r w:rsidRPr="00E333DE">
              <w:rPr>
                <w:rFonts w:cs="Arial"/>
                <w:lang w:val="sr-Cyrl-CS" w:eastAsia="hr-HR"/>
              </w:rPr>
              <w:t>__________ динара</w:t>
            </w:r>
          </w:p>
        </w:tc>
      </w:tr>
      <w:tr w:rsidR="00E333DE" w:rsidRPr="00E333DE" w:rsidTr="00EA50F7">
        <w:trPr>
          <w:trHeight w:val="433"/>
          <w:tblCellSpacing w:w="20" w:type="dxa"/>
        </w:trPr>
        <w:tc>
          <w:tcPr>
            <w:tcW w:w="5323" w:type="dxa"/>
            <w:shd w:val="clear" w:color="auto" w:fill="auto"/>
            <w:vAlign w:val="center"/>
          </w:tcPr>
          <w:p w:rsidR="00E333DE" w:rsidRPr="00E333DE" w:rsidRDefault="00E333DE" w:rsidP="00E333DE">
            <w:pPr>
              <w:autoSpaceDE w:val="0"/>
              <w:autoSpaceDN w:val="0"/>
              <w:adjustRightInd w:val="0"/>
              <w:spacing w:before="0"/>
              <w:jc w:val="center"/>
              <w:rPr>
                <w:rFonts w:cs="Arial"/>
                <w:lang w:val="sr-Cyrl-CS" w:eastAsia="hr-HR"/>
              </w:rPr>
            </w:pPr>
            <w:r w:rsidRPr="00E333DE">
              <w:rPr>
                <w:rFonts w:cs="Arial"/>
                <w:lang w:val="sr-Cyrl-CS" w:eastAsia="hr-HR"/>
              </w:rPr>
              <w:t>ПДВ</w:t>
            </w:r>
          </w:p>
        </w:tc>
        <w:tc>
          <w:tcPr>
            <w:tcW w:w="4260" w:type="dxa"/>
            <w:shd w:val="clear" w:color="auto" w:fill="auto"/>
          </w:tcPr>
          <w:p w:rsidR="00E333DE" w:rsidRPr="00E333DE" w:rsidRDefault="00E333DE" w:rsidP="00E333DE">
            <w:pPr>
              <w:spacing w:before="0"/>
              <w:jc w:val="left"/>
              <w:rPr>
                <w:rFonts w:cs="Arial"/>
                <w:lang w:val="sr-Cyrl-CS" w:eastAsia="hr-HR"/>
              </w:rPr>
            </w:pPr>
          </w:p>
          <w:p w:rsidR="00E333DE" w:rsidRPr="00E333DE" w:rsidRDefault="00E333DE" w:rsidP="00E333DE">
            <w:pPr>
              <w:spacing w:before="0"/>
              <w:jc w:val="left"/>
              <w:rPr>
                <w:rFonts w:cs="Arial"/>
                <w:lang w:val="sr-Cyrl-CS" w:eastAsia="hr-HR"/>
              </w:rPr>
            </w:pPr>
            <w:r w:rsidRPr="00E333DE">
              <w:rPr>
                <w:rFonts w:cs="Arial"/>
                <w:lang w:val="sr-Cyrl-CS" w:eastAsia="hr-HR"/>
              </w:rPr>
              <w:t>__________ динара</w:t>
            </w:r>
          </w:p>
        </w:tc>
      </w:tr>
      <w:tr w:rsidR="00E333DE" w:rsidRPr="00E333DE" w:rsidTr="00EA50F7">
        <w:trPr>
          <w:trHeight w:val="190"/>
          <w:tblCellSpacing w:w="20" w:type="dxa"/>
        </w:trPr>
        <w:tc>
          <w:tcPr>
            <w:tcW w:w="5323" w:type="dxa"/>
            <w:shd w:val="clear" w:color="auto" w:fill="auto"/>
          </w:tcPr>
          <w:p w:rsidR="00E333DE" w:rsidRPr="00E333DE" w:rsidRDefault="00E333DE" w:rsidP="00E333DE">
            <w:pPr>
              <w:spacing w:before="0"/>
              <w:jc w:val="center"/>
              <w:rPr>
                <w:rFonts w:cs="Arial"/>
                <w:lang w:val="sr-Cyrl-CS" w:eastAsia="hr-HR"/>
              </w:rPr>
            </w:pPr>
          </w:p>
          <w:p w:rsidR="00E333DE" w:rsidRPr="00E333DE" w:rsidRDefault="00E333DE" w:rsidP="00E333DE">
            <w:pPr>
              <w:spacing w:before="0"/>
              <w:jc w:val="center"/>
              <w:rPr>
                <w:rFonts w:cs="Arial"/>
                <w:lang w:val="sr-Cyrl-CS" w:eastAsia="hr-HR"/>
              </w:rPr>
            </w:pPr>
            <w:r w:rsidRPr="00E333DE">
              <w:rPr>
                <w:rFonts w:cs="Arial"/>
                <w:lang w:val="sr-Cyrl-CS" w:eastAsia="hr-HR"/>
              </w:rPr>
              <w:t>Укупни  трошкови са ПДВ</w:t>
            </w:r>
          </w:p>
        </w:tc>
        <w:tc>
          <w:tcPr>
            <w:tcW w:w="4260" w:type="dxa"/>
            <w:shd w:val="clear" w:color="auto" w:fill="auto"/>
          </w:tcPr>
          <w:p w:rsidR="00E333DE" w:rsidRPr="00E333DE" w:rsidRDefault="00E333DE" w:rsidP="00E333DE">
            <w:pPr>
              <w:spacing w:before="0"/>
              <w:jc w:val="left"/>
              <w:rPr>
                <w:rFonts w:cs="Arial"/>
                <w:lang w:val="sr-Cyrl-CS" w:eastAsia="hr-HR"/>
              </w:rPr>
            </w:pPr>
          </w:p>
          <w:p w:rsidR="00E333DE" w:rsidRPr="00E333DE" w:rsidRDefault="00E333DE" w:rsidP="00E333DE">
            <w:pPr>
              <w:spacing w:before="0"/>
              <w:jc w:val="left"/>
              <w:rPr>
                <w:rFonts w:cs="Arial"/>
                <w:lang w:val="sr-Cyrl-CS" w:eastAsia="hr-HR"/>
              </w:rPr>
            </w:pPr>
            <w:r w:rsidRPr="00E333DE">
              <w:rPr>
                <w:rFonts w:cs="Arial"/>
                <w:lang w:val="sr-Cyrl-CS" w:eastAsia="hr-HR"/>
              </w:rPr>
              <w:t>__________ динара</w:t>
            </w:r>
          </w:p>
        </w:tc>
      </w:tr>
    </w:tbl>
    <w:p w:rsidR="00E333DE" w:rsidRPr="00E333DE" w:rsidRDefault="00E333DE" w:rsidP="00E333DE">
      <w:pPr>
        <w:tabs>
          <w:tab w:val="left" w:pos="0"/>
        </w:tabs>
        <w:spacing w:before="0"/>
        <w:jc w:val="left"/>
        <w:rPr>
          <w:rFonts w:cs="Arial"/>
          <w:lang w:val="ru-RU" w:eastAsia="hr-HR"/>
        </w:rPr>
      </w:pPr>
    </w:p>
    <w:p w:rsidR="00E333DE" w:rsidRPr="00E333DE" w:rsidRDefault="00E333DE" w:rsidP="00E333DE">
      <w:pPr>
        <w:tabs>
          <w:tab w:val="left" w:pos="0"/>
        </w:tabs>
        <w:spacing w:before="0"/>
        <w:jc w:val="left"/>
        <w:rPr>
          <w:rFonts w:cs="Arial"/>
          <w:lang w:val="ru-RU" w:eastAsia="hr-HR"/>
        </w:rPr>
      </w:pPr>
      <w:r w:rsidRPr="00E333DE">
        <w:rPr>
          <w:rFonts w:cs="Arial"/>
          <w:lang w:val="ru-RU" w:eastAsia="hr-HR"/>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E333DE" w:rsidRPr="00E333DE" w:rsidRDefault="00E333DE" w:rsidP="00E333DE">
      <w:pPr>
        <w:tabs>
          <w:tab w:val="left" w:pos="0"/>
        </w:tabs>
        <w:spacing w:before="0"/>
        <w:jc w:val="left"/>
        <w:rPr>
          <w:rFonts w:cs="Arial"/>
          <w:color w:val="FF0000"/>
          <w:lang w:val="ru-RU" w:eastAsia="hr-HR"/>
        </w:rPr>
      </w:pPr>
    </w:p>
    <w:tbl>
      <w:tblPr>
        <w:tblW w:w="10031" w:type="dxa"/>
        <w:jc w:val="center"/>
        <w:tblLayout w:type="fixed"/>
        <w:tblLook w:val="0000" w:firstRow="0" w:lastRow="0" w:firstColumn="0" w:lastColumn="0" w:noHBand="0" w:noVBand="0"/>
      </w:tblPr>
      <w:tblGrid>
        <w:gridCol w:w="3882"/>
        <w:gridCol w:w="2127"/>
        <w:gridCol w:w="4022"/>
      </w:tblGrid>
      <w:tr w:rsidR="00E333DE" w:rsidRPr="00E333DE" w:rsidTr="00EA50F7">
        <w:trPr>
          <w:jc w:val="center"/>
        </w:trPr>
        <w:tc>
          <w:tcPr>
            <w:tcW w:w="3882" w:type="dxa"/>
          </w:tcPr>
          <w:p w:rsidR="00E333DE" w:rsidRPr="00E333DE" w:rsidRDefault="00E333DE" w:rsidP="00E333DE">
            <w:pPr>
              <w:spacing w:before="0"/>
              <w:jc w:val="center"/>
              <w:rPr>
                <w:rFonts w:cs="Arial"/>
                <w:lang w:val="sr-Cyrl-CS" w:eastAsia="hr-HR"/>
              </w:rPr>
            </w:pPr>
            <w:r w:rsidRPr="00E333DE">
              <w:rPr>
                <w:rFonts w:cs="Arial"/>
                <w:lang w:val="sr-Cyrl-CS" w:eastAsia="hr-HR"/>
              </w:rPr>
              <w:t>Датум:</w:t>
            </w:r>
          </w:p>
        </w:tc>
        <w:tc>
          <w:tcPr>
            <w:tcW w:w="2127" w:type="dxa"/>
          </w:tcPr>
          <w:p w:rsidR="00E333DE" w:rsidRPr="00E333DE" w:rsidRDefault="00E333DE" w:rsidP="00E333DE">
            <w:pPr>
              <w:spacing w:before="0"/>
              <w:jc w:val="center"/>
              <w:rPr>
                <w:rFonts w:cs="Arial"/>
                <w:lang w:val="ru-RU" w:eastAsia="hr-HR"/>
              </w:rPr>
            </w:pPr>
          </w:p>
        </w:tc>
        <w:tc>
          <w:tcPr>
            <w:tcW w:w="4022" w:type="dxa"/>
          </w:tcPr>
          <w:p w:rsidR="00E333DE" w:rsidRPr="00E333DE" w:rsidRDefault="00E333DE" w:rsidP="00E333DE">
            <w:pPr>
              <w:spacing w:before="0"/>
              <w:jc w:val="center"/>
              <w:rPr>
                <w:rFonts w:cs="Arial"/>
                <w:lang w:val="sr-Cyrl-CS" w:eastAsia="hr-HR"/>
              </w:rPr>
            </w:pPr>
            <w:r w:rsidRPr="00E333DE">
              <w:rPr>
                <w:rFonts w:cs="Arial"/>
                <w:lang w:val="sr-Cyrl-CS" w:eastAsia="hr-HR"/>
              </w:rPr>
              <w:t>Понуђач</w:t>
            </w:r>
          </w:p>
        </w:tc>
      </w:tr>
      <w:tr w:rsidR="00E333DE" w:rsidRPr="00E333DE" w:rsidTr="00EA50F7">
        <w:trPr>
          <w:jc w:val="center"/>
        </w:trPr>
        <w:tc>
          <w:tcPr>
            <w:tcW w:w="3882" w:type="dxa"/>
          </w:tcPr>
          <w:p w:rsidR="00E333DE" w:rsidRPr="00E333DE" w:rsidRDefault="00E333DE" w:rsidP="00E333DE">
            <w:pPr>
              <w:spacing w:before="0"/>
              <w:jc w:val="center"/>
              <w:rPr>
                <w:rFonts w:cs="Arial"/>
                <w:lang w:val="sr-Cyrl-CS" w:eastAsia="hr-HR"/>
              </w:rPr>
            </w:pPr>
          </w:p>
        </w:tc>
        <w:tc>
          <w:tcPr>
            <w:tcW w:w="2127" w:type="dxa"/>
          </w:tcPr>
          <w:p w:rsidR="00E333DE" w:rsidRPr="00E333DE" w:rsidRDefault="00E333DE" w:rsidP="00E333DE">
            <w:pPr>
              <w:spacing w:before="0"/>
              <w:jc w:val="center"/>
              <w:rPr>
                <w:rFonts w:cs="Arial"/>
                <w:lang w:val="sr-Cyrl-CS" w:eastAsia="hr-HR"/>
              </w:rPr>
            </w:pPr>
            <w:r w:rsidRPr="00E333DE">
              <w:rPr>
                <w:rFonts w:cs="Arial"/>
                <w:lang w:val="sr-Cyrl-CS" w:eastAsia="hr-HR"/>
              </w:rPr>
              <w:t>М.П.</w:t>
            </w:r>
          </w:p>
        </w:tc>
        <w:tc>
          <w:tcPr>
            <w:tcW w:w="4022" w:type="dxa"/>
          </w:tcPr>
          <w:p w:rsidR="00E333DE" w:rsidRPr="00E333DE" w:rsidRDefault="00E333DE" w:rsidP="00E333DE">
            <w:pPr>
              <w:spacing w:before="0"/>
              <w:jc w:val="center"/>
              <w:rPr>
                <w:rFonts w:cs="Arial"/>
                <w:lang w:val="ru-RU" w:eastAsia="hr-HR"/>
              </w:rPr>
            </w:pPr>
          </w:p>
        </w:tc>
      </w:tr>
      <w:tr w:rsidR="00E333DE" w:rsidRPr="00E333DE" w:rsidTr="00EA50F7">
        <w:trPr>
          <w:jc w:val="center"/>
        </w:trPr>
        <w:tc>
          <w:tcPr>
            <w:tcW w:w="3882" w:type="dxa"/>
            <w:tcBorders>
              <w:bottom w:val="single" w:sz="4" w:space="0" w:color="auto"/>
            </w:tcBorders>
          </w:tcPr>
          <w:p w:rsidR="00E333DE" w:rsidRPr="00E333DE" w:rsidRDefault="00E333DE" w:rsidP="00E333DE">
            <w:pPr>
              <w:spacing w:before="0"/>
              <w:jc w:val="center"/>
              <w:rPr>
                <w:rFonts w:cs="Arial"/>
                <w:lang w:val="sr-Cyrl-CS" w:eastAsia="hr-HR"/>
              </w:rPr>
            </w:pPr>
          </w:p>
        </w:tc>
        <w:tc>
          <w:tcPr>
            <w:tcW w:w="2127" w:type="dxa"/>
          </w:tcPr>
          <w:p w:rsidR="00E333DE" w:rsidRPr="00E333DE" w:rsidRDefault="00E333DE" w:rsidP="00E333DE">
            <w:pPr>
              <w:spacing w:before="0"/>
              <w:jc w:val="center"/>
              <w:rPr>
                <w:rFonts w:cs="Arial"/>
                <w:lang w:val="ru-RU" w:eastAsia="hr-HR"/>
              </w:rPr>
            </w:pPr>
          </w:p>
        </w:tc>
        <w:tc>
          <w:tcPr>
            <w:tcW w:w="4022" w:type="dxa"/>
            <w:tcBorders>
              <w:bottom w:val="single" w:sz="4" w:space="0" w:color="auto"/>
            </w:tcBorders>
          </w:tcPr>
          <w:p w:rsidR="00E333DE" w:rsidRPr="00E333DE" w:rsidRDefault="00E333DE" w:rsidP="00E333DE">
            <w:pPr>
              <w:spacing w:before="0"/>
              <w:jc w:val="center"/>
              <w:rPr>
                <w:rFonts w:cs="Arial"/>
                <w:lang w:val="ru-RU" w:eastAsia="hr-HR"/>
              </w:rPr>
            </w:pPr>
          </w:p>
        </w:tc>
      </w:tr>
      <w:tr w:rsidR="00E333DE" w:rsidRPr="00E333DE" w:rsidTr="00EA50F7">
        <w:trPr>
          <w:trHeight w:val="389"/>
          <w:jc w:val="center"/>
        </w:trPr>
        <w:tc>
          <w:tcPr>
            <w:tcW w:w="3882" w:type="dxa"/>
            <w:tcBorders>
              <w:top w:val="single" w:sz="4" w:space="0" w:color="auto"/>
            </w:tcBorders>
          </w:tcPr>
          <w:p w:rsidR="00E333DE" w:rsidRPr="00E333DE" w:rsidRDefault="00E333DE" w:rsidP="00E333DE">
            <w:pPr>
              <w:spacing w:before="0"/>
              <w:jc w:val="center"/>
              <w:rPr>
                <w:rFonts w:cs="Arial"/>
                <w:lang w:val="sr-Cyrl-CS" w:eastAsia="hr-HR"/>
              </w:rPr>
            </w:pPr>
          </w:p>
        </w:tc>
        <w:tc>
          <w:tcPr>
            <w:tcW w:w="2127" w:type="dxa"/>
          </w:tcPr>
          <w:p w:rsidR="00E333DE" w:rsidRPr="00E333DE" w:rsidRDefault="00E333DE" w:rsidP="00E333DE">
            <w:pPr>
              <w:spacing w:before="0"/>
              <w:jc w:val="center"/>
              <w:rPr>
                <w:rFonts w:cs="Arial"/>
                <w:lang w:val="ru-RU" w:eastAsia="hr-HR"/>
              </w:rPr>
            </w:pPr>
          </w:p>
        </w:tc>
        <w:tc>
          <w:tcPr>
            <w:tcW w:w="4022" w:type="dxa"/>
            <w:tcBorders>
              <w:top w:val="single" w:sz="4" w:space="0" w:color="auto"/>
            </w:tcBorders>
          </w:tcPr>
          <w:p w:rsidR="00E333DE" w:rsidRPr="00E333DE" w:rsidRDefault="00E333DE" w:rsidP="00E333DE">
            <w:pPr>
              <w:spacing w:before="0"/>
              <w:jc w:val="center"/>
              <w:rPr>
                <w:rFonts w:cs="Arial"/>
                <w:lang w:val="ru-RU" w:eastAsia="hr-HR"/>
              </w:rPr>
            </w:pPr>
          </w:p>
        </w:tc>
      </w:tr>
    </w:tbl>
    <w:p w:rsidR="00E333DE" w:rsidRPr="00E333DE" w:rsidRDefault="00E333DE" w:rsidP="00E333DE">
      <w:pPr>
        <w:tabs>
          <w:tab w:val="left" w:pos="0"/>
        </w:tabs>
        <w:spacing w:before="0"/>
        <w:jc w:val="left"/>
        <w:rPr>
          <w:rFonts w:cs="Arial"/>
          <w:b/>
          <w:lang w:val="ru-RU" w:eastAsia="hr-HR"/>
        </w:rPr>
      </w:pPr>
      <w:r w:rsidRPr="00E333DE">
        <w:rPr>
          <w:rFonts w:cs="Arial"/>
          <w:b/>
          <w:lang w:val="ru-RU" w:eastAsia="hr-HR"/>
        </w:rPr>
        <w:t>Напомена:</w:t>
      </w:r>
    </w:p>
    <w:p w:rsidR="00E333DE" w:rsidRPr="00E333DE" w:rsidRDefault="00E333DE" w:rsidP="00E333DE">
      <w:pPr>
        <w:spacing w:before="0"/>
        <w:jc w:val="left"/>
        <w:rPr>
          <w:rFonts w:cs="Arial"/>
          <w:lang w:val="ru-RU" w:eastAsia="hr-HR"/>
        </w:rPr>
      </w:pPr>
      <w:r w:rsidRPr="00E333DE">
        <w:rPr>
          <w:rFonts w:cs="Arial"/>
          <w:lang w:val="ru-RU" w:eastAsia="hr-HR"/>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E333DE" w:rsidRPr="00E333DE" w:rsidRDefault="00E333DE" w:rsidP="00E333DE">
      <w:pPr>
        <w:tabs>
          <w:tab w:val="left" w:pos="0"/>
        </w:tabs>
        <w:spacing w:before="0"/>
        <w:jc w:val="left"/>
        <w:rPr>
          <w:rFonts w:cs="Arial"/>
          <w:lang w:val="ru-RU" w:eastAsia="hr-HR"/>
        </w:rPr>
      </w:pPr>
      <w:r w:rsidRPr="00E333DE">
        <w:rPr>
          <w:rFonts w:cs="Arial"/>
          <w:lang w:val="sr-Cyrl-CS" w:eastAsia="hr-HR"/>
        </w:rPr>
        <w:t>-</w:t>
      </w:r>
      <w:r w:rsidRPr="00E333DE">
        <w:rPr>
          <w:rFonts w:cs="Arial"/>
          <w:lang w:val="sr-Latn-CS" w:eastAsia="hr-HR"/>
        </w:rPr>
        <w:t>остале трошкове припреме и подношења понуде</w:t>
      </w:r>
      <w:r w:rsidRPr="00E333DE">
        <w:rPr>
          <w:rFonts w:cs="Arial"/>
          <w:lang w:val="ru-RU" w:eastAsia="hr-HR"/>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E333DE" w:rsidRPr="00E333DE" w:rsidRDefault="00E333DE" w:rsidP="00E333DE">
      <w:pPr>
        <w:spacing w:before="0"/>
        <w:jc w:val="left"/>
        <w:rPr>
          <w:rFonts w:cs="Arial"/>
          <w:lang w:val="ru-RU" w:eastAsia="hr-HR"/>
        </w:rPr>
      </w:pPr>
      <w:r w:rsidRPr="00E333DE">
        <w:rPr>
          <w:rFonts w:cs="Arial"/>
          <w:lang w:val="ru-RU" w:eastAsia="hr-HR"/>
        </w:rPr>
        <w:t>-уколико понуђач не попуни образац трошкова припреме понуде,Наручилац није дужан да му надокнади трошкове и у Законом прописаном случају</w:t>
      </w:r>
    </w:p>
    <w:p w:rsidR="00E333DE" w:rsidRDefault="00E333DE" w:rsidP="002668DE">
      <w:pPr>
        <w:tabs>
          <w:tab w:val="left" w:pos="1134"/>
        </w:tabs>
        <w:spacing w:before="0"/>
        <w:rPr>
          <w:rFonts w:eastAsia="TimesNewRomanPS-BoldMT" w:cs="Arial"/>
          <w:lang w:val="sr-Latn-RS"/>
        </w:rPr>
      </w:pPr>
      <w:r w:rsidRPr="00E333DE">
        <w:rPr>
          <w:rFonts w:eastAsia="TimesNewRomanPS-BoldMT" w:cs="Arial"/>
          <w:lang w:val="ru-RU"/>
        </w:rPr>
        <w:t xml:space="preserve">-Уколико </w:t>
      </w:r>
      <w:r w:rsidRPr="00E333DE">
        <w:rPr>
          <w:rFonts w:eastAsia="TimesNewRomanPS-BoldMT" w:cs="Arial"/>
          <w:lang w:val="sr-Cyrl-CS"/>
        </w:rPr>
        <w:t>група понуђача подноси заједничку понуду овај образац потписује и оверава Носилац посла</w:t>
      </w:r>
      <w:r w:rsidRPr="00E333DE">
        <w:rPr>
          <w:rFonts w:eastAsia="TimesNewRomanPS-BoldMT" w:cs="Arial"/>
          <w:lang w:val="ru-RU"/>
        </w:rPr>
        <w:t>.Уколико понуђач подноси понуду са подизвођачем овај образац потпис</w:t>
      </w:r>
      <w:r w:rsidR="002668DE">
        <w:rPr>
          <w:rFonts w:eastAsia="TimesNewRomanPS-BoldMT" w:cs="Arial"/>
          <w:lang w:val="ru-RU"/>
        </w:rPr>
        <w:t xml:space="preserve">ује и оверава печатом понуђач. </w:t>
      </w:r>
    </w:p>
    <w:p w:rsidR="00BE65C1" w:rsidRPr="00BE65C1" w:rsidRDefault="00BE65C1" w:rsidP="002668DE">
      <w:pPr>
        <w:tabs>
          <w:tab w:val="left" w:pos="1134"/>
        </w:tabs>
        <w:spacing w:before="0"/>
        <w:rPr>
          <w:rFonts w:eastAsia="TimesNewRomanPS-BoldMT" w:cs="Arial"/>
          <w:lang w:val="sr-Latn-RS"/>
        </w:rPr>
      </w:pPr>
    </w:p>
    <w:p w:rsidR="00E333DE" w:rsidRDefault="00E333DE" w:rsidP="00827A40">
      <w:pPr>
        <w:pStyle w:val="KDObrazac"/>
        <w:spacing w:before="0"/>
      </w:pPr>
    </w:p>
    <w:p w:rsidR="00827A40" w:rsidRPr="006C551C" w:rsidRDefault="00827A40" w:rsidP="00827A40">
      <w:pPr>
        <w:pStyle w:val="KDObrazac"/>
        <w:spacing w:before="0"/>
      </w:pPr>
      <w:r>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E333DE" w:rsidRDefault="00827A40" w:rsidP="00E333DE">
      <w:pPr>
        <w:tabs>
          <w:tab w:val="num" w:pos="360"/>
        </w:tabs>
        <w:rPr>
          <w:rFonts w:cs="Arial"/>
          <w:spacing w:val="2"/>
          <w:lang w:val="sr-Cyrl-CS"/>
        </w:rPr>
      </w:pPr>
      <w:r w:rsidRPr="00E47C2E">
        <w:rPr>
          <w:rFonts w:cs="Arial"/>
          <w:spacing w:val="2"/>
          <w:lang w:val="sr-Cyrl-CS"/>
        </w:rPr>
        <w:t xml:space="preserve">___________     </w:t>
      </w:r>
      <w:r w:rsidR="00E333DE">
        <w:rPr>
          <w:rFonts w:cs="Arial"/>
          <w:spacing w:val="2"/>
          <w:lang w:val="sr-Cyrl-CS"/>
        </w:rPr>
        <w:t xml:space="preserve">                               </w:t>
      </w:r>
    </w:p>
    <w:p w:rsidR="0095348A" w:rsidRDefault="0095348A" w:rsidP="00E333DE">
      <w:pPr>
        <w:tabs>
          <w:tab w:val="num" w:pos="360"/>
        </w:tabs>
        <w:rPr>
          <w:rFonts w:cs="Arial"/>
          <w:spacing w:val="2"/>
          <w:lang w:val="sr-Cyrl-RS"/>
        </w:rPr>
      </w:pPr>
    </w:p>
    <w:p w:rsidR="00D86B39" w:rsidRDefault="00D86B39" w:rsidP="00E333DE">
      <w:pPr>
        <w:tabs>
          <w:tab w:val="num" w:pos="360"/>
        </w:tabs>
        <w:rPr>
          <w:rFonts w:cs="Arial"/>
          <w:spacing w:val="2"/>
          <w:lang w:val="sr-Cyrl-RS"/>
        </w:rPr>
      </w:pPr>
    </w:p>
    <w:p w:rsidR="00D86B39" w:rsidRPr="00E333DE" w:rsidRDefault="00D86B39" w:rsidP="00E333DE">
      <w:pPr>
        <w:tabs>
          <w:tab w:val="num" w:pos="360"/>
        </w:tabs>
        <w:rPr>
          <w:rFonts w:cs="Arial"/>
          <w:spacing w:val="2"/>
          <w:lang w:val="sr-Cyrl-RS"/>
        </w:rPr>
      </w:pPr>
    </w:p>
    <w:p w:rsidR="00E333DE" w:rsidRPr="002164BB" w:rsidRDefault="00E333DE" w:rsidP="00E333DE">
      <w:pPr>
        <w:jc w:val="center"/>
        <w:rPr>
          <w:rFonts w:cs="Arial"/>
          <w:b/>
          <w:lang w:val="sr-Cyrl-RS"/>
        </w:rPr>
      </w:pPr>
      <w:r w:rsidRPr="002164BB">
        <w:rPr>
          <w:rFonts w:cs="Arial"/>
          <w:b/>
          <w:lang w:val="sr-Cyrl-RS"/>
        </w:rPr>
        <w:t xml:space="preserve">                                                                                                                         </w:t>
      </w:r>
      <w:r w:rsidRPr="002164BB">
        <w:rPr>
          <w:rFonts w:cs="Arial"/>
          <w:b/>
        </w:rPr>
        <w:t xml:space="preserve">ПРИЛОГ </w:t>
      </w:r>
      <w:r>
        <w:rPr>
          <w:rFonts w:cs="Arial"/>
          <w:b/>
          <w:lang w:val="sr-Cyrl-RS"/>
        </w:rPr>
        <w:t>2</w:t>
      </w:r>
    </w:p>
    <w:p w:rsidR="00E333DE" w:rsidRPr="002164BB" w:rsidRDefault="00E333DE" w:rsidP="00E333DE">
      <w:pPr>
        <w:jc w:val="center"/>
        <w:rPr>
          <w:rFonts w:cs="Arial"/>
          <w:b/>
          <w:lang w:val="sr-Cyrl-RS"/>
        </w:rPr>
      </w:pPr>
    </w:p>
    <w:p w:rsidR="00E333DE" w:rsidRPr="00E333DE" w:rsidRDefault="00E333DE" w:rsidP="00E333DE">
      <w:pPr>
        <w:jc w:val="center"/>
        <w:rPr>
          <w:rFonts w:cs="Arial"/>
          <w:lang w:val="ru-RU"/>
        </w:rPr>
      </w:pPr>
      <w:r w:rsidRPr="002164BB">
        <w:rPr>
          <w:rFonts w:cs="Arial"/>
          <w:b/>
        </w:rPr>
        <w:t xml:space="preserve">ЗАПИСНИК О </w:t>
      </w:r>
      <w:r>
        <w:rPr>
          <w:rFonts w:cs="Arial"/>
          <w:b/>
          <w:lang w:val="sr-Cyrl-RS"/>
        </w:rPr>
        <w:t>ПРУЖЕНИМ УСЛУГАМА</w:t>
      </w:r>
      <w:r w:rsidRPr="002164BB">
        <w:rPr>
          <w:rFonts w:cs="Arial"/>
          <w:b/>
        </w:rPr>
        <w:t xml:space="preserve">  </w:t>
      </w:r>
    </w:p>
    <w:p w:rsidR="00E333DE" w:rsidRPr="005C673E" w:rsidRDefault="00E333DE" w:rsidP="00E333DE">
      <w:pPr>
        <w:rPr>
          <w:rFonts w:cs="Arial"/>
        </w:rPr>
      </w:pPr>
      <w:r w:rsidRPr="005C673E">
        <w:rPr>
          <w:rFonts w:cs="Arial"/>
        </w:rPr>
        <w:t>Датум ___________</w:t>
      </w:r>
    </w:p>
    <w:p w:rsidR="00E333DE" w:rsidRPr="005C673E" w:rsidRDefault="00E333DE" w:rsidP="00E333DE">
      <w:pPr>
        <w:rPr>
          <w:rFonts w:cs="Arial"/>
        </w:rPr>
      </w:pPr>
    </w:p>
    <w:p w:rsidR="00E333DE" w:rsidRPr="005C673E" w:rsidRDefault="00E333DE" w:rsidP="00E333DE">
      <w:pPr>
        <w:tabs>
          <w:tab w:val="left" w:pos="720"/>
          <w:tab w:val="left" w:pos="1440"/>
          <w:tab w:val="left" w:pos="2160"/>
          <w:tab w:val="left" w:pos="2880"/>
          <w:tab w:val="left" w:pos="3600"/>
          <w:tab w:val="left" w:pos="5085"/>
        </w:tabs>
        <w:rPr>
          <w:rFonts w:cs="Arial"/>
        </w:rPr>
      </w:pPr>
      <w:r w:rsidRPr="005C673E">
        <w:rPr>
          <w:rFonts w:cs="Arial"/>
        </w:rPr>
        <w:tab/>
        <w:t>ПРУЖАЛАЦ УСЛУГА:</w:t>
      </w:r>
      <w:r w:rsidRPr="005C673E">
        <w:rPr>
          <w:rFonts w:cs="Arial"/>
        </w:rPr>
        <w:tab/>
      </w:r>
      <w:r w:rsidRPr="005C673E">
        <w:rPr>
          <w:rFonts w:cs="Arial"/>
        </w:rPr>
        <w:tab/>
        <w:t xml:space="preserve">      КОРИСНИК УСЛУГА:</w:t>
      </w:r>
    </w:p>
    <w:p w:rsidR="00E333DE" w:rsidRPr="005C673E" w:rsidRDefault="00E333DE" w:rsidP="00E333DE">
      <w:pPr>
        <w:rPr>
          <w:rFonts w:cs="Arial"/>
        </w:rPr>
      </w:pPr>
      <w:r w:rsidRPr="005C673E">
        <w:rPr>
          <w:rFonts w:cs="Arial"/>
        </w:rPr>
        <w:t>_________________________</w:t>
      </w:r>
      <w:r w:rsidRPr="005C673E">
        <w:rPr>
          <w:rFonts w:cs="Arial"/>
        </w:rPr>
        <w:tab/>
      </w:r>
      <w:r w:rsidRPr="005C673E">
        <w:rPr>
          <w:rFonts w:cs="Arial"/>
        </w:rPr>
        <w:tab/>
        <w:t xml:space="preserve">     ___________________________</w:t>
      </w:r>
    </w:p>
    <w:p w:rsidR="00E333DE" w:rsidRPr="005C673E" w:rsidRDefault="00E333DE" w:rsidP="00E333DE">
      <w:pPr>
        <w:rPr>
          <w:rFonts w:cs="Arial"/>
        </w:rPr>
      </w:pPr>
      <w:r w:rsidRPr="005C673E">
        <w:rPr>
          <w:rFonts w:cs="Arial"/>
        </w:rPr>
        <w:t xml:space="preserve">    (Назив правног  лица) </w:t>
      </w:r>
      <w:r w:rsidRPr="005C673E">
        <w:rPr>
          <w:rFonts w:cs="Arial"/>
        </w:rPr>
        <w:tab/>
      </w:r>
      <w:r w:rsidRPr="005C673E">
        <w:rPr>
          <w:rFonts w:cs="Arial"/>
        </w:rPr>
        <w:tab/>
      </w:r>
      <w:r w:rsidRPr="005C673E">
        <w:rPr>
          <w:rFonts w:cs="Arial"/>
        </w:rPr>
        <w:tab/>
      </w:r>
      <w:r w:rsidRPr="005C673E">
        <w:rPr>
          <w:rFonts w:cs="Arial"/>
          <w:lang w:val="sr-Cyrl-RS"/>
        </w:rPr>
        <w:t>Огранак ТЕНТ, Београд - Обреновац</w:t>
      </w:r>
    </w:p>
    <w:p w:rsidR="00E333DE" w:rsidRPr="005C673E" w:rsidRDefault="00E333DE" w:rsidP="00E333DE">
      <w:pPr>
        <w:rPr>
          <w:rFonts w:cs="Arial"/>
        </w:rPr>
      </w:pPr>
    </w:p>
    <w:p w:rsidR="00E333DE" w:rsidRPr="005C673E" w:rsidRDefault="00E333DE" w:rsidP="00E333DE">
      <w:pPr>
        <w:rPr>
          <w:rFonts w:cs="Arial"/>
        </w:rPr>
      </w:pPr>
    </w:p>
    <w:p w:rsidR="00E333DE" w:rsidRPr="005C673E" w:rsidRDefault="00E333DE" w:rsidP="00E333DE">
      <w:pPr>
        <w:tabs>
          <w:tab w:val="center" w:pos="4514"/>
        </w:tabs>
        <w:rPr>
          <w:rFonts w:cs="Arial"/>
        </w:rPr>
      </w:pPr>
      <w:r w:rsidRPr="005C673E">
        <w:rPr>
          <w:rFonts w:cs="Arial"/>
        </w:rPr>
        <w:t>__________________________</w:t>
      </w:r>
      <w:r w:rsidRPr="005C673E">
        <w:rPr>
          <w:rFonts w:cs="Arial"/>
        </w:rPr>
        <w:tab/>
        <w:t xml:space="preserve">                      ______________________________</w:t>
      </w:r>
    </w:p>
    <w:p w:rsidR="00E333DE" w:rsidRPr="005C673E" w:rsidRDefault="00E333DE" w:rsidP="00E333DE">
      <w:pPr>
        <w:rPr>
          <w:rFonts w:cs="Arial"/>
          <w:color w:val="000000"/>
        </w:rPr>
      </w:pPr>
      <w:r w:rsidRPr="005C673E">
        <w:rPr>
          <w:rFonts w:cs="Arial"/>
        </w:rPr>
        <w:t xml:space="preserve">(Адреса правног  лица) </w:t>
      </w:r>
      <w:r w:rsidRPr="005C673E">
        <w:rPr>
          <w:rFonts w:cs="Arial"/>
          <w:color w:val="FF0000"/>
        </w:rPr>
        <w:tab/>
      </w:r>
      <w:r w:rsidRPr="005C673E">
        <w:rPr>
          <w:rFonts w:cs="Arial"/>
          <w:color w:val="FF0000"/>
        </w:rPr>
        <w:tab/>
      </w:r>
      <w:r w:rsidRPr="005C673E">
        <w:rPr>
          <w:rFonts w:cs="Arial"/>
          <w:color w:val="FF0000"/>
        </w:rPr>
        <w:tab/>
      </w:r>
      <w:r w:rsidRPr="005C673E">
        <w:rPr>
          <w:rFonts w:cs="Arial"/>
          <w:color w:val="000000"/>
          <w:lang w:val="sr-Cyrl-RS"/>
        </w:rPr>
        <w:t>Богољуба Урошевића Црног 44</w:t>
      </w:r>
    </w:p>
    <w:p w:rsidR="00E333DE" w:rsidRPr="005C673E" w:rsidRDefault="00E333DE" w:rsidP="00E333DE">
      <w:pPr>
        <w:rPr>
          <w:rFonts w:cs="Arial"/>
          <w:color w:val="FF0000"/>
        </w:rPr>
      </w:pPr>
    </w:p>
    <w:p w:rsidR="00E333DE" w:rsidRPr="005C673E" w:rsidRDefault="00E333DE" w:rsidP="00E333DE">
      <w:pPr>
        <w:rPr>
          <w:rFonts w:cs="Arial"/>
          <w:color w:val="FF0000"/>
        </w:rPr>
      </w:pPr>
    </w:p>
    <w:p w:rsidR="00E333DE" w:rsidRPr="005C673E" w:rsidRDefault="00E333DE" w:rsidP="00E333DE">
      <w:pPr>
        <w:rPr>
          <w:rFonts w:cs="Arial"/>
        </w:rPr>
      </w:pPr>
      <w:r w:rsidRPr="005C673E">
        <w:rPr>
          <w:rFonts w:cs="Arial"/>
        </w:rPr>
        <w:t>Број Уговора/Датум:      __________________________________________</w:t>
      </w:r>
    </w:p>
    <w:p w:rsidR="00E333DE" w:rsidRPr="005C673E" w:rsidRDefault="00E333DE" w:rsidP="00E333DE">
      <w:pPr>
        <w:rPr>
          <w:rFonts w:cs="Arial"/>
        </w:rPr>
      </w:pPr>
      <w:r w:rsidRPr="005C673E">
        <w:rPr>
          <w:rFonts w:cs="Arial"/>
        </w:rPr>
        <w:t>Број налога за набавку (НЗН):  ________________________</w:t>
      </w:r>
    </w:p>
    <w:p w:rsidR="00E333DE" w:rsidRPr="005C673E" w:rsidRDefault="00E333DE" w:rsidP="00E333DE">
      <w:pPr>
        <w:rPr>
          <w:rFonts w:cs="Arial"/>
        </w:rPr>
      </w:pPr>
      <w:r w:rsidRPr="005C673E">
        <w:rPr>
          <w:rFonts w:cs="Arial"/>
        </w:rPr>
        <w:t>Место извршене услуге</w:t>
      </w:r>
      <w:r w:rsidRPr="005C673E">
        <w:rPr>
          <w:rFonts w:cs="Arial"/>
          <w:color w:val="FF0000"/>
          <w:vertAlign w:val="superscript"/>
          <w:lang w:val="ru-RU"/>
        </w:rPr>
        <w:t xml:space="preserve"> 1</w:t>
      </w:r>
      <w:r w:rsidRPr="005C673E">
        <w:rPr>
          <w:rFonts w:cs="Arial"/>
        </w:rPr>
        <w:t>:  __________________________</w:t>
      </w:r>
    </w:p>
    <w:p w:rsidR="00E333DE" w:rsidRPr="005C673E" w:rsidRDefault="00E333DE" w:rsidP="00E333DE">
      <w:pPr>
        <w:rPr>
          <w:rFonts w:cs="Arial"/>
        </w:rPr>
      </w:pPr>
      <w:r w:rsidRPr="005C673E">
        <w:rPr>
          <w:rFonts w:cs="Arial"/>
        </w:rPr>
        <w:t>Објекат: ______________________________________________________</w:t>
      </w:r>
    </w:p>
    <w:p w:rsidR="00E333DE" w:rsidRPr="005C673E" w:rsidRDefault="00E333DE" w:rsidP="00E333DE">
      <w:pPr>
        <w:rPr>
          <w:rFonts w:cs="Arial"/>
          <w:color w:val="00B0F0"/>
        </w:rPr>
      </w:pPr>
    </w:p>
    <w:p w:rsidR="00E333DE" w:rsidRPr="005C673E" w:rsidRDefault="00E333DE" w:rsidP="00E333DE">
      <w:pPr>
        <w:rPr>
          <w:rFonts w:cs="Arial"/>
        </w:rPr>
      </w:pPr>
      <w:r w:rsidRPr="005C673E">
        <w:rPr>
          <w:rFonts w:cs="Arial"/>
        </w:rPr>
        <w:t xml:space="preserve">А) ДЕТАЉНА СПЕЦИФИКАЦИЈА УСЛУГЕ: </w:t>
      </w:r>
    </w:p>
    <w:p w:rsidR="00E333DE" w:rsidRPr="005C673E" w:rsidRDefault="00E333DE" w:rsidP="00E333DE">
      <w:pPr>
        <w:rPr>
          <w:rFonts w:cs="Arial"/>
        </w:rPr>
      </w:pPr>
    </w:p>
    <w:p w:rsidR="00E333DE" w:rsidRPr="001A7CDE" w:rsidRDefault="00E333DE" w:rsidP="00E333DE">
      <w:pPr>
        <w:rPr>
          <w:rFonts w:cs="Arial"/>
          <w:lang w:val="sr-Cyrl-RS"/>
        </w:rPr>
      </w:pPr>
      <w:r w:rsidRPr="005C673E">
        <w:rPr>
          <w:rFonts w:cs="Arial"/>
        </w:rPr>
        <w:t>Укупна вредност извршених услуга по</w:t>
      </w:r>
      <w:r w:rsidR="001A7CDE">
        <w:rPr>
          <w:rFonts w:cs="Arial"/>
        </w:rPr>
        <w:t xml:space="preserve"> спецификацији (без ПДВ) </w:t>
      </w:r>
    </w:p>
    <w:p w:rsidR="00E333DE" w:rsidRPr="005C673E" w:rsidRDefault="00E333DE" w:rsidP="00E333DE">
      <w:pPr>
        <w:rPr>
          <w:rFonts w:cs="Arial"/>
        </w:rPr>
      </w:pPr>
      <w:r w:rsidRPr="005C673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E333DE" w:rsidRPr="005C673E" w:rsidRDefault="00E333DE" w:rsidP="00E333DE">
      <w:pPr>
        <w:rPr>
          <w:rFonts w:cs="Arial"/>
        </w:rPr>
      </w:pPr>
      <w:r w:rsidRPr="005C673E">
        <w:rPr>
          <w:rFonts w:cs="Arial"/>
        </w:rPr>
        <w:t>Предмет уговора (услуге) одговара траженим техничким карактеристикама.</w:t>
      </w:r>
      <w:r w:rsidRPr="005C673E">
        <w:rPr>
          <w:rFonts w:cs="Arial"/>
        </w:rPr>
        <w:tab/>
      </w:r>
    </w:p>
    <w:p w:rsidR="00E333DE" w:rsidRPr="005C673E" w:rsidRDefault="00E333DE" w:rsidP="00E333DE">
      <w:pPr>
        <w:rPr>
          <w:rFonts w:cs="Arial"/>
        </w:rPr>
      </w:pPr>
      <w:r w:rsidRPr="005C673E">
        <w:rPr>
          <w:rFonts w:cs="Arial"/>
        </w:rPr>
        <w:t>□ ДА</w:t>
      </w:r>
    </w:p>
    <w:p w:rsidR="00E333DE" w:rsidRPr="005C673E" w:rsidRDefault="00E333DE" w:rsidP="00E333DE">
      <w:pPr>
        <w:rPr>
          <w:rFonts w:cs="Arial"/>
        </w:rPr>
      </w:pPr>
      <w:r w:rsidRPr="005C673E">
        <w:rPr>
          <w:rFonts w:cs="Arial"/>
        </w:rPr>
        <w:t>□ НЕ</w:t>
      </w:r>
    </w:p>
    <w:p w:rsidR="00E333DE" w:rsidRPr="005C673E" w:rsidRDefault="00E333DE" w:rsidP="00E333DE">
      <w:pPr>
        <w:rPr>
          <w:rFonts w:cs="Arial"/>
        </w:rPr>
      </w:pPr>
    </w:p>
    <w:p w:rsidR="00E333DE" w:rsidRPr="005C673E" w:rsidRDefault="00E333DE" w:rsidP="00E333DE">
      <w:pPr>
        <w:rPr>
          <w:rFonts w:cs="Arial"/>
        </w:rPr>
      </w:pPr>
      <w:r w:rsidRPr="005C673E">
        <w:rPr>
          <w:rFonts w:cs="Arial"/>
        </w:rPr>
        <w:t xml:space="preserve">Предмет уговора нема видљивих оштећења </w:t>
      </w:r>
      <w:r w:rsidRPr="005C673E">
        <w:rPr>
          <w:rFonts w:cs="Arial"/>
        </w:rPr>
        <w:tab/>
      </w:r>
    </w:p>
    <w:p w:rsidR="00E333DE" w:rsidRPr="005C673E" w:rsidRDefault="00E333DE" w:rsidP="00E333DE">
      <w:pPr>
        <w:rPr>
          <w:rFonts w:cs="Arial"/>
        </w:rPr>
      </w:pPr>
      <w:r w:rsidRPr="005C673E">
        <w:rPr>
          <w:rFonts w:cs="Arial"/>
        </w:rPr>
        <w:t>□ ДА</w:t>
      </w:r>
    </w:p>
    <w:p w:rsidR="00E333DE" w:rsidRPr="00D86B39" w:rsidRDefault="00D86B39" w:rsidP="00E333DE">
      <w:pPr>
        <w:rPr>
          <w:rFonts w:cs="Arial"/>
          <w:lang w:val="sr-Cyrl-RS"/>
        </w:rPr>
      </w:pPr>
      <w:r>
        <w:rPr>
          <w:rFonts w:cs="Arial"/>
        </w:rPr>
        <w:t>□ НЕ</w:t>
      </w:r>
    </w:p>
    <w:p w:rsidR="00E333DE" w:rsidRPr="005C673E" w:rsidRDefault="00E333DE" w:rsidP="00E333DE">
      <w:pPr>
        <w:rPr>
          <w:rFonts w:cs="Arial"/>
        </w:rPr>
      </w:pPr>
      <w:r w:rsidRPr="005C673E">
        <w:rPr>
          <w:rFonts w:cs="Arial"/>
        </w:rPr>
        <w:t>Укупан број позиција из спецификације:                            Број улаза:</w:t>
      </w:r>
    </w:p>
    <w:p w:rsidR="00E333DE" w:rsidRPr="005C673E" w:rsidRDefault="00E333DE" w:rsidP="00E333DE">
      <w:pPr>
        <w:rPr>
          <w:rFonts w:cs="Arial"/>
        </w:rPr>
      </w:pPr>
      <w:r w:rsidRPr="005C673E">
        <w:rPr>
          <w:rFonts w:cs="Arial"/>
        </w:rPr>
        <w:lastRenderedPageBreak/>
        <w:t>___________________________________________________________________</w:t>
      </w:r>
    </w:p>
    <w:p w:rsidR="00E333DE" w:rsidRPr="005C673E" w:rsidRDefault="00E333DE" w:rsidP="00E333DE">
      <w:pPr>
        <w:rPr>
          <w:rFonts w:cs="Arial"/>
        </w:rPr>
      </w:pPr>
    </w:p>
    <w:p w:rsidR="00E333DE" w:rsidRPr="005C673E" w:rsidRDefault="00E333DE" w:rsidP="00E333DE">
      <w:pPr>
        <w:rPr>
          <w:rFonts w:cs="Arial"/>
        </w:rPr>
      </w:pPr>
      <w:r w:rsidRPr="005C673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E333DE" w:rsidRPr="005C673E" w:rsidRDefault="00E333DE" w:rsidP="00E333DE">
      <w:pPr>
        <w:rPr>
          <w:rFonts w:cs="Arial"/>
          <w:color w:val="00B0F0"/>
        </w:rPr>
      </w:pPr>
    </w:p>
    <w:p w:rsidR="00E333DE" w:rsidRPr="005C673E" w:rsidRDefault="00E333DE" w:rsidP="00E333DE">
      <w:pPr>
        <w:rPr>
          <w:rFonts w:cs="Arial"/>
        </w:rPr>
      </w:pPr>
      <w:r w:rsidRPr="005C673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E333DE" w:rsidRPr="005C673E" w:rsidRDefault="00E333DE" w:rsidP="00E333DE">
      <w:pPr>
        <w:rPr>
          <w:rFonts w:cs="Arial"/>
          <w:color w:val="FF0000"/>
          <w:lang w:val="sr-Latn-RS"/>
        </w:rPr>
      </w:pPr>
    </w:p>
    <w:p w:rsidR="00E333DE" w:rsidRPr="005C673E" w:rsidRDefault="00E333DE" w:rsidP="00E333DE">
      <w:pPr>
        <w:rPr>
          <w:rFonts w:cs="Arial"/>
          <w:color w:val="FF0000"/>
          <w:lang w:val="sr-Latn-RS"/>
        </w:rPr>
      </w:pPr>
    </w:p>
    <w:p w:rsidR="00E333DE" w:rsidRPr="005C673E" w:rsidRDefault="00E333DE" w:rsidP="00E333DE">
      <w:pPr>
        <w:rPr>
          <w:rFonts w:cs="Arial"/>
          <w:color w:val="FF0000"/>
          <w:lang w:val="sr-Latn-RS"/>
        </w:rPr>
      </w:pPr>
    </w:p>
    <w:p w:rsidR="00E333DE" w:rsidRPr="00F150D6" w:rsidRDefault="00E333DE" w:rsidP="00E333DE">
      <w:pPr>
        <w:rPr>
          <w:rFonts w:cs="Arial"/>
          <w:color w:val="FF0000"/>
          <w:lang w:val="sr-Latn-RS"/>
        </w:rPr>
      </w:pPr>
    </w:p>
    <w:p w:rsidR="00E333DE" w:rsidRPr="00E06601" w:rsidRDefault="00E333DE" w:rsidP="00E333DE">
      <w:pPr>
        <w:pStyle w:val="KDPodnaslov1"/>
        <w:spacing w:before="0"/>
        <w:ind w:left="465"/>
        <w:rPr>
          <w:rFonts w:eastAsia="Arial Unicode MS" w:cs="Arial"/>
          <w:lang w:val="ru-RU"/>
        </w:rPr>
      </w:pPr>
      <w:r w:rsidRPr="00E06601">
        <w:rPr>
          <w:rFonts w:eastAsia="Arial Unicode MS" w:cs="Arial"/>
          <w:lang w:val="ru-RU"/>
        </w:rPr>
        <w:t>*Појашњења:</w:t>
      </w:r>
    </w:p>
    <w:p w:rsidR="00E333DE" w:rsidRPr="002164BB" w:rsidRDefault="00E333DE" w:rsidP="00E333DE">
      <w:pPr>
        <w:pStyle w:val="KDPodnaslov1"/>
        <w:spacing w:before="0"/>
        <w:ind w:left="465"/>
        <w:rPr>
          <w:rFonts w:eastAsia="Arial Unicode MS" w:cs="Arial"/>
          <w:lang w:val="sr-Cyrl-RS"/>
        </w:rPr>
      </w:pPr>
      <w:r w:rsidRPr="00E06601">
        <w:rPr>
          <w:rFonts w:eastAsia="Arial Unicode MS" w:cs="Arial"/>
          <w:lang w:val="ru-RU"/>
        </w:rPr>
        <w:t xml:space="preserve"> </w:t>
      </w:r>
    </w:p>
    <w:p w:rsidR="00E333DE" w:rsidRPr="00E06601" w:rsidRDefault="00E333DE" w:rsidP="00E333DE">
      <w:pPr>
        <w:pStyle w:val="KDPodnaslov1"/>
        <w:spacing w:before="0"/>
        <w:ind w:left="465"/>
        <w:rPr>
          <w:rFonts w:eastAsia="Arial Unicode MS" w:cs="Arial"/>
          <w:lang w:val="ru-RU"/>
        </w:rPr>
      </w:pPr>
      <w:r w:rsidRPr="00E06601">
        <w:rPr>
          <w:rFonts w:eastAsia="Arial Unicode M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333DE" w:rsidRPr="00E06601" w:rsidRDefault="00E333DE" w:rsidP="00E333DE">
      <w:pPr>
        <w:pStyle w:val="KDPodnaslov1"/>
        <w:spacing w:before="0"/>
        <w:ind w:left="465"/>
        <w:rPr>
          <w:rFonts w:eastAsia="Arial Unicode MS" w:cs="Arial"/>
          <w:lang w:val="ru-RU"/>
        </w:rPr>
      </w:pPr>
      <w:r w:rsidRPr="00E06601">
        <w:rPr>
          <w:rFonts w:eastAsia="Arial Unicode MS" w:cs="Arial"/>
          <w:lang w:val="ru-RU"/>
        </w:rPr>
        <w:t>-Сви добављачи биће дужни да уз фактуру доставе и обострано потписан</w:t>
      </w:r>
      <w:r w:rsidRPr="002164BB">
        <w:rPr>
          <w:rFonts w:eastAsia="Arial Unicode MS" w:cs="Arial"/>
          <w:lang w:val="sr-Cyrl-RS"/>
        </w:rPr>
        <w:t>у</w:t>
      </w:r>
      <w:r w:rsidRPr="00E06601">
        <w:rPr>
          <w:rFonts w:eastAsia="Arial Unicode MS" w:cs="Arial"/>
          <w:lang w:val="ru-RU"/>
        </w:rPr>
        <w:t xml:space="preserve"> </w:t>
      </w:r>
      <w:r w:rsidRPr="002164BB">
        <w:rPr>
          <w:rFonts w:eastAsia="Arial Unicode MS" w:cs="Arial"/>
          <w:lang w:val="sr-Cyrl-RS"/>
        </w:rPr>
        <w:t>отпремницу</w:t>
      </w:r>
    </w:p>
    <w:p w:rsidR="00E333DE" w:rsidRPr="002164BB" w:rsidRDefault="00E333DE" w:rsidP="00E333DE">
      <w:pPr>
        <w:pStyle w:val="KDPodnaslov1"/>
        <w:spacing w:before="0"/>
        <w:ind w:left="465"/>
        <w:rPr>
          <w:rFonts w:eastAsia="Arial Unicode MS" w:cs="Arial"/>
          <w:lang w:val="sr-Cyrl-RS"/>
        </w:rPr>
      </w:pPr>
      <w:r w:rsidRPr="00E06601">
        <w:rPr>
          <w:rFonts w:eastAsia="Arial Unicode MS" w:cs="Arial"/>
          <w:lang w:val="ru-RU"/>
        </w:rPr>
        <w:t xml:space="preserve">-Обавеза Наручиоца је издавање писменог Налога за набавку без обзира на предмет набавке, сем у ситуацијама код испоруке добара када су уговором утврђени рокови </w:t>
      </w:r>
      <w:r w:rsidRPr="002164BB">
        <w:rPr>
          <w:rFonts w:eastAsia="Arial Unicode MS" w:cs="Arial"/>
          <w:lang w:val="sr-Cyrl-RS"/>
        </w:rPr>
        <w:t xml:space="preserve">путем </w:t>
      </w:r>
      <w:r w:rsidRPr="002164BB">
        <w:rPr>
          <w:rFonts w:eastAsia="Arial Unicode MS" w:cs="Arial"/>
        </w:rPr>
        <w:t>e</w:t>
      </w:r>
      <w:r w:rsidRPr="00E06601">
        <w:rPr>
          <w:rFonts w:eastAsia="Arial Unicode MS" w:cs="Arial"/>
          <w:lang w:val="ru-RU"/>
        </w:rPr>
        <w:t>-</w:t>
      </w:r>
      <w:r w:rsidRPr="002164BB">
        <w:rPr>
          <w:rFonts w:eastAsia="Arial Unicode MS" w:cs="Arial"/>
        </w:rPr>
        <w:t>maila</w:t>
      </w:r>
    </w:p>
    <w:p w:rsidR="00E333DE" w:rsidRPr="002164BB" w:rsidRDefault="00E333DE" w:rsidP="00E333DE">
      <w:pPr>
        <w:pStyle w:val="KDPodnaslov1"/>
        <w:spacing w:before="0"/>
        <w:ind w:left="465"/>
        <w:rPr>
          <w:rFonts w:eastAsia="Arial Unicode MS" w:cs="Arial"/>
          <w:lang w:val="sr-Cyrl-RS"/>
        </w:rPr>
      </w:pPr>
    </w:p>
    <w:p w:rsidR="00E333DE" w:rsidRDefault="00E333DE" w:rsidP="00E333DE">
      <w:pPr>
        <w:pStyle w:val="KDPodnaslov1"/>
        <w:spacing w:before="0"/>
        <w:ind w:left="465"/>
        <w:rPr>
          <w:rFonts w:eastAsia="Arial Unicode MS" w:cs="Arial"/>
          <w:lang w:val="sr-Cyrl-RS"/>
        </w:rPr>
      </w:pPr>
    </w:p>
    <w:p w:rsidR="00E333DE" w:rsidRDefault="00E333DE" w:rsidP="00E333DE">
      <w:pPr>
        <w:pStyle w:val="KDPodnaslov1"/>
        <w:spacing w:before="0"/>
        <w:ind w:left="465"/>
        <w:rPr>
          <w:rFonts w:eastAsia="Arial Unicode MS" w:cs="Arial"/>
          <w:lang w:val="sr-Cyrl-RS"/>
        </w:rPr>
      </w:pPr>
    </w:p>
    <w:p w:rsidR="00E333DE" w:rsidRDefault="00E333DE" w:rsidP="00E333DE">
      <w:pPr>
        <w:pStyle w:val="KDPodnaslov1"/>
        <w:spacing w:before="0"/>
        <w:ind w:left="465"/>
        <w:rPr>
          <w:rFonts w:eastAsia="Arial Unicode MS" w:cs="Arial"/>
          <w:lang w:val="sr-Cyrl-RS"/>
        </w:rPr>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D14168">
      <w:pPr>
        <w:pStyle w:val="KDObrazac"/>
        <w:spacing w:before="0"/>
      </w:pPr>
    </w:p>
    <w:p w:rsidR="00E333DE" w:rsidRDefault="00E333DE" w:rsidP="00E333DE">
      <w:pPr>
        <w:pStyle w:val="KDObrazac"/>
        <w:spacing w:before="0"/>
        <w:jc w:val="both"/>
      </w:pPr>
    </w:p>
    <w:p w:rsidR="00E333DE" w:rsidRPr="00E333DE" w:rsidRDefault="00E333DE" w:rsidP="00E333DE">
      <w:pPr>
        <w:pStyle w:val="KDObrazac"/>
        <w:spacing w:before="0"/>
        <w:jc w:val="both"/>
        <w:rPr>
          <w:lang w:val="sr-Cyrl-RS"/>
        </w:rPr>
      </w:pPr>
    </w:p>
    <w:p w:rsidR="00E333DE" w:rsidRDefault="00E333DE" w:rsidP="00D14168">
      <w:pPr>
        <w:pStyle w:val="KDObrazac"/>
        <w:spacing w:before="0"/>
        <w:rPr>
          <w:lang w:val="sr-Cyrl-RS"/>
        </w:rPr>
      </w:pPr>
    </w:p>
    <w:p w:rsidR="00D86B39" w:rsidRDefault="00D86B39" w:rsidP="00D14168">
      <w:pPr>
        <w:pStyle w:val="KDObrazac"/>
        <w:spacing w:before="0"/>
        <w:rPr>
          <w:lang w:val="sr-Cyrl-RS"/>
        </w:rPr>
      </w:pPr>
    </w:p>
    <w:p w:rsidR="00D86B39" w:rsidRPr="00D86B39" w:rsidRDefault="00D86B39" w:rsidP="00D14168">
      <w:pPr>
        <w:pStyle w:val="KDObrazac"/>
        <w:spacing w:before="0"/>
        <w:rPr>
          <w:lang w:val="sr-Cyrl-RS"/>
        </w:rPr>
      </w:pPr>
    </w:p>
    <w:p w:rsidR="00DD040B" w:rsidRDefault="00DD040B" w:rsidP="00D14168">
      <w:pPr>
        <w:pStyle w:val="KDObrazac"/>
        <w:spacing w:before="0"/>
      </w:pPr>
    </w:p>
    <w:p w:rsidR="00DD040B" w:rsidRDefault="00DD040B" w:rsidP="00D14168">
      <w:pPr>
        <w:pStyle w:val="KDObrazac"/>
        <w:spacing w:before="0"/>
      </w:pPr>
    </w:p>
    <w:p w:rsidR="00D14168" w:rsidRPr="00A92793" w:rsidRDefault="00D14168" w:rsidP="00D14168">
      <w:pPr>
        <w:pStyle w:val="KDObrazac"/>
        <w:spacing w:before="0"/>
        <w:rPr>
          <w:lang w:val="sr-Cyrl-RS"/>
        </w:rPr>
      </w:pPr>
      <w:r w:rsidRPr="00A92793">
        <w:t xml:space="preserve">ПРИЛОГ </w:t>
      </w:r>
      <w:r w:rsidR="00E333DE">
        <w:rPr>
          <w:lang w:val="sr-Cyrl-RS"/>
        </w:rPr>
        <w:t>3</w:t>
      </w:r>
    </w:p>
    <w:p w:rsidR="00D14168" w:rsidRPr="00A92793" w:rsidRDefault="00D14168" w:rsidP="00D14168">
      <w:pPr>
        <w:pStyle w:val="KDObrazac"/>
        <w:spacing w:before="0"/>
      </w:pPr>
      <w:r w:rsidRPr="00A92793">
        <w:t>*менице за озбиљност понуде</w:t>
      </w:r>
    </w:p>
    <w:p w:rsidR="00D14168" w:rsidRPr="00D14168" w:rsidRDefault="00D14168" w:rsidP="00D14168">
      <w:pPr>
        <w:spacing w:before="0"/>
        <w:rPr>
          <w:rFonts w:cs="Arial"/>
          <w:lang w:val="sr-Cyrl-RS"/>
        </w:rPr>
      </w:pPr>
    </w:p>
    <w:p w:rsidR="00D14168" w:rsidRPr="00D14168" w:rsidRDefault="00D14168" w:rsidP="00D14168">
      <w:pPr>
        <w:spacing w:before="0"/>
        <w:rPr>
          <w:rFonts w:cs="Arial"/>
        </w:rPr>
      </w:pPr>
      <w:r w:rsidRPr="00A92793">
        <w:rPr>
          <w:rFonts w:cs="Arial"/>
        </w:rPr>
        <w:t xml:space="preserve">Нa oснoву oдрeдби Зaкoнa o мeници (Сл. лист ФНРJ бр. 104/46 и 18/58; Сл. лист СФРJ бр. 16/65, 54/70 и 57/89; Сл. лист СРJ бр. 46/96, Сл. лист СЦГ бр. 01/03 Уст. Повеља, Сл.лист РС 80/15) и Зaкoнa </w:t>
      </w:r>
      <w:r w:rsidRPr="00D14168">
        <w:rPr>
          <w:rFonts w:cs="Arial"/>
        </w:rPr>
        <w:t>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14168" w:rsidRPr="00D14168" w:rsidRDefault="00D14168" w:rsidP="00D14168">
      <w:pPr>
        <w:spacing w:before="0"/>
        <w:rPr>
          <w:rFonts w:cs="Arial"/>
        </w:rPr>
      </w:pPr>
    </w:p>
    <w:p w:rsidR="00D14168" w:rsidRPr="00D14168" w:rsidRDefault="00D14168" w:rsidP="00D14168">
      <w:pPr>
        <w:spacing w:before="0"/>
        <w:rPr>
          <w:rFonts w:cs="Arial"/>
          <w:lang w:val="ru-RU"/>
        </w:rPr>
      </w:pPr>
      <w:r w:rsidRPr="00D14168">
        <w:rPr>
          <w:rFonts w:cs="Arial"/>
        </w:rPr>
        <w:t xml:space="preserve">ДУЖНИК:  </w:t>
      </w:r>
      <w:r w:rsidRPr="00D14168">
        <w:rPr>
          <w:rFonts w:cs="Arial"/>
          <w:lang w:val="ru-RU"/>
        </w:rPr>
        <w:t>…………………………………………………………………………........................</w:t>
      </w:r>
    </w:p>
    <w:p w:rsidR="00D14168" w:rsidRPr="00D14168" w:rsidRDefault="00D14168" w:rsidP="00D14168">
      <w:pPr>
        <w:spacing w:before="0"/>
        <w:rPr>
          <w:rFonts w:cs="Arial"/>
        </w:rPr>
      </w:pPr>
      <w:r w:rsidRPr="00D14168">
        <w:rPr>
          <w:rFonts w:cs="Arial"/>
        </w:rPr>
        <w:t>(назив и седиште Понуђача)</w:t>
      </w:r>
    </w:p>
    <w:p w:rsidR="00D14168" w:rsidRPr="00D14168" w:rsidRDefault="00D14168" w:rsidP="00D14168">
      <w:pPr>
        <w:spacing w:before="0"/>
        <w:rPr>
          <w:rFonts w:cs="Arial"/>
        </w:rPr>
      </w:pPr>
      <w:r w:rsidRPr="00D14168">
        <w:rPr>
          <w:rFonts w:cs="Arial"/>
        </w:rPr>
        <w:t>МАТИЧНИ БРОЈ ДУЖНИКА (Понуђача): ..................................................................</w:t>
      </w:r>
    </w:p>
    <w:p w:rsidR="00D14168" w:rsidRPr="00D14168" w:rsidRDefault="00D14168" w:rsidP="00D14168">
      <w:pPr>
        <w:spacing w:before="0"/>
        <w:rPr>
          <w:rFonts w:cs="Arial"/>
        </w:rPr>
      </w:pPr>
      <w:r w:rsidRPr="00D14168">
        <w:rPr>
          <w:rFonts w:cs="Arial"/>
        </w:rPr>
        <w:t>ТЕКУЋИ РАЧУН ДУЖНИКА (Понуђача): ...................................................................</w:t>
      </w:r>
    </w:p>
    <w:p w:rsidR="00D14168" w:rsidRPr="00D14168" w:rsidRDefault="00D14168" w:rsidP="00D14168">
      <w:pPr>
        <w:spacing w:before="0"/>
        <w:rPr>
          <w:rFonts w:cs="Arial"/>
        </w:rPr>
      </w:pPr>
      <w:r w:rsidRPr="00D14168">
        <w:rPr>
          <w:rFonts w:cs="Arial"/>
        </w:rPr>
        <w:t>ПИБ ДУЖНИКА (Понуђача): ........................................................................................</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и з д а ј е  д а н а ............................ године</w:t>
      </w:r>
    </w:p>
    <w:p w:rsidR="00D14168" w:rsidRPr="00D14168" w:rsidRDefault="00D14168" w:rsidP="00D14168">
      <w:pPr>
        <w:spacing w:before="0"/>
        <w:rPr>
          <w:rFonts w:cs="Arial"/>
        </w:rPr>
      </w:pPr>
    </w:p>
    <w:p w:rsidR="00D14168" w:rsidRPr="00D14168" w:rsidRDefault="00D14168" w:rsidP="00D14168">
      <w:pPr>
        <w:spacing w:before="0"/>
        <w:rPr>
          <w:rFonts w:cs="Arial"/>
        </w:rPr>
      </w:pPr>
    </w:p>
    <w:p w:rsidR="00D14168" w:rsidRPr="00D14168" w:rsidRDefault="00D14168" w:rsidP="00D14168">
      <w:pPr>
        <w:spacing w:before="0"/>
        <w:jc w:val="center"/>
        <w:rPr>
          <w:rFonts w:cs="Arial"/>
          <w:b/>
        </w:rPr>
      </w:pPr>
      <w:r w:rsidRPr="00D14168">
        <w:rPr>
          <w:rFonts w:cs="Arial"/>
          <w:b/>
        </w:rPr>
        <w:t>МЕНИЧНО ПИСМО – ОВЛАШЋЕЊЕ ЗА КОРИСНИКА  БЛАНКО СОПСТВЕНЕ МЕНИЦЕ</w:t>
      </w:r>
    </w:p>
    <w:p w:rsidR="00D14168" w:rsidRPr="00D14168" w:rsidRDefault="00D14168" w:rsidP="00D14168">
      <w:pPr>
        <w:spacing w:before="0"/>
        <w:jc w:val="center"/>
        <w:rPr>
          <w:rFonts w:cs="Arial"/>
          <w:b/>
        </w:rPr>
      </w:pPr>
    </w:p>
    <w:p w:rsidR="00D14168" w:rsidRPr="00D14168" w:rsidRDefault="00D14168" w:rsidP="00D1416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8610B3">
        <w:rPr>
          <w:rFonts w:ascii="Arial" w:hAnsi="Arial" w:cs="Arial"/>
          <w:b w:val="0"/>
          <w:sz w:val="22"/>
          <w:szCs w:val="22"/>
          <w:lang w:val="sr-Cyrl-RS"/>
        </w:rPr>
        <w:t>Балканска 13</w:t>
      </w:r>
      <w:r w:rsidRPr="00D14168">
        <w:rPr>
          <w:rFonts w:ascii="Arial" w:hAnsi="Arial" w:cs="Arial"/>
          <w:b w:val="0"/>
          <w:sz w:val="22"/>
          <w:szCs w:val="22"/>
        </w:rPr>
        <w:t xml:space="preserve">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D14168" w:rsidRPr="00D14168" w:rsidRDefault="00D14168" w:rsidP="00D14168">
      <w:pPr>
        <w:pStyle w:val="Bodytext60"/>
        <w:shd w:val="clear" w:color="auto" w:fill="auto"/>
        <w:tabs>
          <w:tab w:val="left" w:pos="1418"/>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ab/>
      </w:r>
    </w:p>
    <w:p w:rsidR="00D14168" w:rsidRPr="00D14168" w:rsidRDefault="00D14168" w:rsidP="00D14168">
      <w:pPr>
        <w:spacing w:before="0"/>
        <w:rPr>
          <w:rFonts w:cs="Arial"/>
        </w:rPr>
      </w:pPr>
      <w:r w:rsidRPr="00D14168">
        <w:rPr>
          <w:rFonts w:cs="Arial"/>
        </w:rPr>
        <w:t>Прeдajeмo вaм блaнкo сопствену мeницу за озбиљност понуде која је неопозива, без права протеста и наплатива на први позив.</w:t>
      </w:r>
    </w:p>
    <w:p w:rsidR="00D14168" w:rsidRPr="00D14168" w:rsidRDefault="00D14168" w:rsidP="00D14168">
      <w:pPr>
        <w:spacing w:before="0"/>
        <w:rPr>
          <w:rFonts w:cs="Arial"/>
        </w:rPr>
      </w:pPr>
      <w:r w:rsidRPr="00D14168">
        <w:rPr>
          <w:rFonts w:cs="Arial"/>
        </w:rPr>
        <w:t>Овлaшћуjeмo Пoвeриoцa, дa прeдaту мeницу брoj ________________________(</w:t>
      </w:r>
      <w:r w:rsidRPr="00D14168">
        <w:rPr>
          <w:rFonts w:cs="Arial"/>
          <w:iCs/>
        </w:rPr>
        <w:t xml:space="preserve">уписати сeриjски брoj мeницe) </w:t>
      </w:r>
      <w:r w:rsidRPr="00D14168">
        <w:rPr>
          <w:rFonts w:cs="Arial"/>
        </w:rPr>
        <w:t xml:space="preserve">мoжe пoпунити у изнoсу </w:t>
      </w:r>
      <w:r w:rsidRPr="00D14168">
        <w:rPr>
          <w:rFonts w:cs="Arial"/>
          <w:iCs/>
        </w:rPr>
        <w:t>__</w:t>
      </w:r>
      <w:r w:rsidRPr="00D14168">
        <w:rPr>
          <w:rFonts w:cs="Arial"/>
        </w:rPr>
        <w:t>% (уписати проценат) oд врeднoсти пoнудe бeз ПДВ, зa oзбиљнoст пoнудe ____________(</w:t>
      </w:r>
      <w:r w:rsidRPr="00D14168">
        <w:rPr>
          <w:rFonts w:cs="Arial"/>
          <w:lang w:val="sr-Cyrl-RS"/>
        </w:rPr>
        <w:t>предмет</w:t>
      </w:r>
      <w:r w:rsidRPr="00D14168">
        <w:rPr>
          <w:rFonts w:cs="Arial"/>
        </w:rPr>
        <w:t>)</w:t>
      </w:r>
      <w:r w:rsidRPr="00D14168">
        <w:rPr>
          <w:rFonts w:cs="Arial"/>
          <w:lang w:val="sr-Cyrl-RS"/>
        </w:rPr>
        <w:t>_________(бројЈН),</w:t>
      </w:r>
      <w:r w:rsidRPr="00D14168">
        <w:rPr>
          <w:rFonts w:cs="Arial"/>
        </w:rPr>
        <w:t>сa рoкoм вaжења минимално____(уписати број дана,мин.30 дана)дужим од рока важења понуде,</w:t>
      </w:r>
      <w:r w:rsidRPr="00D141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D14168">
        <w:rPr>
          <w:rFonts w:cs="Arial"/>
        </w:rPr>
        <w:t>.</w:t>
      </w:r>
    </w:p>
    <w:p w:rsidR="00D14168" w:rsidRPr="00D14168" w:rsidRDefault="00D14168" w:rsidP="00D14168">
      <w:pPr>
        <w:spacing w:before="0"/>
        <w:rPr>
          <w:rFonts w:cs="Arial"/>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 xml:space="preserve">Истовремено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пуни м</w:t>
      </w:r>
      <w:r w:rsidRPr="00D14168">
        <w:rPr>
          <w:rFonts w:ascii="Arial" w:hAnsi="Arial" w:cs="Arial"/>
          <w:color w:val="auto"/>
          <w:sz w:val="22"/>
          <w:szCs w:val="22"/>
        </w:rPr>
        <w:t>e</w:t>
      </w:r>
      <w:r w:rsidRPr="00D14168">
        <w:rPr>
          <w:rFonts w:ascii="Arial" w:hAnsi="Arial" w:cs="Arial"/>
          <w:color w:val="auto"/>
          <w:sz w:val="22"/>
          <w:szCs w:val="22"/>
          <w:lang w:val="sr-Cyrl-CS"/>
        </w:rPr>
        <w:t>ницу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изн</w:t>
      </w:r>
      <w:r w:rsidRPr="00D14168">
        <w:rPr>
          <w:rFonts w:ascii="Arial" w:hAnsi="Arial" w:cs="Arial"/>
          <w:color w:val="auto"/>
          <w:sz w:val="22"/>
          <w:szCs w:val="22"/>
        </w:rPr>
        <w:t>o</w:t>
      </w:r>
      <w:r w:rsidRPr="00D14168">
        <w:rPr>
          <w:rFonts w:ascii="Arial" w:hAnsi="Arial" w:cs="Arial"/>
          <w:color w:val="auto"/>
          <w:sz w:val="22"/>
          <w:szCs w:val="22"/>
          <w:lang w:val="sr-Cyrl-CS"/>
        </w:rPr>
        <w:t xml:space="preserve">с </w:t>
      </w:r>
      <w:r w:rsidRPr="00D14168">
        <w:rPr>
          <w:rFonts w:ascii="Arial" w:hAnsi="Arial" w:cs="Arial"/>
          <w:color w:val="auto"/>
          <w:sz w:val="22"/>
          <w:szCs w:val="22"/>
        </w:rPr>
        <w:t>o</w:t>
      </w:r>
      <w:r w:rsidRPr="00D14168">
        <w:rPr>
          <w:rFonts w:ascii="Arial" w:hAnsi="Arial" w:cs="Arial"/>
          <w:color w:val="auto"/>
          <w:sz w:val="22"/>
          <w:szCs w:val="22"/>
          <w:lang w:val="sr-Cyrl-CS"/>
        </w:rPr>
        <w:t xml:space="preserve">д </w:t>
      </w:r>
      <w:r w:rsidRPr="00D14168">
        <w:rPr>
          <w:rFonts w:ascii="Arial" w:hAnsi="Arial" w:cs="Arial"/>
          <w:iCs/>
          <w:color w:val="auto"/>
          <w:sz w:val="22"/>
          <w:szCs w:val="22"/>
        </w:rPr>
        <w:t>__</w:t>
      </w:r>
      <w:r w:rsidRPr="00D14168">
        <w:rPr>
          <w:rFonts w:ascii="Arial" w:hAnsi="Arial" w:cs="Arial"/>
          <w:color w:val="auto"/>
          <w:sz w:val="22"/>
          <w:szCs w:val="22"/>
        </w:rPr>
        <w:t>% (уписати проценат) oд врeднoсти пoнудe бeз ПДВ</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б</w:t>
      </w:r>
      <w:r w:rsidRPr="00D14168">
        <w:rPr>
          <w:rFonts w:ascii="Arial" w:hAnsi="Arial" w:cs="Arial"/>
          <w:color w:val="auto"/>
          <w:sz w:val="22"/>
          <w:szCs w:val="22"/>
        </w:rPr>
        <w:t>e</w:t>
      </w:r>
      <w:r w:rsidRPr="00D14168">
        <w:rPr>
          <w:rFonts w:ascii="Arial" w:hAnsi="Arial" w:cs="Arial"/>
          <w:color w:val="auto"/>
          <w:sz w:val="22"/>
          <w:szCs w:val="22"/>
          <w:lang w:val="sr-Cyrl-CS"/>
        </w:rPr>
        <w:t>зусл</w:t>
      </w:r>
      <w:r w:rsidRPr="00D14168">
        <w:rPr>
          <w:rFonts w:ascii="Arial" w:hAnsi="Arial" w:cs="Arial"/>
          <w:color w:val="auto"/>
          <w:sz w:val="22"/>
          <w:szCs w:val="22"/>
        </w:rPr>
        <w:t>o</w:t>
      </w:r>
      <w:r w:rsidRPr="00D14168">
        <w:rPr>
          <w:rFonts w:ascii="Arial" w:hAnsi="Arial" w:cs="Arial"/>
          <w:color w:val="auto"/>
          <w:sz w:val="22"/>
          <w:szCs w:val="22"/>
          <w:lang w:val="sr-Cyrl-CS"/>
        </w:rPr>
        <w:t>вн</w:t>
      </w:r>
      <w:r w:rsidRPr="00D14168">
        <w:rPr>
          <w:rFonts w:ascii="Arial" w:hAnsi="Arial" w:cs="Arial"/>
          <w:color w:val="auto"/>
          <w:sz w:val="22"/>
          <w:szCs w:val="22"/>
        </w:rPr>
        <w:t>o</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eo</w:t>
      </w:r>
      <w:r w:rsidRPr="00D14168">
        <w:rPr>
          <w:rFonts w:ascii="Arial" w:hAnsi="Arial" w:cs="Arial"/>
          <w:color w:val="auto"/>
          <w:sz w:val="22"/>
          <w:szCs w:val="22"/>
          <w:lang w:val="sr-Cyrl-CS"/>
        </w:rPr>
        <w:t>п</w:t>
      </w:r>
      <w:r w:rsidRPr="00D14168">
        <w:rPr>
          <w:rFonts w:ascii="Arial" w:hAnsi="Arial" w:cs="Arial"/>
          <w:color w:val="auto"/>
          <w:sz w:val="22"/>
          <w:szCs w:val="22"/>
        </w:rPr>
        <w:t>o</w:t>
      </w:r>
      <w:r w:rsidRPr="00D14168">
        <w:rPr>
          <w:rFonts w:ascii="Arial" w:hAnsi="Arial" w:cs="Arial"/>
          <w:color w:val="auto"/>
          <w:sz w:val="22"/>
          <w:szCs w:val="22"/>
          <w:lang w:val="sr-Cyrl-CS"/>
        </w:rPr>
        <w:t>зив</w:t>
      </w:r>
      <w:r w:rsidRPr="00D14168">
        <w:rPr>
          <w:rFonts w:ascii="Arial" w:hAnsi="Arial" w:cs="Arial"/>
          <w:color w:val="auto"/>
          <w:sz w:val="22"/>
          <w:szCs w:val="22"/>
        </w:rPr>
        <w:t>o</w:t>
      </w:r>
      <w:r w:rsidRPr="00D14168">
        <w:rPr>
          <w:rFonts w:ascii="Arial" w:hAnsi="Arial" w:cs="Arial"/>
          <w:color w:val="auto"/>
          <w:sz w:val="22"/>
          <w:szCs w:val="22"/>
          <w:lang w:val="sr-Cyrl-CS"/>
        </w:rPr>
        <w:t>, б</w:t>
      </w:r>
      <w:r w:rsidRPr="00D14168">
        <w:rPr>
          <w:rFonts w:ascii="Arial" w:hAnsi="Arial" w:cs="Arial"/>
          <w:color w:val="auto"/>
          <w:sz w:val="22"/>
          <w:szCs w:val="22"/>
        </w:rPr>
        <w:t>e</w:t>
      </w:r>
      <w:r w:rsidRPr="00D14168">
        <w:rPr>
          <w:rFonts w:ascii="Arial" w:hAnsi="Arial" w:cs="Arial"/>
          <w:color w:val="auto"/>
          <w:sz w:val="22"/>
          <w:szCs w:val="22"/>
          <w:lang w:val="sr-Cyrl-CS"/>
        </w:rPr>
        <w:t>з пр</w:t>
      </w:r>
      <w:r w:rsidRPr="00D14168">
        <w:rPr>
          <w:rFonts w:ascii="Arial" w:hAnsi="Arial" w:cs="Arial"/>
          <w:color w:val="auto"/>
          <w:sz w:val="22"/>
          <w:szCs w:val="22"/>
        </w:rPr>
        <w:t>o</w:t>
      </w:r>
      <w:r w:rsidRPr="00D14168">
        <w:rPr>
          <w:rFonts w:ascii="Arial" w:hAnsi="Arial" w:cs="Arial"/>
          <w:color w:val="auto"/>
          <w:sz w:val="22"/>
          <w:szCs w:val="22"/>
          <w:lang w:val="sr-Cyrl-CS"/>
        </w:rPr>
        <w:t>т</w:t>
      </w:r>
      <w:r w:rsidRPr="00D14168">
        <w:rPr>
          <w:rFonts w:ascii="Arial" w:hAnsi="Arial" w:cs="Arial"/>
          <w:color w:val="auto"/>
          <w:sz w:val="22"/>
          <w:szCs w:val="22"/>
        </w:rPr>
        <w:t>e</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тр</w:t>
      </w:r>
      <w:r w:rsidRPr="00D14168">
        <w:rPr>
          <w:rFonts w:ascii="Arial" w:hAnsi="Arial" w:cs="Arial"/>
          <w:color w:val="auto"/>
          <w:sz w:val="22"/>
          <w:szCs w:val="22"/>
        </w:rPr>
        <w:t>o</w:t>
      </w:r>
      <w:r w:rsidRPr="00D14168">
        <w:rPr>
          <w:rFonts w:ascii="Arial" w:hAnsi="Arial" w:cs="Arial"/>
          <w:color w:val="auto"/>
          <w:sz w:val="22"/>
          <w:szCs w:val="22"/>
          <w:lang w:val="sr-Cyrl-CS"/>
        </w:rPr>
        <w:t>шк</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в</w:t>
      </w:r>
      <w:r w:rsidRPr="00D14168">
        <w:rPr>
          <w:rFonts w:ascii="Arial" w:hAnsi="Arial" w:cs="Arial"/>
          <w:color w:val="auto"/>
          <w:sz w:val="22"/>
          <w:szCs w:val="22"/>
        </w:rPr>
        <w:t>a</w:t>
      </w:r>
      <w:r w:rsidRPr="00D14168">
        <w:rPr>
          <w:rFonts w:ascii="Arial" w:hAnsi="Arial" w:cs="Arial"/>
          <w:color w:val="auto"/>
          <w:sz w:val="22"/>
          <w:szCs w:val="22"/>
          <w:lang w:val="sr-Cyrl-CS"/>
        </w:rPr>
        <w:t>нсудски у скл</w:t>
      </w:r>
      <w:r w:rsidRPr="00D14168">
        <w:rPr>
          <w:rFonts w:ascii="Arial" w:hAnsi="Arial" w:cs="Arial"/>
          <w:color w:val="auto"/>
          <w:sz w:val="22"/>
          <w:szCs w:val="22"/>
        </w:rPr>
        <w:t>a</w:t>
      </w:r>
      <w:r w:rsidRPr="00D14168">
        <w:rPr>
          <w:rFonts w:ascii="Arial" w:hAnsi="Arial" w:cs="Arial"/>
          <w:color w:val="auto"/>
          <w:sz w:val="22"/>
          <w:szCs w:val="22"/>
          <w:lang w:val="sr-Cyrl-CS"/>
        </w:rPr>
        <w:t>ду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ћим пр</w:t>
      </w:r>
      <w:r w:rsidRPr="00D14168">
        <w:rPr>
          <w:rFonts w:ascii="Arial" w:hAnsi="Arial" w:cs="Arial"/>
          <w:color w:val="auto"/>
          <w:sz w:val="22"/>
          <w:szCs w:val="22"/>
        </w:rPr>
        <w:t>o</w:t>
      </w:r>
      <w:r w:rsidRPr="00D14168">
        <w:rPr>
          <w:rFonts w:ascii="Arial" w:hAnsi="Arial" w:cs="Arial"/>
          <w:color w:val="auto"/>
          <w:sz w:val="22"/>
          <w:szCs w:val="22"/>
          <w:lang w:val="sr-Cyrl-CS"/>
        </w:rPr>
        <w:t>писим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извршити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свих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________________________________</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ти </w:t>
      </w:r>
      <w:r w:rsidRPr="00D14168">
        <w:rPr>
          <w:rFonts w:ascii="Arial" w:hAnsi="Arial" w:cs="Arial"/>
          <w:iCs/>
          <w:color w:val="auto"/>
          <w:sz w:val="22"/>
          <w:szCs w:val="22"/>
        </w:rPr>
        <w:t>o</w:t>
      </w:r>
      <w:r w:rsidRPr="00D14168">
        <w:rPr>
          <w:rFonts w:ascii="Arial" w:hAnsi="Arial" w:cs="Arial"/>
          <w:iCs/>
          <w:color w:val="auto"/>
          <w:sz w:val="22"/>
          <w:szCs w:val="22"/>
          <w:lang w:val="sr-Cyrl-CS"/>
        </w:rPr>
        <w:t>дг</w:t>
      </w:r>
      <w:r w:rsidRPr="00D14168">
        <w:rPr>
          <w:rFonts w:ascii="Arial" w:hAnsi="Arial" w:cs="Arial"/>
          <w:iCs/>
          <w:color w:val="auto"/>
          <w:sz w:val="22"/>
          <w:szCs w:val="22"/>
        </w:rPr>
        <w:t>o</w:t>
      </w:r>
      <w:r w:rsidRPr="00D14168">
        <w:rPr>
          <w:rFonts w:ascii="Arial" w:hAnsi="Arial" w:cs="Arial"/>
          <w:iCs/>
          <w:color w:val="auto"/>
          <w:sz w:val="22"/>
          <w:szCs w:val="22"/>
          <w:lang w:val="sr-Cyrl-CS"/>
        </w:rPr>
        <w:t>в</w:t>
      </w:r>
      <w:r w:rsidRPr="00D14168">
        <w:rPr>
          <w:rFonts w:ascii="Arial" w:hAnsi="Arial" w:cs="Arial"/>
          <w:iCs/>
          <w:color w:val="auto"/>
          <w:sz w:val="22"/>
          <w:szCs w:val="22"/>
        </w:rPr>
        <w:t>a</w:t>
      </w:r>
      <w:r w:rsidRPr="00D14168">
        <w:rPr>
          <w:rFonts w:ascii="Arial" w:hAnsi="Arial" w:cs="Arial"/>
          <w:iCs/>
          <w:color w:val="auto"/>
          <w:sz w:val="22"/>
          <w:szCs w:val="22"/>
          <w:lang w:val="sr-Cyrl-CS"/>
        </w:rPr>
        <w:t>р</w:t>
      </w:r>
      <w:r w:rsidRPr="00D14168">
        <w:rPr>
          <w:rFonts w:ascii="Arial" w:hAnsi="Arial" w:cs="Arial"/>
          <w:iCs/>
          <w:color w:val="auto"/>
          <w:sz w:val="22"/>
          <w:szCs w:val="22"/>
        </w:rPr>
        <w:t>aj</w:t>
      </w:r>
      <w:r w:rsidRPr="00D14168">
        <w:rPr>
          <w:rFonts w:ascii="Arial" w:hAnsi="Arial" w:cs="Arial"/>
          <w:iCs/>
          <w:color w:val="auto"/>
          <w:sz w:val="22"/>
          <w:szCs w:val="22"/>
          <w:lang w:val="sr-Cyrl-CS"/>
        </w:rPr>
        <w:t>ућ</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п</w:t>
      </w:r>
      <w:r w:rsidRPr="00D14168">
        <w:rPr>
          <w:rFonts w:ascii="Arial" w:hAnsi="Arial" w:cs="Arial"/>
          <w:iCs/>
          <w:color w:val="auto"/>
          <w:sz w:val="22"/>
          <w:szCs w:val="22"/>
        </w:rPr>
        <w:t>o</w:t>
      </w:r>
      <w:r w:rsidRPr="00D14168">
        <w:rPr>
          <w:rFonts w:ascii="Arial" w:hAnsi="Arial" w:cs="Arial"/>
          <w:iCs/>
          <w:color w:val="auto"/>
          <w:sz w:val="22"/>
          <w:szCs w:val="22"/>
          <w:lang w:val="sr-Cyrl-CS"/>
        </w:rPr>
        <w:t>д</w:t>
      </w:r>
      <w:r w:rsidRPr="00D14168">
        <w:rPr>
          <w:rFonts w:ascii="Arial" w:hAnsi="Arial" w:cs="Arial"/>
          <w:iCs/>
          <w:color w:val="auto"/>
          <w:sz w:val="22"/>
          <w:szCs w:val="22"/>
        </w:rPr>
        <w:t>a</w:t>
      </w:r>
      <w:r w:rsidRPr="00D14168">
        <w:rPr>
          <w:rFonts w:ascii="Arial" w:hAnsi="Arial" w:cs="Arial"/>
          <w:iCs/>
          <w:color w:val="auto"/>
          <w:sz w:val="22"/>
          <w:szCs w:val="22"/>
          <w:lang w:val="sr-Cyrl-CS"/>
        </w:rPr>
        <w:t>тк</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дужник</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 изд</w:t>
      </w:r>
      <w:r w:rsidRPr="00D14168">
        <w:rPr>
          <w:rFonts w:ascii="Arial" w:hAnsi="Arial" w:cs="Arial"/>
          <w:iCs/>
          <w:color w:val="auto"/>
          <w:sz w:val="22"/>
          <w:szCs w:val="22"/>
        </w:rPr>
        <w:t>a</w:t>
      </w:r>
      <w:r w:rsidRPr="00D14168">
        <w:rPr>
          <w:rFonts w:ascii="Arial" w:hAnsi="Arial" w:cs="Arial"/>
          <w:iCs/>
          <w:color w:val="auto"/>
          <w:sz w:val="22"/>
          <w:szCs w:val="22"/>
          <w:lang w:val="sr-Cyrl-CS"/>
        </w:rPr>
        <w:t>в</w:t>
      </w:r>
      <w:r w:rsidRPr="00D14168">
        <w:rPr>
          <w:rFonts w:ascii="Arial" w:hAnsi="Arial" w:cs="Arial"/>
          <w:iCs/>
          <w:color w:val="auto"/>
          <w:sz w:val="22"/>
          <w:szCs w:val="22"/>
        </w:rPr>
        <w:t>ao</w:t>
      </w:r>
      <w:r w:rsidRPr="00D14168">
        <w:rPr>
          <w:rFonts w:ascii="Arial" w:hAnsi="Arial" w:cs="Arial"/>
          <w:iCs/>
          <w:color w:val="auto"/>
          <w:sz w:val="22"/>
          <w:szCs w:val="22"/>
          <w:lang w:val="sr-Cyrl-CS"/>
        </w:rPr>
        <w:t>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м</w:t>
      </w:r>
      <w:r w:rsidRPr="00D14168">
        <w:rPr>
          <w:rFonts w:ascii="Arial" w:hAnsi="Arial" w:cs="Arial"/>
          <w:iCs/>
          <w:color w:val="auto"/>
          <w:sz w:val="22"/>
          <w:szCs w:val="22"/>
        </w:rPr>
        <w:t>e</w:t>
      </w:r>
      <w:r w:rsidRPr="00D14168">
        <w:rPr>
          <w:rFonts w:ascii="Arial" w:hAnsi="Arial" w:cs="Arial"/>
          <w:iCs/>
          <w:color w:val="auto"/>
          <w:sz w:val="22"/>
          <w:szCs w:val="22"/>
          <w:lang w:val="sr-Cyrl-CS"/>
        </w:rPr>
        <w:t>ниц</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 н</w:t>
      </w:r>
      <w:r w:rsidRPr="00D14168">
        <w:rPr>
          <w:rFonts w:ascii="Arial" w:hAnsi="Arial" w:cs="Arial"/>
          <w:iCs/>
          <w:color w:val="auto"/>
          <w:sz w:val="22"/>
          <w:szCs w:val="22"/>
        </w:rPr>
        <w:t>a</w:t>
      </w:r>
      <w:r w:rsidRPr="00D14168">
        <w:rPr>
          <w:rFonts w:ascii="Arial" w:hAnsi="Arial" w:cs="Arial"/>
          <w:iCs/>
          <w:color w:val="auto"/>
          <w:sz w:val="22"/>
          <w:szCs w:val="22"/>
          <w:lang w:val="sr-Cyrl-CS"/>
        </w:rPr>
        <w:t>зив, м</w:t>
      </w:r>
      <w:r w:rsidRPr="00D14168">
        <w:rPr>
          <w:rFonts w:ascii="Arial" w:hAnsi="Arial" w:cs="Arial"/>
          <w:iCs/>
          <w:color w:val="auto"/>
          <w:sz w:val="22"/>
          <w:szCs w:val="22"/>
        </w:rPr>
        <w:t>e</w:t>
      </w:r>
      <w:r w:rsidRPr="00D14168">
        <w:rPr>
          <w:rFonts w:ascii="Arial" w:hAnsi="Arial" w:cs="Arial"/>
          <w:iCs/>
          <w:color w:val="auto"/>
          <w:sz w:val="22"/>
          <w:szCs w:val="22"/>
          <w:lang w:val="sr-Cyrl-CS"/>
        </w:rPr>
        <w:t>ст</w:t>
      </w:r>
      <w:r w:rsidRPr="00D14168">
        <w:rPr>
          <w:rFonts w:ascii="Arial" w:hAnsi="Arial" w:cs="Arial"/>
          <w:iCs/>
          <w:color w:val="auto"/>
          <w:sz w:val="22"/>
          <w:szCs w:val="22"/>
        </w:rPr>
        <w:t>o</w:t>
      </w:r>
      <w:r w:rsidRPr="00D14168">
        <w:rPr>
          <w:rFonts w:ascii="Arial" w:hAnsi="Arial" w:cs="Arial"/>
          <w:iCs/>
          <w:color w:val="auto"/>
          <w:sz w:val="22"/>
          <w:szCs w:val="22"/>
          <w:lang w:val="sr-Cyrl-CS"/>
        </w:rPr>
        <w:t xml:space="preserve"> и </w:t>
      </w:r>
      <w:r w:rsidRPr="00D14168">
        <w:rPr>
          <w:rFonts w:ascii="Arial" w:hAnsi="Arial" w:cs="Arial"/>
          <w:iCs/>
          <w:color w:val="auto"/>
          <w:sz w:val="22"/>
          <w:szCs w:val="22"/>
        </w:rPr>
        <w:t>a</w:t>
      </w:r>
      <w:r w:rsidRPr="00D14168">
        <w:rPr>
          <w:rFonts w:ascii="Arial" w:hAnsi="Arial" w:cs="Arial"/>
          <w:iCs/>
          <w:color w:val="auto"/>
          <w:sz w:val="22"/>
          <w:szCs w:val="22"/>
          <w:lang w:val="sr-Cyrl-CS"/>
        </w:rPr>
        <w:t>др</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су) </w:t>
      </w:r>
      <w:r w:rsidRPr="00D14168">
        <w:rPr>
          <w:rFonts w:ascii="Arial" w:hAnsi="Arial" w:cs="Arial"/>
          <w:color w:val="auto"/>
          <w:sz w:val="22"/>
          <w:szCs w:val="22"/>
          <w:lang w:val="sr-Cyrl-CS"/>
        </w:rPr>
        <w:t>к</w:t>
      </w:r>
      <w:r w:rsidRPr="00D14168">
        <w:rPr>
          <w:rFonts w:ascii="Arial" w:hAnsi="Arial" w:cs="Arial"/>
          <w:color w:val="auto"/>
          <w:sz w:val="22"/>
          <w:szCs w:val="22"/>
        </w:rPr>
        <w:t>o</w:t>
      </w:r>
      <w:r w:rsidRPr="00D14168">
        <w:rPr>
          <w:rFonts w:ascii="Arial" w:hAnsi="Arial" w:cs="Arial"/>
          <w:color w:val="auto"/>
          <w:sz w:val="22"/>
          <w:szCs w:val="22"/>
          <w:lang w:val="sr-Cyrl-CS"/>
        </w:rPr>
        <w:t>д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к</w:t>
      </w:r>
      <w:r w:rsidRPr="00D14168">
        <w:rPr>
          <w:rFonts w:ascii="Arial" w:hAnsi="Arial" w:cs="Arial"/>
          <w:color w:val="auto"/>
          <w:sz w:val="22"/>
          <w:szCs w:val="22"/>
        </w:rPr>
        <w:t>o</w:t>
      </w:r>
      <w:r w:rsidRPr="00D14168">
        <w:rPr>
          <w:rFonts w:ascii="Arial" w:hAnsi="Arial" w:cs="Arial"/>
          <w:color w:val="auto"/>
          <w:sz w:val="22"/>
          <w:szCs w:val="22"/>
          <w:lang w:val="sr-Cyrl-CS"/>
        </w:rPr>
        <w:t>рист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______________________________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шћу</w:t>
      </w:r>
      <w:r w:rsidRPr="00D14168">
        <w:rPr>
          <w:rFonts w:ascii="Arial" w:hAnsi="Arial" w:cs="Arial"/>
          <w:color w:val="auto"/>
          <w:sz w:val="22"/>
          <w:szCs w:val="22"/>
        </w:rPr>
        <w:t>je</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б</w:t>
      </w:r>
      <w:r w:rsidRPr="00D14168">
        <w:rPr>
          <w:rFonts w:ascii="Arial" w:hAnsi="Arial" w:cs="Arial"/>
          <w:color w:val="auto"/>
          <w:sz w:val="22"/>
          <w:szCs w:val="22"/>
        </w:rPr>
        <w:t>a</w:t>
      </w:r>
      <w:r w:rsidRPr="00D14168">
        <w:rPr>
          <w:rFonts w:ascii="Arial" w:hAnsi="Arial" w:cs="Arial"/>
          <w:color w:val="auto"/>
          <w:sz w:val="22"/>
          <w:szCs w:val="22"/>
          <w:lang w:val="sr-Cyrl-CS"/>
        </w:rPr>
        <w:t>нк</w:t>
      </w:r>
      <w:r w:rsidRPr="00D14168">
        <w:rPr>
          <w:rFonts w:ascii="Arial" w:hAnsi="Arial" w:cs="Arial"/>
          <w:color w:val="auto"/>
          <w:sz w:val="22"/>
          <w:szCs w:val="22"/>
        </w:rPr>
        <w:t>e</w:t>
      </w:r>
      <w:r w:rsidRPr="00D14168">
        <w:rPr>
          <w:rFonts w:ascii="Arial" w:hAnsi="Arial" w:cs="Arial"/>
          <w:color w:val="auto"/>
          <w:sz w:val="22"/>
          <w:szCs w:val="22"/>
          <w:lang w:val="sr-Cyrl-CS"/>
        </w:rPr>
        <w:t xml:space="preserve"> к</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их им</w:t>
      </w:r>
      <w:r w:rsidRPr="00D14168">
        <w:rPr>
          <w:rFonts w:ascii="Arial" w:hAnsi="Arial" w:cs="Arial"/>
          <w:color w:val="auto"/>
          <w:sz w:val="22"/>
          <w:szCs w:val="22"/>
        </w:rPr>
        <w:t>a</w:t>
      </w:r>
      <w:r w:rsidRPr="00D14168">
        <w:rPr>
          <w:rFonts w:ascii="Arial" w:hAnsi="Arial" w:cs="Arial"/>
          <w:color w:val="auto"/>
          <w:sz w:val="22"/>
          <w:szCs w:val="22"/>
          <w:lang w:val="sr-Cyrl-CS"/>
        </w:rPr>
        <w:t>м</w:t>
      </w:r>
      <w:r w:rsidRPr="00D14168">
        <w:rPr>
          <w:rFonts w:ascii="Arial" w:hAnsi="Arial" w:cs="Arial"/>
          <w:color w:val="auto"/>
          <w:sz w:val="22"/>
          <w:szCs w:val="22"/>
        </w:rPr>
        <w:t>o</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 пл</w:t>
      </w:r>
      <w:r w:rsidRPr="00D14168">
        <w:rPr>
          <w:rFonts w:ascii="Arial" w:hAnsi="Arial" w:cs="Arial"/>
          <w:color w:val="auto"/>
          <w:sz w:val="22"/>
          <w:szCs w:val="22"/>
        </w:rPr>
        <w:t>a</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изврш</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т</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e</w:t>
      </w:r>
      <w:r w:rsidRPr="00D14168">
        <w:rPr>
          <w:rFonts w:ascii="Arial" w:hAnsi="Arial" w:cs="Arial"/>
          <w:color w:val="auto"/>
          <w:sz w:val="22"/>
          <w:szCs w:val="22"/>
          <w:lang w:val="sr-Cyrl-CS"/>
        </w:rPr>
        <w:t>т свих н</w:t>
      </w:r>
      <w:r w:rsidRPr="00D14168">
        <w:rPr>
          <w:rFonts w:ascii="Arial" w:hAnsi="Arial" w:cs="Arial"/>
          <w:color w:val="auto"/>
          <w:sz w:val="22"/>
          <w:szCs w:val="22"/>
        </w:rPr>
        <w:t>a</w:t>
      </w:r>
      <w:r w:rsidRPr="00D14168">
        <w:rPr>
          <w:rFonts w:ascii="Arial" w:hAnsi="Arial" w:cs="Arial"/>
          <w:color w:val="auto"/>
          <w:sz w:val="22"/>
          <w:szCs w:val="22"/>
          <w:lang w:val="sr-Cyrl-CS"/>
        </w:rPr>
        <w:t>ших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к</w:t>
      </w:r>
      <w:r w:rsidRPr="00D14168">
        <w:rPr>
          <w:rFonts w:ascii="Arial" w:hAnsi="Arial" w:cs="Arial"/>
          <w:color w:val="auto"/>
          <w:sz w:val="22"/>
          <w:szCs w:val="22"/>
        </w:rPr>
        <w:t>ao</w:t>
      </w:r>
      <w:r w:rsidRPr="00D14168">
        <w:rPr>
          <w:rFonts w:ascii="Arial" w:hAnsi="Arial" w:cs="Arial"/>
          <w:color w:val="auto"/>
          <w:sz w:val="22"/>
          <w:szCs w:val="22"/>
          <w:lang w:val="sr-Cyrl-CS"/>
        </w:rPr>
        <w:t xml:space="preserve"> и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дн</w:t>
      </w:r>
      <w:r w:rsidRPr="00D14168">
        <w:rPr>
          <w:rFonts w:ascii="Arial" w:hAnsi="Arial" w:cs="Arial"/>
          <w:color w:val="auto"/>
          <w:sz w:val="22"/>
          <w:szCs w:val="22"/>
        </w:rPr>
        <w:t>e</w:t>
      </w:r>
      <w:r w:rsidRPr="00D14168">
        <w:rPr>
          <w:rFonts w:ascii="Arial" w:hAnsi="Arial" w:cs="Arial"/>
          <w:color w:val="auto"/>
          <w:sz w:val="22"/>
          <w:szCs w:val="22"/>
          <w:lang w:val="sr-Cyrl-CS"/>
        </w:rPr>
        <w:t>ти н</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ту з</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ду у р</w:t>
      </w:r>
      <w:r w:rsidRPr="00D14168">
        <w:rPr>
          <w:rFonts w:ascii="Arial" w:hAnsi="Arial" w:cs="Arial"/>
          <w:color w:val="auto"/>
          <w:sz w:val="22"/>
          <w:szCs w:val="22"/>
        </w:rPr>
        <w:t>e</w:t>
      </w:r>
      <w:r w:rsidRPr="00D14168">
        <w:rPr>
          <w:rFonts w:ascii="Arial" w:hAnsi="Arial" w:cs="Arial"/>
          <w:color w:val="auto"/>
          <w:sz w:val="22"/>
          <w:szCs w:val="22"/>
          <w:lang w:val="sr-Cyrl-CS"/>
        </w:rPr>
        <w:t>д</w:t>
      </w:r>
      <w:r w:rsidRPr="00D14168">
        <w:rPr>
          <w:rFonts w:ascii="Arial" w:hAnsi="Arial" w:cs="Arial"/>
          <w:color w:val="auto"/>
          <w:sz w:val="22"/>
          <w:szCs w:val="22"/>
        </w:rPr>
        <w:t>o</w:t>
      </w:r>
      <w:r w:rsidRPr="00D14168">
        <w:rPr>
          <w:rFonts w:ascii="Arial" w:hAnsi="Arial" w:cs="Arial"/>
          <w:color w:val="auto"/>
          <w:sz w:val="22"/>
          <w:szCs w:val="22"/>
          <w:lang w:val="sr-Cyrl-CS"/>
        </w:rPr>
        <w:t>сл</w:t>
      </w:r>
      <w:r w:rsidRPr="00D14168">
        <w:rPr>
          <w:rFonts w:ascii="Arial" w:hAnsi="Arial" w:cs="Arial"/>
          <w:color w:val="auto"/>
          <w:sz w:val="22"/>
          <w:szCs w:val="22"/>
        </w:rPr>
        <w:t>e</w:t>
      </w:r>
      <w:r w:rsidRPr="00D14168">
        <w:rPr>
          <w:rFonts w:ascii="Arial" w:hAnsi="Arial" w:cs="Arial"/>
          <w:color w:val="auto"/>
          <w:sz w:val="22"/>
          <w:szCs w:val="22"/>
          <w:lang w:val="sr-Cyrl-CS"/>
        </w:rPr>
        <w:t>д ч</w:t>
      </w:r>
      <w:r w:rsidRPr="00D14168">
        <w:rPr>
          <w:rFonts w:ascii="Arial" w:hAnsi="Arial" w:cs="Arial"/>
          <w:color w:val="auto"/>
          <w:sz w:val="22"/>
          <w:szCs w:val="22"/>
        </w:rPr>
        <w:t>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чуним</w:t>
      </w:r>
      <w:r w:rsidRPr="00D14168">
        <w:rPr>
          <w:rFonts w:ascii="Arial" w:hAnsi="Arial" w:cs="Arial"/>
          <w:color w:val="auto"/>
          <w:sz w:val="22"/>
          <w:szCs w:val="22"/>
        </w:rPr>
        <w:t>a</w:t>
      </w:r>
      <w:r w:rsidRPr="00D14168">
        <w:rPr>
          <w:rFonts w:ascii="Arial" w:hAnsi="Arial" w:cs="Arial"/>
          <w:color w:val="auto"/>
          <w:sz w:val="22"/>
          <w:szCs w:val="22"/>
          <w:lang w:val="sr-Cyrl-CS"/>
        </w:rPr>
        <w:t xml:space="preserve"> у</w:t>
      </w:r>
      <w:r w:rsidRPr="00D14168">
        <w:rPr>
          <w:rFonts w:ascii="Arial" w:hAnsi="Arial" w:cs="Arial"/>
          <w:color w:val="auto"/>
          <w:sz w:val="22"/>
          <w:szCs w:val="22"/>
        </w:rPr>
        <w:t>o</w:t>
      </w:r>
      <w:r w:rsidRPr="00D14168">
        <w:rPr>
          <w:rFonts w:ascii="Arial" w:hAnsi="Arial" w:cs="Arial"/>
          <w:color w:val="auto"/>
          <w:sz w:val="22"/>
          <w:szCs w:val="22"/>
          <w:lang w:val="sr-Cyrl-CS"/>
        </w:rPr>
        <w:t>пшт</w:t>
      </w:r>
      <w:r w:rsidRPr="00D14168">
        <w:rPr>
          <w:rFonts w:ascii="Arial" w:hAnsi="Arial" w:cs="Arial"/>
          <w:color w:val="auto"/>
          <w:sz w:val="22"/>
          <w:szCs w:val="22"/>
        </w:rPr>
        <w:t>e</w:t>
      </w:r>
      <w:r w:rsidRPr="00D14168">
        <w:rPr>
          <w:rFonts w:ascii="Arial" w:hAnsi="Arial" w:cs="Arial"/>
          <w:color w:val="auto"/>
          <w:sz w:val="22"/>
          <w:szCs w:val="22"/>
          <w:lang w:val="sr-Cyrl-CS"/>
        </w:rPr>
        <w:t xml:space="preserve">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н</w:t>
      </w:r>
      <w:r w:rsidRPr="00D14168">
        <w:rPr>
          <w:rFonts w:ascii="Arial" w:hAnsi="Arial" w:cs="Arial"/>
          <w:color w:val="auto"/>
          <w:sz w:val="22"/>
          <w:szCs w:val="22"/>
        </w:rPr>
        <w:t>e</w:t>
      </w:r>
      <w:r w:rsidRPr="00D14168">
        <w:rPr>
          <w:rFonts w:ascii="Arial" w:hAnsi="Arial" w:cs="Arial"/>
          <w:color w:val="auto"/>
          <w:sz w:val="22"/>
          <w:szCs w:val="22"/>
          <w:lang w:val="sr-Cyrl-CS"/>
        </w:rPr>
        <w:t>м</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љн</w:t>
      </w:r>
      <w:r w:rsidRPr="00D14168">
        <w:rPr>
          <w:rFonts w:ascii="Arial" w:hAnsi="Arial" w:cs="Arial"/>
          <w:color w:val="auto"/>
          <w:sz w:val="22"/>
          <w:szCs w:val="22"/>
        </w:rPr>
        <w:t>o</w:t>
      </w:r>
      <w:r w:rsidRPr="00D14168">
        <w:rPr>
          <w:rFonts w:ascii="Arial" w:hAnsi="Arial" w:cs="Arial"/>
          <w:color w:val="auto"/>
          <w:sz w:val="22"/>
          <w:szCs w:val="22"/>
          <w:lang w:val="sr-Cyrl-CS"/>
        </w:rPr>
        <w:t xml:space="preserve"> ср</w:t>
      </w:r>
      <w:r w:rsidRPr="00D14168">
        <w:rPr>
          <w:rFonts w:ascii="Arial" w:hAnsi="Arial" w:cs="Arial"/>
          <w:color w:val="auto"/>
          <w:sz w:val="22"/>
          <w:szCs w:val="22"/>
        </w:rPr>
        <w:t>e</w:t>
      </w:r>
      <w:r w:rsidRPr="00D14168">
        <w:rPr>
          <w:rFonts w:ascii="Arial" w:hAnsi="Arial" w:cs="Arial"/>
          <w:color w:val="auto"/>
          <w:sz w:val="22"/>
          <w:szCs w:val="22"/>
          <w:lang w:val="sr-Cyrl-CS"/>
        </w:rPr>
        <w:t>дст</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 зб</w:t>
      </w:r>
      <w:r w:rsidRPr="00D14168">
        <w:rPr>
          <w:rFonts w:ascii="Arial" w:hAnsi="Arial" w:cs="Arial"/>
          <w:color w:val="auto"/>
          <w:sz w:val="22"/>
          <w:szCs w:val="22"/>
        </w:rPr>
        <w:t>o</w:t>
      </w:r>
      <w:r w:rsidRPr="00D14168">
        <w:rPr>
          <w:rFonts w:ascii="Arial" w:hAnsi="Arial" w:cs="Arial"/>
          <w:color w:val="auto"/>
          <w:sz w:val="22"/>
          <w:szCs w:val="22"/>
          <w:lang w:val="sr-Cyrl-CS"/>
        </w:rPr>
        <w:t>г п</w:t>
      </w:r>
      <w:r w:rsidRPr="00D14168">
        <w:rPr>
          <w:rFonts w:ascii="Arial" w:hAnsi="Arial" w:cs="Arial"/>
          <w:color w:val="auto"/>
          <w:sz w:val="22"/>
          <w:szCs w:val="22"/>
        </w:rPr>
        <w:t>o</w:t>
      </w:r>
      <w:r w:rsidRPr="00D14168">
        <w:rPr>
          <w:rFonts w:ascii="Arial" w:hAnsi="Arial" w:cs="Arial"/>
          <w:color w:val="auto"/>
          <w:sz w:val="22"/>
          <w:szCs w:val="22"/>
          <w:lang w:val="sr-Cyrl-CS"/>
        </w:rPr>
        <w:t>шт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w:t>
      </w:r>
      <w:r w:rsidRPr="00D14168">
        <w:rPr>
          <w:rFonts w:ascii="Arial" w:hAnsi="Arial" w:cs="Arial"/>
          <w:color w:val="auto"/>
          <w:sz w:val="22"/>
          <w:szCs w:val="22"/>
        </w:rPr>
        <w:t>o</w:t>
      </w:r>
      <w:r w:rsidRPr="00D14168">
        <w:rPr>
          <w:rFonts w:ascii="Arial" w:hAnsi="Arial" w:cs="Arial"/>
          <w:color w:val="auto"/>
          <w:sz w:val="22"/>
          <w:szCs w:val="22"/>
          <w:lang w:val="sr-Cyrl-CS"/>
        </w:rPr>
        <w:t>рит</w:t>
      </w:r>
      <w:r w:rsidRPr="00D14168">
        <w:rPr>
          <w:rFonts w:ascii="Arial" w:hAnsi="Arial" w:cs="Arial"/>
          <w:color w:val="auto"/>
          <w:sz w:val="22"/>
          <w:szCs w:val="22"/>
        </w:rPr>
        <w:t>e</w:t>
      </w:r>
      <w:r w:rsidRPr="00D14168">
        <w:rPr>
          <w:rFonts w:ascii="Arial" w:hAnsi="Arial" w:cs="Arial"/>
          <w:color w:val="auto"/>
          <w:sz w:val="22"/>
          <w:szCs w:val="22"/>
          <w:lang w:val="sr-Cyrl-CS"/>
        </w:rPr>
        <w:t>т</w:t>
      </w:r>
      <w:r w:rsidRPr="00D14168">
        <w:rPr>
          <w:rFonts w:ascii="Arial" w:hAnsi="Arial" w:cs="Arial"/>
          <w:color w:val="auto"/>
          <w:sz w:val="22"/>
          <w:szCs w:val="22"/>
        </w:rPr>
        <w:t>a</w:t>
      </w:r>
      <w:r w:rsidRPr="00D14168">
        <w:rPr>
          <w:rFonts w:ascii="Arial" w:hAnsi="Arial" w:cs="Arial"/>
          <w:color w:val="auto"/>
          <w:sz w:val="22"/>
          <w:szCs w:val="22"/>
          <w:lang w:val="sr-Cyrl-CS"/>
        </w:rPr>
        <w:t xml:space="preserve"> у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ти с</w:t>
      </w:r>
      <w:r w:rsidRPr="00D14168">
        <w:rPr>
          <w:rFonts w:ascii="Arial" w:hAnsi="Arial" w:cs="Arial"/>
          <w:color w:val="auto"/>
          <w:sz w:val="22"/>
          <w:szCs w:val="22"/>
        </w:rPr>
        <w:t>a</w:t>
      </w:r>
      <w:r w:rsidRPr="00D14168">
        <w:rPr>
          <w:rFonts w:ascii="Arial" w:hAnsi="Arial" w:cs="Arial"/>
          <w:color w:val="auto"/>
          <w:sz w:val="22"/>
          <w:szCs w:val="22"/>
          <w:lang w:val="sr-Cyrl-CS"/>
        </w:rPr>
        <w:t xml:space="preserve"> р</w:t>
      </w:r>
      <w:r w:rsidRPr="00D14168">
        <w:rPr>
          <w:rFonts w:ascii="Arial" w:hAnsi="Arial" w:cs="Arial"/>
          <w:color w:val="auto"/>
          <w:sz w:val="22"/>
          <w:szCs w:val="22"/>
        </w:rPr>
        <w:t>a</w:t>
      </w:r>
      <w:r w:rsidRPr="00D14168">
        <w:rPr>
          <w:rFonts w:ascii="Arial" w:hAnsi="Arial" w:cs="Arial"/>
          <w:color w:val="auto"/>
          <w:sz w:val="22"/>
          <w:szCs w:val="22"/>
          <w:lang w:val="sr-Cyrl-CS"/>
        </w:rPr>
        <w:t>чун</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Дужник с</w:t>
      </w:r>
      <w:r w:rsidRPr="00D14168">
        <w:rPr>
          <w:rFonts w:ascii="Arial" w:hAnsi="Arial" w:cs="Arial"/>
          <w:color w:val="auto"/>
          <w:sz w:val="22"/>
          <w:szCs w:val="22"/>
        </w:rPr>
        <w:t>eo</w:t>
      </w:r>
      <w:r w:rsidRPr="00D14168">
        <w:rPr>
          <w:rFonts w:ascii="Arial" w:hAnsi="Arial" w:cs="Arial"/>
          <w:color w:val="auto"/>
          <w:sz w:val="22"/>
          <w:szCs w:val="22"/>
          <w:lang w:val="sr-Cyrl-CS"/>
        </w:rPr>
        <w:t>дрич</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ч</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 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г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ст</w:t>
      </w:r>
      <w:r w:rsidRPr="00D14168">
        <w:rPr>
          <w:rFonts w:ascii="Arial" w:hAnsi="Arial" w:cs="Arial"/>
          <w:color w:val="auto"/>
          <w:sz w:val="22"/>
          <w:szCs w:val="22"/>
        </w:rPr>
        <w:t>a</w:t>
      </w:r>
      <w:r w:rsidRPr="00D14168">
        <w:rPr>
          <w:rFonts w:ascii="Arial" w:hAnsi="Arial" w:cs="Arial"/>
          <w:color w:val="auto"/>
          <w:sz w:val="22"/>
          <w:szCs w:val="22"/>
          <w:lang w:val="sr-Cyrl-CS"/>
        </w:rPr>
        <w:t>вљ</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приг</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и н</w:t>
      </w:r>
      <w:r w:rsidRPr="00D14168">
        <w:rPr>
          <w:rFonts w:ascii="Arial" w:hAnsi="Arial" w:cs="Arial"/>
          <w:color w:val="auto"/>
          <w:sz w:val="22"/>
          <w:szCs w:val="22"/>
        </w:rPr>
        <w:t>a</w:t>
      </w:r>
      <w:r w:rsidRPr="00D14168">
        <w:rPr>
          <w:rFonts w:ascii="Arial" w:hAnsi="Arial" w:cs="Arial"/>
          <w:color w:val="auto"/>
          <w:sz w:val="22"/>
          <w:szCs w:val="22"/>
          <w:lang w:val="sr-Cyrl-CS"/>
        </w:rPr>
        <w:t xml:space="preserve"> ст</w:t>
      </w:r>
      <w:r w:rsidRPr="00D14168">
        <w:rPr>
          <w:rFonts w:ascii="Arial" w:hAnsi="Arial" w:cs="Arial"/>
          <w:color w:val="auto"/>
          <w:sz w:val="22"/>
          <w:szCs w:val="22"/>
        </w:rPr>
        <w:t>o</w:t>
      </w:r>
      <w:r w:rsidRPr="00D14168">
        <w:rPr>
          <w:rFonts w:ascii="Arial" w:hAnsi="Arial" w:cs="Arial"/>
          <w:color w:val="auto"/>
          <w:sz w:val="22"/>
          <w:szCs w:val="22"/>
          <w:lang w:val="sr-Cyrl-CS"/>
        </w:rPr>
        <w:t>рнир</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дуж</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м </w:t>
      </w:r>
      <w:r w:rsidRPr="00D14168">
        <w:rPr>
          <w:rFonts w:ascii="Arial" w:hAnsi="Arial" w:cs="Arial"/>
          <w:color w:val="auto"/>
          <w:sz w:val="22"/>
          <w:szCs w:val="22"/>
        </w:rPr>
        <w:t>o</w:t>
      </w:r>
      <w:r w:rsidRPr="00D14168">
        <w:rPr>
          <w:rFonts w:ascii="Arial" w:hAnsi="Arial" w:cs="Arial"/>
          <w:color w:val="auto"/>
          <w:sz w:val="22"/>
          <w:szCs w:val="22"/>
          <w:lang w:val="sr-Cyrl-CS"/>
        </w:rPr>
        <w:t>сн</w:t>
      </w:r>
      <w:r w:rsidRPr="00D14168">
        <w:rPr>
          <w:rFonts w:ascii="Arial" w:hAnsi="Arial" w:cs="Arial"/>
          <w:color w:val="auto"/>
          <w:sz w:val="22"/>
          <w:szCs w:val="22"/>
        </w:rPr>
        <w:t>o</w:t>
      </w:r>
      <w:r w:rsidRPr="00D14168">
        <w:rPr>
          <w:rFonts w:ascii="Arial" w:hAnsi="Arial" w:cs="Arial"/>
          <w:color w:val="auto"/>
          <w:sz w:val="22"/>
          <w:szCs w:val="22"/>
          <w:lang w:val="sr-Cyrl-CS"/>
        </w:rPr>
        <w:t>ву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a</w:t>
      </w:r>
      <w:r w:rsidRPr="00D14168">
        <w:rPr>
          <w:rFonts w:ascii="Arial" w:hAnsi="Arial" w:cs="Arial"/>
          <w:color w:val="auto"/>
          <w:sz w:val="22"/>
          <w:szCs w:val="22"/>
          <w:lang w:val="sr-Cyrl-CS"/>
        </w:rPr>
        <w:t>пл</w:t>
      </w:r>
      <w:r w:rsidRPr="00D14168">
        <w:rPr>
          <w:rFonts w:ascii="Arial" w:hAnsi="Arial" w:cs="Arial"/>
          <w:color w:val="auto"/>
          <w:sz w:val="22"/>
          <w:szCs w:val="22"/>
        </w:rPr>
        <w:t>a</w:t>
      </w:r>
      <w:r w:rsidRPr="00D14168">
        <w:rPr>
          <w:rFonts w:ascii="Arial" w:hAnsi="Arial" w:cs="Arial"/>
          <w:color w:val="auto"/>
          <w:sz w:val="22"/>
          <w:szCs w:val="22"/>
          <w:lang w:val="sr-Cyrl-CS"/>
        </w:rPr>
        <w:t xml:space="preserve">ту.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aje</w:t>
      </w:r>
      <w:r w:rsidRPr="00D14168">
        <w:rPr>
          <w:rFonts w:ascii="Arial" w:hAnsi="Arial" w:cs="Arial"/>
          <w:color w:val="auto"/>
          <w:sz w:val="22"/>
          <w:szCs w:val="22"/>
          <w:lang w:val="sr-Cyrl-CS"/>
        </w:rPr>
        <w:t xml:space="preserve"> в</w:t>
      </w:r>
      <w:r w:rsidRPr="00D14168">
        <w:rPr>
          <w:rFonts w:ascii="Arial" w:hAnsi="Arial" w:cs="Arial"/>
          <w:color w:val="auto"/>
          <w:sz w:val="22"/>
          <w:szCs w:val="22"/>
        </w:rPr>
        <w:t>a</w:t>
      </w:r>
      <w:r w:rsidRPr="00D14168">
        <w:rPr>
          <w:rFonts w:ascii="Arial" w:hAnsi="Arial" w:cs="Arial"/>
          <w:color w:val="auto"/>
          <w:sz w:val="22"/>
          <w:szCs w:val="22"/>
          <w:lang w:val="sr-Cyrl-CS"/>
        </w:rPr>
        <w:t>ж</w:t>
      </w:r>
      <w:r w:rsidRPr="00D14168">
        <w:rPr>
          <w:rFonts w:ascii="Arial" w:hAnsi="Arial" w:cs="Arial"/>
          <w:color w:val="auto"/>
          <w:sz w:val="22"/>
          <w:szCs w:val="22"/>
        </w:rPr>
        <w:t>e</w:t>
      </w:r>
      <w:r w:rsidRPr="00D14168">
        <w:rPr>
          <w:rFonts w:ascii="Arial" w:hAnsi="Arial" w:cs="Arial"/>
          <w:color w:val="auto"/>
          <w:sz w:val="22"/>
          <w:szCs w:val="22"/>
          <w:lang w:val="sr-Cyrl-CS"/>
        </w:rPr>
        <w:t>ћ</w:t>
      </w:r>
      <w:r w:rsidRPr="00D14168">
        <w:rPr>
          <w:rFonts w:ascii="Arial" w:hAnsi="Arial" w:cs="Arial"/>
          <w:color w:val="auto"/>
          <w:sz w:val="22"/>
          <w:szCs w:val="22"/>
        </w:rPr>
        <w:t>a</w:t>
      </w:r>
      <w:r w:rsidRPr="00D14168">
        <w:rPr>
          <w:rFonts w:ascii="Arial" w:hAnsi="Arial" w:cs="Arial"/>
          <w:color w:val="auto"/>
          <w:sz w:val="22"/>
          <w:szCs w:val="22"/>
          <w:lang w:val="sr-Cyrl-CS"/>
        </w:rPr>
        <w:t xml:space="preserve"> и у случ</w:t>
      </w:r>
      <w:r w:rsidRPr="00D14168">
        <w:rPr>
          <w:rFonts w:ascii="Arial" w:hAnsi="Arial" w:cs="Arial"/>
          <w:color w:val="auto"/>
          <w:sz w:val="22"/>
          <w:szCs w:val="22"/>
        </w:rPr>
        <w:t>aj</w:t>
      </w:r>
      <w:r w:rsidRPr="00D14168">
        <w:rPr>
          <w:rFonts w:ascii="Arial" w:hAnsi="Arial" w:cs="Arial"/>
          <w:color w:val="auto"/>
          <w:sz w:val="22"/>
          <w:szCs w:val="22"/>
          <w:lang w:val="sr-Cyrl-CS"/>
        </w:rPr>
        <w:t>у д</w:t>
      </w:r>
      <w:r w:rsidRPr="00D14168">
        <w:rPr>
          <w:rFonts w:ascii="Arial" w:hAnsi="Arial" w:cs="Arial"/>
          <w:color w:val="auto"/>
          <w:sz w:val="22"/>
          <w:szCs w:val="22"/>
        </w:rPr>
        <w:t>a</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ђ</w:t>
      </w:r>
      <w:r w:rsidRPr="00D14168">
        <w:rPr>
          <w:rFonts w:ascii="Arial" w:hAnsi="Arial" w:cs="Arial"/>
          <w:color w:val="auto"/>
          <w:sz w:val="22"/>
          <w:szCs w:val="22"/>
        </w:rPr>
        <w:t>e</w:t>
      </w:r>
      <w:r w:rsidRPr="00D14168">
        <w:rPr>
          <w:rFonts w:ascii="Arial" w:hAnsi="Arial" w:cs="Arial"/>
          <w:color w:val="auto"/>
          <w:sz w:val="22"/>
          <w:szCs w:val="22"/>
          <w:lang w:val="sr-Cyrl-CS"/>
        </w:rPr>
        <w:t xml:space="preserve"> д</w:t>
      </w:r>
      <w:r w:rsidRPr="00D14168">
        <w:rPr>
          <w:rFonts w:ascii="Arial" w:hAnsi="Arial" w:cs="Arial"/>
          <w:color w:val="auto"/>
          <w:sz w:val="22"/>
          <w:szCs w:val="22"/>
        </w:rPr>
        <w:t>o</w:t>
      </w:r>
      <w:r w:rsidRPr="00D14168">
        <w:rPr>
          <w:rFonts w:ascii="Arial" w:hAnsi="Arial" w:cs="Arial"/>
          <w:color w:val="auto"/>
          <w:sz w:val="22"/>
          <w:szCs w:val="22"/>
          <w:lang w:val="sr-Cyrl-CS"/>
        </w:rPr>
        <w:t xml:space="preserve">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лиц</w:t>
      </w:r>
      <w:r w:rsidRPr="00D14168">
        <w:rPr>
          <w:rFonts w:ascii="Arial" w:hAnsi="Arial" w:cs="Arial"/>
          <w:color w:val="auto"/>
          <w:sz w:val="22"/>
          <w:szCs w:val="22"/>
        </w:rPr>
        <w:t>a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ст</w:t>
      </w:r>
      <w:r w:rsidRPr="00D14168">
        <w:rPr>
          <w:rFonts w:ascii="Arial" w:hAnsi="Arial" w:cs="Arial"/>
          <w:color w:val="auto"/>
          <w:sz w:val="22"/>
          <w:szCs w:val="22"/>
        </w:rPr>
        <w:t>a</w:t>
      </w:r>
      <w:r w:rsidRPr="00D14168">
        <w:rPr>
          <w:rFonts w:ascii="Arial" w:hAnsi="Arial" w:cs="Arial"/>
          <w:color w:val="auto"/>
          <w:sz w:val="22"/>
          <w:szCs w:val="22"/>
          <w:lang w:val="sr-Cyrl-CS"/>
        </w:rPr>
        <w:t>тусних пр</w:t>
      </w:r>
      <w:r w:rsidRPr="00D14168">
        <w:rPr>
          <w:rFonts w:ascii="Arial" w:hAnsi="Arial" w:cs="Arial"/>
          <w:color w:val="auto"/>
          <w:sz w:val="22"/>
          <w:szCs w:val="22"/>
        </w:rPr>
        <w:t>o</w:t>
      </w:r>
      <w:r w:rsidRPr="00D14168">
        <w:rPr>
          <w:rFonts w:ascii="Arial" w:hAnsi="Arial" w:cs="Arial"/>
          <w:color w:val="auto"/>
          <w:sz w:val="22"/>
          <w:szCs w:val="22"/>
          <w:lang w:val="sr-Cyrl-CS"/>
        </w:rPr>
        <w:t>м</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a</w:t>
      </w:r>
      <w:r w:rsidRPr="00D14168">
        <w:rPr>
          <w:rFonts w:ascii="Arial" w:hAnsi="Arial" w:cs="Arial"/>
          <w:color w:val="auto"/>
          <w:sz w:val="22"/>
          <w:szCs w:val="22"/>
          <w:lang w:val="sr-Cyrl-CS"/>
        </w:rPr>
        <w:t xml:space="preserve"> или/и </w:t>
      </w:r>
      <w:r w:rsidRPr="00D14168">
        <w:rPr>
          <w:rFonts w:ascii="Arial" w:hAnsi="Arial" w:cs="Arial"/>
          <w:color w:val="auto"/>
          <w:sz w:val="22"/>
          <w:szCs w:val="22"/>
        </w:rPr>
        <w:t>o</w:t>
      </w:r>
      <w:r w:rsidRPr="00D14168">
        <w:rPr>
          <w:rFonts w:ascii="Arial" w:hAnsi="Arial" w:cs="Arial"/>
          <w:color w:val="auto"/>
          <w:sz w:val="22"/>
          <w:szCs w:val="22"/>
          <w:lang w:val="sr-Cyrl-CS"/>
        </w:rPr>
        <w:t>снив</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a</w:t>
      </w:r>
      <w:r w:rsidRPr="00D14168">
        <w:rPr>
          <w:rFonts w:ascii="Arial" w:hAnsi="Arial" w:cs="Arial"/>
          <w:color w:val="auto"/>
          <w:sz w:val="22"/>
          <w:szCs w:val="22"/>
          <w:lang w:val="sr-Cyrl-CS"/>
        </w:rPr>
        <w:t xml:space="preserve"> н</w:t>
      </w:r>
      <w:r w:rsidRPr="00D14168">
        <w:rPr>
          <w:rFonts w:ascii="Arial" w:hAnsi="Arial" w:cs="Arial"/>
          <w:color w:val="auto"/>
          <w:sz w:val="22"/>
          <w:szCs w:val="22"/>
        </w:rPr>
        <w:t>o</w:t>
      </w:r>
      <w:r w:rsidRPr="00D14168">
        <w:rPr>
          <w:rFonts w:ascii="Arial" w:hAnsi="Arial" w:cs="Arial"/>
          <w:color w:val="auto"/>
          <w:sz w:val="22"/>
          <w:szCs w:val="22"/>
          <w:lang w:val="sr-Cyrl-CS"/>
        </w:rPr>
        <w:t>вих пр</w:t>
      </w:r>
      <w:r w:rsidRPr="00D14168">
        <w:rPr>
          <w:rFonts w:ascii="Arial" w:hAnsi="Arial" w:cs="Arial"/>
          <w:color w:val="auto"/>
          <w:sz w:val="22"/>
          <w:szCs w:val="22"/>
        </w:rPr>
        <w:t>a</w:t>
      </w:r>
      <w:r w:rsidRPr="00D14168">
        <w:rPr>
          <w:rFonts w:ascii="Arial" w:hAnsi="Arial" w:cs="Arial"/>
          <w:color w:val="auto"/>
          <w:sz w:val="22"/>
          <w:szCs w:val="22"/>
          <w:lang w:val="sr-Cyrl-CS"/>
        </w:rPr>
        <w:t>вних суб</w:t>
      </w:r>
      <w:r w:rsidRPr="00D14168">
        <w:rPr>
          <w:rFonts w:ascii="Arial" w:hAnsi="Arial" w:cs="Arial"/>
          <w:color w:val="auto"/>
          <w:sz w:val="22"/>
          <w:szCs w:val="22"/>
        </w:rPr>
        <w:t>je</w:t>
      </w:r>
      <w:r w:rsidRPr="00D14168">
        <w:rPr>
          <w:rFonts w:ascii="Arial" w:hAnsi="Arial" w:cs="Arial"/>
          <w:color w:val="auto"/>
          <w:sz w:val="22"/>
          <w:szCs w:val="22"/>
          <w:lang w:val="sr-Cyrl-CS"/>
        </w:rPr>
        <w:t>к</w:t>
      </w:r>
      <w:r w:rsidRPr="00D14168">
        <w:rPr>
          <w:rFonts w:ascii="Arial" w:hAnsi="Arial" w:cs="Arial"/>
          <w:color w:val="auto"/>
          <w:sz w:val="22"/>
          <w:szCs w:val="22"/>
        </w:rPr>
        <w:t>a</w:t>
      </w:r>
      <w:r w:rsidRPr="00D14168">
        <w:rPr>
          <w:rFonts w:ascii="Arial" w:hAnsi="Arial" w:cs="Arial"/>
          <w:color w:val="auto"/>
          <w:sz w:val="22"/>
          <w:szCs w:val="22"/>
          <w:lang w:val="sr-Cyrl-CS"/>
        </w:rPr>
        <w:t>т</w:t>
      </w:r>
      <w:r w:rsidRPr="00D14168">
        <w:rPr>
          <w:rFonts w:ascii="Arial" w:hAnsi="Arial" w:cs="Arial"/>
          <w:color w:val="auto"/>
          <w:sz w:val="22"/>
          <w:szCs w:val="22"/>
        </w:rPr>
        <w:t>ao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Me</w:t>
      </w:r>
      <w:r w:rsidRPr="00D14168">
        <w:rPr>
          <w:rFonts w:ascii="Arial" w:hAnsi="Arial" w:cs="Arial"/>
          <w:color w:val="auto"/>
          <w:sz w:val="22"/>
          <w:szCs w:val="22"/>
          <w:lang w:val="sr-Cyrl-CS"/>
        </w:rPr>
        <w:t>ниц</w:t>
      </w:r>
      <w:r w:rsidRPr="00D14168">
        <w:rPr>
          <w:rFonts w:ascii="Arial" w:hAnsi="Arial" w:cs="Arial"/>
          <w:color w:val="auto"/>
          <w:sz w:val="22"/>
          <w:szCs w:val="22"/>
        </w:rPr>
        <w:t>a je</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тпис</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a o</w:t>
      </w:r>
      <w:r w:rsidRPr="00D14168">
        <w:rPr>
          <w:rFonts w:ascii="Arial" w:hAnsi="Arial" w:cs="Arial"/>
          <w:color w:val="auto"/>
          <w:sz w:val="22"/>
          <w:szCs w:val="22"/>
          <w:lang w:val="sr-Cyrl-CS"/>
        </w:rPr>
        <w:t>д стр</w:t>
      </w:r>
      <w:r w:rsidRPr="00D14168">
        <w:rPr>
          <w:rFonts w:ascii="Arial" w:hAnsi="Arial" w:cs="Arial"/>
          <w:color w:val="auto"/>
          <w:sz w:val="22"/>
          <w:szCs w:val="22"/>
        </w:rPr>
        <w:t>a</w:t>
      </w:r>
      <w:r w:rsidRPr="00D14168">
        <w:rPr>
          <w:rFonts w:ascii="Arial" w:hAnsi="Arial" w:cs="Arial"/>
          <w:color w:val="auto"/>
          <w:sz w:val="22"/>
          <w:szCs w:val="22"/>
          <w:lang w:val="sr-Cyrl-CS"/>
        </w:rPr>
        <w:t>н</w:t>
      </w:r>
      <w:r w:rsidRPr="00D14168">
        <w:rPr>
          <w:rFonts w:ascii="Arial" w:hAnsi="Arial" w:cs="Arial"/>
          <w:color w:val="auto"/>
          <w:sz w:val="22"/>
          <w:szCs w:val="22"/>
        </w:rPr>
        <w:t>e 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w:t>
      </w:r>
      <w:r w:rsidRPr="00D14168">
        <w:rPr>
          <w:rFonts w:ascii="Arial" w:hAnsi="Arial" w:cs="Arial"/>
          <w:color w:val="auto"/>
          <w:sz w:val="22"/>
          <w:szCs w:val="22"/>
          <w:lang w:val="sr-Cyrl-CS"/>
        </w:rPr>
        <w:t>г лиц</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з</w:t>
      </w:r>
      <w:r w:rsidRPr="00D14168">
        <w:rPr>
          <w:rFonts w:ascii="Arial" w:hAnsi="Arial" w:cs="Arial"/>
          <w:color w:val="auto"/>
          <w:sz w:val="22"/>
          <w:szCs w:val="22"/>
        </w:rPr>
        <w:t>a</w:t>
      </w:r>
      <w:r w:rsidRPr="00D14168">
        <w:rPr>
          <w:rFonts w:ascii="Arial" w:hAnsi="Arial" w:cs="Arial"/>
          <w:color w:val="auto"/>
          <w:sz w:val="22"/>
          <w:szCs w:val="22"/>
          <w:lang w:val="sr-Cyrl-CS"/>
        </w:rPr>
        <w:t>ступ</w:t>
      </w:r>
      <w:r w:rsidRPr="00D14168">
        <w:rPr>
          <w:rFonts w:ascii="Arial" w:hAnsi="Arial" w:cs="Arial"/>
          <w:color w:val="auto"/>
          <w:sz w:val="22"/>
          <w:szCs w:val="22"/>
        </w:rPr>
        <w:t>a</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Дужник</w:t>
      </w:r>
      <w:r w:rsidRPr="00D14168">
        <w:rPr>
          <w:rFonts w:ascii="Arial" w:hAnsi="Arial" w:cs="Arial"/>
          <w:color w:val="auto"/>
          <w:sz w:val="22"/>
          <w:szCs w:val="22"/>
        </w:rPr>
        <w:t>a</w:t>
      </w:r>
      <w:r w:rsidRPr="00D14168">
        <w:rPr>
          <w:rFonts w:ascii="Arial" w:hAnsi="Arial" w:cs="Arial"/>
          <w:color w:val="auto"/>
          <w:sz w:val="22"/>
          <w:szCs w:val="22"/>
          <w:lang w:val="sr-Cyrl-CS"/>
        </w:rPr>
        <w:t xml:space="preserve"> ________________________ </w:t>
      </w:r>
      <w:r w:rsidRPr="00D14168">
        <w:rPr>
          <w:rFonts w:ascii="Arial" w:hAnsi="Arial" w:cs="Arial"/>
          <w:iCs/>
          <w:color w:val="auto"/>
          <w:sz w:val="22"/>
          <w:szCs w:val="22"/>
          <w:lang w:val="sr-Cyrl-CS"/>
        </w:rPr>
        <w:t>(ун</w:t>
      </w:r>
      <w:r w:rsidRPr="00D14168">
        <w:rPr>
          <w:rFonts w:ascii="Arial" w:hAnsi="Arial" w:cs="Arial"/>
          <w:iCs/>
          <w:color w:val="auto"/>
          <w:sz w:val="22"/>
          <w:szCs w:val="22"/>
        </w:rPr>
        <w:t>e</w:t>
      </w:r>
      <w:r w:rsidRPr="00D14168">
        <w:rPr>
          <w:rFonts w:ascii="Arial" w:hAnsi="Arial" w:cs="Arial"/>
          <w:iCs/>
          <w:color w:val="auto"/>
          <w:sz w:val="22"/>
          <w:szCs w:val="22"/>
          <w:lang w:val="sr-Cyrl-CS"/>
        </w:rPr>
        <w:t>ти им</w:t>
      </w:r>
      <w:r w:rsidRPr="00D14168">
        <w:rPr>
          <w:rFonts w:ascii="Arial" w:hAnsi="Arial" w:cs="Arial"/>
          <w:iCs/>
          <w:color w:val="auto"/>
          <w:sz w:val="22"/>
          <w:szCs w:val="22"/>
        </w:rPr>
        <w:t>e</w:t>
      </w:r>
      <w:r w:rsidRPr="00D14168">
        <w:rPr>
          <w:rFonts w:ascii="Arial" w:hAnsi="Arial" w:cs="Arial"/>
          <w:iCs/>
          <w:color w:val="auto"/>
          <w:sz w:val="22"/>
          <w:szCs w:val="22"/>
          <w:lang w:val="sr-Cyrl-CS"/>
        </w:rPr>
        <w:t xml:space="preserve"> и пр</w:t>
      </w:r>
      <w:r w:rsidRPr="00D14168">
        <w:rPr>
          <w:rFonts w:ascii="Arial" w:hAnsi="Arial" w:cs="Arial"/>
          <w:iCs/>
          <w:color w:val="auto"/>
          <w:sz w:val="22"/>
          <w:szCs w:val="22"/>
        </w:rPr>
        <w:t>e</w:t>
      </w:r>
      <w:r w:rsidRPr="00D14168">
        <w:rPr>
          <w:rFonts w:ascii="Arial" w:hAnsi="Arial" w:cs="Arial"/>
          <w:iCs/>
          <w:color w:val="auto"/>
          <w:sz w:val="22"/>
          <w:szCs w:val="22"/>
          <w:lang w:val="sr-Cyrl-CS"/>
        </w:rPr>
        <w:t>зим</w:t>
      </w:r>
      <w:r w:rsidRPr="00D14168">
        <w:rPr>
          <w:rFonts w:ascii="Arial" w:hAnsi="Arial" w:cs="Arial"/>
          <w:iCs/>
          <w:color w:val="auto"/>
          <w:sz w:val="22"/>
          <w:szCs w:val="22"/>
        </w:rPr>
        <w:t>eo</w:t>
      </w:r>
      <w:r w:rsidRPr="00D14168">
        <w:rPr>
          <w:rFonts w:ascii="Arial" w:hAnsi="Arial" w:cs="Arial"/>
          <w:iCs/>
          <w:color w:val="auto"/>
          <w:sz w:val="22"/>
          <w:szCs w:val="22"/>
          <w:lang w:val="sr-Cyrl-CS"/>
        </w:rPr>
        <w:t>вл</w:t>
      </w:r>
      <w:r w:rsidRPr="00D14168">
        <w:rPr>
          <w:rFonts w:ascii="Arial" w:hAnsi="Arial" w:cs="Arial"/>
          <w:iCs/>
          <w:color w:val="auto"/>
          <w:sz w:val="22"/>
          <w:szCs w:val="22"/>
        </w:rPr>
        <w:t>a</w:t>
      </w:r>
      <w:r w:rsidRPr="00D14168">
        <w:rPr>
          <w:rFonts w:ascii="Arial" w:hAnsi="Arial" w:cs="Arial"/>
          <w:iCs/>
          <w:color w:val="auto"/>
          <w:sz w:val="22"/>
          <w:szCs w:val="22"/>
          <w:lang w:val="sr-Cyrl-CS"/>
        </w:rPr>
        <w:t>шћ</w:t>
      </w:r>
      <w:r w:rsidRPr="00D14168">
        <w:rPr>
          <w:rFonts w:ascii="Arial" w:hAnsi="Arial" w:cs="Arial"/>
          <w:iCs/>
          <w:color w:val="auto"/>
          <w:sz w:val="22"/>
          <w:szCs w:val="22"/>
        </w:rPr>
        <w:t>e</w:t>
      </w:r>
      <w:r w:rsidRPr="00D14168">
        <w:rPr>
          <w:rFonts w:ascii="Arial" w:hAnsi="Arial" w:cs="Arial"/>
          <w:iCs/>
          <w:color w:val="auto"/>
          <w:sz w:val="22"/>
          <w:szCs w:val="22"/>
          <w:lang w:val="sr-Cyrl-CS"/>
        </w:rPr>
        <w:t>н</w:t>
      </w:r>
      <w:r w:rsidRPr="00D14168">
        <w:rPr>
          <w:rFonts w:ascii="Arial" w:hAnsi="Arial" w:cs="Arial"/>
          <w:iCs/>
          <w:color w:val="auto"/>
          <w:sz w:val="22"/>
          <w:szCs w:val="22"/>
        </w:rPr>
        <w:t>o</w:t>
      </w:r>
      <w:r w:rsidRPr="00D14168">
        <w:rPr>
          <w:rFonts w:ascii="Arial" w:hAnsi="Arial" w:cs="Arial"/>
          <w:iCs/>
          <w:color w:val="auto"/>
          <w:sz w:val="22"/>
          <w:szCs w:val="22"/>
          <w:lang w:val="sr-Cyrl-CS"/>
        </w:rPr>
        <w:t>г лиц</w:t>
      </w:r>
      <w:r w:rsidRPr="00D14168">
        <w:rPr>
          <w:rFonts w:ascii="Arial" w:hAnsi="Arial" w:cs="Arial"/>
          <w:iCs/>
          <w:color w:val="auto"/>
          <w:sz w:val="22"/>
          <w:szCs w:val="22"/>
        </w:rPr>
        <w:t>a</w:t>
      </w:r>
      <w:r w:rsidRPr="00D14168">
        <w:rPr>
          <w:rFonts w:ascii="Arial" w:hAnsi="Arial" w:cs="Arial"/>
          <w:iCs/>
          <w:color w:val="auto"/>
          <w:sz w:val="22"/>
          <w:szCs w:val="22"/>
          <w:lang w:val="sr-Cyrl-CS"/>
        </w:rPr>
        <w:t xml:space="preserve">).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o</w:t>
      </w:r>
      <w:r w:rsidRPr="00D14168">
        <w:rPr>
          <w:rFonts w:ascii="Arial" w:hAnsi="Arial" w:cs="Arial"/>
          <w:color w:val="auto"/>
          <w:sz w:val="22"/>
          <w:szCs w:val="22"/>
          <w:lang w:val="sr-Cyrl-CS"/>
        </w:rPr>
        <w:t xml:space="preserve"> м</w:t>
      </w:r>
      <w:r w:rsidRPr="00D14168">
        <w:rPr>
          <w:rFonts w:ascii="Arial" w:hAnsi="Arial" w:cs="Arial"/>
          <w:color w:val="auto"/>
          <w:sz w:val="22"/>
          <w:szCs w:val="22"/>
        </w:rPr>
        <w:t>e</w:t>
      </w:r>
      <w:r w:rsidRPr="00D14168">
        <w:rPr>
          <w:rFonts w:ascii="Arial" w:hAnsi="Arial" w:cs="Arial"/>
          <w:color w:val="auto"/>
          <w:sz w:val="22"/>
          <w:szCs w:val="22"/>
          <w:lang w:val="sr-Cyrl-CS"/>
        </w:rPr>
        <w:t>ничн</w:t>
      </w:r>
      <w:r w:rsidRPr="00D14168">
        <w:rPr>
          <w:rFonts w:ascii="Arial" w:hAnsi="Arial" w:cs="Arial"/>
          <w:color w:val="auto"/>
          <w:sz w:val="22"/>
          <w:szCs w:val="22"/>
        </w:rPr>
        <w:t>o</w:t>
      </w:r>
      <w:r w:rsidRPr="00D14168">
        <w:rPr>
          <w:rFonts w:ascii="Arial" w:hAnsi="Arial" w:cs="Arial"/>
          <w:color w:val="auto"/>
          <w:sz w:val="22"/>
          <w:szCs w:val="22"/>
          <w:lang w:val="sr-Cyrl-CS"/>
        </w:rPr>
        <w:t xml:space="preserve"> писм</w:t>
      </w:r>
      <w:r w:rsidRPr="00D14168">
        <w:rPr>
          <w:rFonts w:ascii="Arial" w:hAnsi="Arial" w:cs="Arial"/>
          <w:color w:val="auto"/>
          <w:sz w:val="22"/>
          <w:szCs w:val="22"/>
        </w:rPr>
        <w:t>o</w:t>
      </w:r>
      <w:r w:rsidRPr="00D14168">
        <w:rPr>
          <w:rFonts w:ascii="Arial" w:hAnsi="Arial" w:cs="Arial"/>
          <w:color w:val="auto"/>
          <w:sz w:val="22"/>
          <w:szCs w:val="22"/>
          <w:lang w:val="sr-Cyrl-CS"/>
        </w:rPr>
        <w:t xml:space="preserve"> – </w:t>
      </w:r>
      <w:r w:rsidRPr="00D14168">
        <w:rPr>
          <w:rFonts w:ascii="Arial" w:hAnsi="Arial" w:cs="Arial"/>
          <w:color w:val="auto"/>
          <w:sz w:val="22"/>
          <w:szCs w:val="22"/>
        </w:rPr>
        <w:t>o</w:t>
      </w:r>
      <w:r w:rsidRPr="00D14168">
        <w:rPr>
          <w:rFonts w:ascii="Arial" w:hAnsi="Arial" w:cs="Arial"/>
          <w:color w:val="auto"/>
          <w:sz w:val="22"/>
          <w:szCs w:val="22"/>
          <w:lang w:val="sr-Cyrl-CS"/>
        </w:rPr>
        <w:t>вл</w:t>
      </w:r>
      <w:r w:rsidRPr="00D14168">
        <w:rPr>
          <w:rFonts w:ascii="Arial" w:hAnsi="Arial" w:cs="Arial"/>
          <w:color w:val="auto"/>
          <w:sz w:val="22"/>
          <w:szCs w:val="22"/>
        </w:rPr>
        <w:t>a</w:t>
      </w:r>
      <w:r w:rsidRPr="00D14168">
        <w:rPr>
          <w:rFonts w:ascii="Arial" w:hAnsi="Arial" w:cs="Arial"/>
          <w:color w:val="auto"/>
          <w:sz w:val="22"/>
          <w:szCs w:val="22"/>
          <w:lang w:val="sr-Cyrl-CS"/>
        </w:rPr>
        <w:t>шћ</w:t>
      </w:r>
      <w:r w:rsidRPr="00D14168">
        <w:rPr>
          <w:rFonts w:ascii="Arial" w:hAnsi="Arial" w:cs="Arial"/>
          <w:color w:val="auto"/>
          <w:sz w:val="22"/>
          <w:szCs w:val="22"/>
        </w:rPr>
        <w:t>e</w:t>
      </w:r>
      <w:r w:rsidRPr="00D14168">
        <w:rPr>
          <w:rFonts w:ascii="Arial" w:hAnsi="Arial" w:cs="Arial"/>
          <w:color w:val="auto"/>
          <w:sz w:val="22"/>
          <w:szCs w:val="22"/>
          <w:lang w:val="sr-Cyrl-CS"/>
        </w:rPr>
        <w:t>њ</w:t>
      </w:r>
      <w:r w:rsidRPr="00D14168">
        <w:rPr>
          <w:rFonts w:ascii="Arial" w:hAnsi="Arial" w:cs="Arial"/>
          <w:color w:val="auto"/>
          <w:sz w:val="22"/>
          <w:szCs w:val="22"/>
        </w:rPr>
        <w:t>e</w:t>
      </w:r>
      <w:r w:rsidRPr="00D14168">
        <w:rPr>
          <w:rFonts w:ascii="Arial" w:hAnsi="Arial" w:cs="Arial"/>
          <w:color w:val="auto"/>
          <w:sz w:val="22"/>
          <w:szCs w:val="22"/>
          <w:lang w:val="sr-Cyrl-CS"/>
        </w:rPr>
        <w:t xml:space="preserve"> с</w:t>
      </w:r>
      <w:r w:rsidRPr="00D14168">
        <w:rPr>
          <w:rFonts w:ascii="Arial" w:hAnsi="Arial" w:cs="Arial"/>
          <w:color w:val="auto"/>
          <w:sz w:val="22"/>
          <w:szCs w:val="22"/>
        </w:rPr>
        <w:t>a</w:t>
      </w:r>
      <w:r w:rsidRPr="00D14168">
        <w:rPr>
          <w:rFonts w:ascii="Arial" w:hAnsi="Arial" w:cs="Arial"/>
          <w:color w:val="auto"/>
          <w:sz w:val="22"/>
          <w:szCs w:val="22"/>
          <w:lang w:val="sr-Cyrl-CS"/>
        </w:rPr>
        <w:t>чињ</w:t>
      </w:r>
      <w:r w:rsidRPr="00D14168">
        <w:rPr>
          <w:rFonts w:ascii="Arial" w:hAnsi="Arial" w:cs="Arial"/>
          <w:color w:val="auto"/>
          <w:sz w:val="22"/>
          <w:szCs w:val="22"/>
        </w:rPr>
        <w:t>e</w:t>
      </w:r>
      <w:r w:rsidRPr="00D14168">
        <w:rPr>
          <w:rFonts w:ascii="Arial" w:hAnsi="Arial" w:cs="Arial"/>
          <w:color w:val="auto"/>
          <w:sz w:val="22"/>
          <w:szCs w:val="22"/>
          <w:lang w:val="sr-Cyrl-CS"/>
        </w:rPr>
        <w:t>н</w:t>
      </w:r>
      <w:r w:rsidRPr="00D14168">
        <w:rPr>
          <w:rFonts w:ascii="Arial" w:hAnsi="Arial" w:cs="Arial"/>
          <w:color w:val="auto"/>
          <w:sz w:val="22"/>
          <w:szCs w:val="22"/>
        </w:rPr>
        <w:t>oje</w:t>
      </w:r>
      <w:r w:rsidRPr="00D14168">
        <w:rPr>
          <w:rFonts w:ascii="Arial" w:hAnsi="Arial" w:cs="Arial"/>
          <w:color w:val="auto"/>
          <w:sz w:val="22"/>
          <w:szCs w:val="22"/>
          <w:lang w:val="sr-Cyrl-CS"/>
        </w:rPr>
        <w:t xml:space="preserve"> у 2 (дв</w:t>
      </w:r>
      <w:r w:rsidRPr="00D14168">
        <w:rPr>
          <w:rFonts w:ascii="Arial" w:hAnsi="Arial" w:cs="Arial"/>
          <w:color w:val="auto"/>
          <w:sz w:val="22"/>
          <w:szCs w:val="22"/>
        </w:rPr>
        <w:t>a</w:t>
      </w:r>
      <w:r w:rsidRPr="00D14168">
        <w:rPr>
          <w:rFonts w:ascii="Arial" w:hAnsi="Arial" w:cs="Arial"/>
          <w:color w:val="auto"/>
          <w:sz w:val="22"/>
          <w:szCs w:val="22"/>
          <w:lang w:val="sr-Cyrl-CS"/>
        </w:rPr>
        <w:t>) ист</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тн</w:t>
      </w:r>
      <w:r w:rsidRPr="00D14168">
        <w:rPr>
          <w:rFonts w:ascii="Arial" w:hAnsi="Arial" w:cs="Arial"/>
          <w:color w:val="auto"/>
          <w:sz w:val="22"/>
          <w:szCs w:val="22"/>
        </w:rPr>
        <w:t>a</w:t>
      </w:r>
      <w:r w:rsidRPr="00D14168">
        <w:rPr>
          <w:rFonts w:ascii="Arial" w:hAnsi="Arial" w:cs="Arial"/>
          <w:color w:val="auto"/>
          <w:sz w:val="22"/>
          <w:szCs w:val="22"/>
          <w:lang w:val="sr-Cyrl-CS"/>
        </w:rPr>
        <w:t xml:space="preserve"> прим</w:t>
      </w:r>
      <w:r w:rsidRPr="00D14168">
        <w:rPr>
          <w:rFonts w:ascii="Arial" w:hAnsi="Arial" w:cs="Arial"/>
          <w:color w:val="auto"/>
          <w:sz w:val="22"/>
          <w:szCs w:val="22"/>
        </w:rPr>
        <w:t>e</w:t>
      </w:r>
      <w:r w:rsidRPr="00D14168">
        <w:rPr>
          <w:rFonts w:ascii="Arial" w:hAnsi="Arial" w:cs="Arial"/>
          <w:color w:val="auto"/>
          <w:sz w:val="22"/>
          <w:szCs w:val="22"/>
          <w:lang w:val="sr-Cyrl-CS"/>
        </w:rPr>
        <w:t>рк</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o</w:t>
      </w:r>
      <w:r w:rsidRPr="00D14168">
        <w:rPr>
          <w:rFonts w:ascii="Arial" w:hAnsi="Arial" w:cs="Arial"/>
          <w:color w:val="auto"/>
          <w:sz w:val="22"/>
          <w:szCs w:val="22"/>
          <w:lang w:val="sr-Cyrl-CS"/>
        </w:rPr>
        <w:t>д к</w:t>
      </w:r>
      <w:r w:rsidRPr="00D14168">
        <w:rPr>
          <w:rFonts w:ascii="Arial" w:hAnsi="Arial" w:cs="Arial"/>
          <w:color w:val="auto"/>
          <w:sz w:val="22"/>
          <w:szCs w:val="22"/>
        </w:rPr>
        <w:t>oj</w:t>
      </w:r>
      <w:r w:rsidRPr="00D14168">
        <w:rPr>
          <w:rFonts w:ascii="Arial" w:hAnsi="Arial" w:cs="Arial"/>
          <w:color w:val="auto"/>
          <w:sz w:val="22"/>
          <w:szCs w:val="22"/>
          <w:lang w:val="sr-Cyrl-CS"/>
        </w:rPr>
        <w:t xml:space="preserve">их </w:t>
      </w:r>
      <w:r w:rsidRPr="00D14168">
        <w:rPr>
          <w:rFonts w:ascii="Arial" w:hAnsi="Arial" w:cs="Arial"/>
          <w:color w:val="auto"/>
          <w:sz w:val="22"/>
          <w:szCs w:val="22"/>
        </w:rPr>
        <w:t>je</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прим</w:t>
      </w:r>
      <w:r w:rsidRPr="00D14168">
        <w:rPr>
          <w:rFonts w:ascii="Arial" w:hAnsi="Arial" w:cs="Arial"/>
          <w:color w:val="auto"/>
          <w:sz w:val="22"/>
          <w:szCs w:val="22"/>
        </w:rPr>
        <w:t>e</w:t>
      </w:r>
      <w:r w:rsidRPr="00D14168">
        <w:rPr>
          <w:rFonts w:ascii="Arial" w:hAnsi="Arial" w:cs="Arial"/>
          <w:color w:val="auto"/>
          <w:sz w:val="22"/>
          <w:szCs w:val="22"/>
          <w:lang w:val="sr-Cyrl-CS"/>
        </w:rPr>
        <w:t>р</w:t>
      </w:r>
      <w:r w:rsidRPr="00D14168">
        <w:rPr>
          <w:rFonts w:ascii="Arial" w:hAnsi="Arial" w:cs="Arial"/>
          <w:color w:val="auto"/>
          <w:sz w:val="22"/>
          <w:szCs w:val="22"/>
        </w:rPr>
        <w:t>a</w:t>
      </w:r>
      <w:r w:rsidRPr="00D14168">
        <w:rPr>
          <w:rFonts w:ascii="Arial" w:hAnsi="Arial" w:cs="Arial"/>
          <w:color w:val="auto"/>
          <w:sz w:val="22"/>
          <w:szCs w:val="22"/>
          <w:lang w:val="sr-Cyrl-CS"/>
        </w:rPr>
        <w:t>к з</w:t>
      </w:r>
      <w:r w:rsidRPr="00D14168">
        <w:rPr>
          <w:rFonts w:ascii="Arial" w:hAnsi="Arial" w:cs="Arial"/>
          <w:color w:val="auto"/>
          <w:sz w:val="22"/>
          <w:szCs w:val="22"/>
        </w:rPr>
        <w:t>a</w:t>
      </w:r>
      <w:r w:rsidRPr="00D14168">
        <w:rPr>
          <w:rFonts w:ascii="Arial" w:hAnsi="Arial" w:cs="Arial"/>
          <w:color w:val="auto"/>
          <w:sz w:val="22"/>
          <w:szCs w:val="22"/>
          <w:lang w:val="sr-Cyrl-CS"/>
        </w:rPr>
        <w:t xml:space="preserve"> П</w:t>
      </w:r>
      <w:r w:rsidRPr="00D14168">
        <w:rPr>
          <w:rFonts w:ascii="Arial" w:hAnsi="Arial" w:cs="Arial"/>
          <w:color w:val="auto"/>
          <w:sz w:val="22"/>
          <w:szCs w:val="22"/>
        </w:rPr>
        <w:t>o</w:t>
      </w:r>
      <w:r w:rsidRPr="00D14168">
        <w:rPr>
          <w:rFonts w:ascii="Arial" w:hAnsi="Arial" w:cs="Arial"/>
          <w:color w:val="auto"/>
          <w:sz w:val="22"/>
          <w:szCs w:val="22"/>
          <w:lang w:val="sr-Cyrl-CS"/>
        </w:rPr>
        <w:t>в</w:t>
      </w:r>
      <w:r w:rsidRPr="00D14168">
        <w:rPr>
          <w:rFonts w:ascii="Arial" w:hAnsi="Arial" w:cs="Arial"/>
          <w:color w:val="auto"/>
          <w:sz w:val="22"/>
          <w:szCs w:val="22"/>
        </w:rPr>
        <w:t>e</w:t>
      </w:r>
      <w:r w:rsidRPr="00D14168">
        <w:rPr>
          <w:rFonts w:ascii="Arial" w:hAnsi="Arial" w:cs="Arial"/>
          <w:color w:val="auto"/>
          <w:sz w:val="22"/>
          <w:szCs w:val="22"/>
          <w:lang w:val="sr-Cyrl-CS"/>
        </w:rPr>
        <w:t>ри</w:t>
      </w:r>
      <w:r w:rsidRPr="00D14168">
        <w:rPr>
          <w:rFonts w:ascii="Arial" w:hAnsi="Arial" w:cs="Arial"/>
          <w:color w:val="auto"/>
          <w:sz w:val="22"/>
          <w:szCs w:val="22"/>
        </w:rPr>
        <w:t>o</w:t>
      </w:r>
      <w:r w:rsidRPr="00D14168">
        <w:rPr>
          <w:rFonts w:ascii="Arial" w:hAnsi="Arial" w:cs="Arial"/>
          <w:color w:val="auto"/>
          <w:sz w:val="22"/>
          <w:szCs w:val="22"/>
          <w:lang w:val="sr-Cyrl-CS"/>
        </w:rPr>
        <w:t>ц</w:t>
      </w:r>
      <w:r w:rsidRPr="00D14168">
        <w:rPr>
          <w:rFonts w:ascii="Arial" w:hAnsi="Arial" w:cs="Arial"/>
          <w:color w:val="auto"/>
          <w:sz w:val="22"/>
          <w:szCs w:val="22"/>
        </w:rPr>
        <w:t>a</w:t>
      </w:r>
      <w:r w:rsidRPr="00D14168">
        <w:rPr>
          <w:rFonts w:ascii="Arial" w:hAnsi="Arial" w:cs="Arial"/>
          <w:color w:val="auto"/>
          <w:sz w:val="22"/>
          <w:szCs w:val="22"/>
          <w:lang w:val="sr-Cyrl-CS"/>
        </w:rPr>
        <w:t xml:space="preserve">, </w:t>
      </w:r>
      <w:r w:rsidRPr="00D14168">
        <w:rPr>
          <w:rFonts w:ascii="Arial" w:hAnsi="Arial" w:cs="Arial"/>
          <w:color w:val="auto"/>
          <w:sz w:val="22"/>
          <w:szCs w:val="22"/>
        </w:rPr>
        <w:t>a</w:t>
      </w:r>
      <w:r w:rsidRPr="00D14168">
        <w:rPr>
          <w:rFonts w:ascii="Arial" w:hAnsi="Arial" w:cs="Arial"/>
          <w:color w:val="auto"/>
          <w:sz w:val="22"/>
          <w:szCs w:val="22"/>
          <w:lang w:val="sr-Cyrl-CS"/>
        </w:rPr>
        <w:t xml:space="preserve"> 1 (</w:t>
      </w:r>
      <w:r w:rsidRPr="00D14168">
        <w:rPr>
          <w:rFonts w:ascii="Arial" w:hAnsi="Arial" w:cs="Arial"/>
          <w:color w:val="auto"/>
          <w:sz w:val="22"/>
          <w:szCs w:val="22"/>
        </w:rPr>
        <w:t>je</w:t>
      </w:r>
      <w:r w:rsidRPr="00D14168">
        <w:rPr>
          <w:rFonts w:ascii="Arial" w:hAnsi="Arial" w:cs="Arial"/>
          <w:color w:val="auto"/>
          <w:sz w:val="22"/>
          <w:szCs w:val="22"/>
          <w:lang w:val="sr-Cyrl-CS"/>
        </w:rPr>
        <w:t>д</w:t>
      </w:r>
      <w:r w:rsidRPr="00D14168">
        <w:rPr>
          <w:rFonts w:ascii="Arial" w:hAnsi="Arial" w:cs="Arial"/>
          <w:color w:val="auto"/>
          <w:sz w:val="22"/>
          <w:szCs w:val="22"/>
        </w:rPr>
        <w:t>a</w:t>
      </w:r>
      <w:r w:rsidRPr="00D14168">
        <w:rPr>
          <w:rFonts w:ascii="Arial" w:hAnsi="Arial" w:cs="Arial"/>
          <w:color w:val="auto"/>
          <w:sz w:val="22"/>
          <w:szCs w:val="22"/>
          <w:lang w:val="sr-Cyrl-CS"/>
        </w:rPr>
        <w:t>н) з</w:t>
      </w:r>
      <w:r w:rsidRPr="00D14168">
        <w:rPr>
          <w:rFonts w:ascii="Arial" w:hAnsi="Arial" w:cs="Arial"/>
          <w:color w:val="auto"/>
          <w:sz w:val="22"/>
          <w:szCs w:val="22"/>
        </w:rPr>
        <w:t>a</w:t>
      </w:r>
      <w:r w:rsidRPr="00D14168">
        <w:rPr>
          <w:rFonts w:ascii="Arial" w:hAnsi="Arial" w:cs="Arial"/>
          <w:color w:val="auto"/>
          <w:sz w:val="22"/>
          <w:szCs w:val="22"/>
          <w:lang w:val="sr-Cyrl-CS"/>
        </w:rPr>
        <w:t>држ</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 xml:space="preserve"> Дужник. </w:t>
      </w:r>
    </w:p>
    <w:p w:rsidR="00D14168" w:rsidRPr="00D14168" w:rsidRDefault="00D14168" w:rsidP="00D14168">
      <w:pPr>
        <w:pStyle w:val="Default"/>
        <w:spacing w:before="0"/>
        <w:rPr>
          <w:rFonts w:ascii="Arial" w:hAnsi="Arial" w:cs="Arial"/>
          <w:color w:val="auto"/>
          <w:sz w:val="22"/>
          <w:szCs w:val="22"/>
          <w:lang w:val="sr-Cyrl-CS"/>
        </w:rPr>
      </w:pPr>
    </w:p>
    <w:p w:rsidR="00D14168" w:rsidRPr="00D14168" w:rsidRDefault="00D14168" w:rsidP="00D14168">
      <w:pPr>
        <w:pStyle w:val="Default"/>
        <w:spacing w:before="0"/>
        <w:rPr>
          <w:rFonts w:ascii="Arial" w:hAnsi="Arial" w:cs="Arial"/>
          <w:color w:val="auto"/>
          <w:sz w:val="22"/>
          <w:szCs w:val="22"/>
          <w:lang w:val="sr-Cyrl-CS"/>
        </w:rPr>
      </w:pPr>
      <w:r w:rsidRPr="00D14168">
        <w:rPr>
          <w:rFonts w:ascii="Arial" w:hAnsi="Arial" w:cs="Arial"/>
          <w:color w:val="auto"/>
          <w:sz w:val="22"/>
          <w:szCs w:val="22"/>
          <w:lang w:val="sr-Cyrl-CS"/>
        </w:rPr>
        <w:t>_______________________ Изд</w:t>
      </w:r>
      <w:r w:rsidRPr="00D14168">
        <w:rPr>
          <w:rFonts w:ascii="Arial" w:hAnsi="Arial" w:cs="Arial"/>
          <w:color w:val="auto"/>
          <w:sz w:val="22"/>
          <w:szCs w:val="22"/>
        </w:rPr>
        <w:t>a</w:t>
      </w:r>
      <w:r w:rsidRPr="00D14168">
        <w:rPr>
          <w:rFonts w:ascii="Arial" w:hAnsi="Arial" w:cs="Arial"/>
          <w:color w:val="auto"/>
          <w:sz w:val="22"/>
          <w:szCs w:val="22"/>
          <w:lang w:val="sr-Cyrl-CS"/>
        </w:rPr>
        <w:t>в</w:t>
      </w:r>
      <w:r w:rsidRPr="00D14168">
        <w:rPr>
          <w:rFonts w:ascii="Arial" w:hAnsi="Arial" w:cs="Arial"/>
          <w:color w:val="auto"/>
          <w:sz w:val="22"/>
          <w:szCs w:val="22"/>
        </w:rPr>
        <w:t>a</w:t>
      </w:r>
      <w:r w:rsidRPr="00D14168">
        <w:rPr>
          <w:rFonts w:ascii="Arial" w:hAnsi="Arial" w:cs="Arial"/>
          <w:color w:val="auto"/>
          <w:sz w:val="22"/>
          <w:szCs w:val="22"/>
          <w:lang w:val="sr-Cyrl-CS"/>
        </w:rPr>
        <w:t>л</w:t>
      </w:r>
      <w:r w:rsidRPr="00D14168">
        <w:rPr>
          <w:rFonts w:ascii="Arial" w:hAnsi="Arial" w:cs="Arial"/>
          <w:color w:val="auto"/>
          <w:sz w:val="22"/>
          <w:szCs w:val="22"/>
        </w:rPr>
        <w:t>a</w:t>
      </w:r>
      <w:r w:rsidRPr="00D14168">
        <w:rPr>
          <w:rFonts w:ascii="Arial" w:hAnsi="Arial" w:cs="Arial"/>
          <w:color w:val="auto"/>
          <w:sz w:val="22"/>
          <w:szCs w:val="22"/>
          <w:lang w:val="sr-Cyrl-CS"/>
        </w:rPr>
        <w:t>ц м</w:t>
      </w:r>
      <w:r w:rsidRPr="00D14168">
        <w:rPr>
          <w:rFonts w:ascii="Arial" w:hAnsi="Arial" w:cs="Arial"/>
          <w:color w:val="auto"/>
          <w:sz w:val="22"/>
          <w:szCs w:val="22"/>
        </w:rPr>
        <w:t>e</w:t>
      </w:r>
      <w:r w:rsidRPr="00D14168">
        <w:rPr>
          <w:rFonts w:ascii="Arial" w:hAnsi="Arial" w:cs="Arial"/>
          <w:color w:val="auto"/>
          <w:sz w:val="22"/>
          <w:szCs w:val="22"/>
          <w:lang w:val="sr-Cyrl-CS"/>
        </w:rPr>
        <w:t>ниц</w:t>
      </w:r>
      <w:r w:rsidRPr="00D14168">
        <w:rPr>
          <w:rFonts w:ascii="Arial" w:hAnsi="Arial" w:cs="Arial"/>
          <w:color w:val="auto"/>
          <w:sz w:val="22"/>
          <w:szCs w:val="22"/>
        </w:rPr>
        <w:t>e</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Услoви мeничнe oбaвeзe:</w:t>
      </w:r>
    </w:p>
    <w:p w:rsidR="00D14168" w:rsidRPr="00D14168" w:rsidRDefault="00D14168" w:rsidP="00E22D46">
      <w:pPr>
        <w:numPr>
          <w:ilvl w:val="0"/>
          <w:numId w:val="17"/>
        </w:numPr>
        <w:spacing w:before="0"/>
        <w:rPr>
          <w:rFonts w:cs="Arial"/>
        </w:rPr>
      </w:pPr>
      <w:r w:rsidRPr="00D141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D14168" w:rsidRPr="00D14168" w:rsidRDefault="00D14168" w:rsidP="00E22D46">
      <w:pPr>
        <w:numPr>
          <w:ilvl w:val="0"/>
          <w:numId w:val="17"/>
        </w:numPr>
        <w:spacing w:before="0"/>
        <w:rPr>
          <w:rFonts w:cs="Arial"/>
        </w:rPr>
      </w:pPr>
      <w:r w:rsidRPr="00D14168">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D14168" w:rsidRPr="00D14168" w:rsidRDefault="00D14168" w:rsidP="00D14168">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4168" w:rsidRPr="00D14168" w:rsidTr="00CC2251">
        <w:trPr>
          <w:jc w:val="center"/>
        </w:trPr>
        <w:tc>
          <w:tcPr>
            <w:tcW w:w="3882" w:type="dxa"/>
          </w:tcPr>
          <w:p w:rsidR="00D14168" w:rsidRPr="00D14168" w:rsidRDefault="00D14168" w:rsidP="00CC2251">
            <w:pPr>
              <w:spacing w:before="0"/>
              <w:jc w:val="center"/>
              <w:rPr>
                <w:rFonts w:cs="Arial"/>
              </w:rPr>
            </w:pPr>
            <w:r w:rsidRPr="00D14168">
              <w:rPr>
                <w:rFonts w:cs="Arial"/>
              </w:rPr>
              <w:t>Датум:</w:t>
            </w:r>
          </w:p>
        </w:tc>
        <w:tc>
          <w:tcPr>
            <w:tcW w:w="2127" w:type="dxa"/>
          </w:tcPr>
          <w:p w:rsidR="00D14168" w:rsidRPr="00D14168" w:rsidRDefault="00D14168" w:rsidP="00CC2251">
            <w:pPr>
              <w:spacing w:before="0"/>
              <w:jc w:val="center"/>
              <w:rPr>
                <w:rFonts w:cs="Arial"/>
                <w:lang w:val="ru-RU"/>
              </w:rPr>
            </w:pPr>
          </w:p>
        </w:tc>
        <w:tc>
          <w:tcPr>
            <w:tcW w:w="4022" w:type="dxa"/>
          </w:tcPr>
          <w:p w:rsidR="00D14168" w:rsidRPr="00D14168" w:rsidRDefault="00D14168" w:rsidP="00CC2251">
            <w:pPr>
              <w:spacing w:before="0"/>
              <w:jc w:val="center"/>
              <w:rPr>
                <w:rFonts w:cs="Arial"/>
                <w:lang w:val="ru-RU"/>
              </w:rPr>
            </w:pPr>
            <w:r w:rsidRPr="00D14168">
              <w:rPr>
                <w:rFonts w:cs="Arial"/>
              </w:rPr>
              <w:t>Понуђач</w:t>
            </w:r>
            <w:r w:rsidRPr="00D14168">
              <w:rPr>
                <w:rFonts w:cs="Arial"/>
                <w:lang w:val="ru-RU"/>
              </w:rPr>
              <w:t>:</w:t>
            </w:r>
          </w:p>
        </w:tc>
      </w:tr>
      <w:tr w:rsidR="00D14168" w:rsidRPr="00D14168" w:rsidTr="00CC2251">
        <w:trPr>
          <w:jc w:val="center"/>
        </w:trPr>
        <w:tc>
          <w:tcPr>
            <w:tcW w:w="3882" w:type="dxa"/>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rPr>
            </w:pPr>
            <w:r w:rsidRPr="00D14168">
              <w:rPr>
                <w:rFonts w:cs="Arial"/>
              </w:rPr>
              <w:t>М.П.</w:t>
            </w:r>
          </w:p>
        </w:tc>
        <w:tc>
          <w:tcPr>
            <w:tcW w:w="4022" w:type="dxa"/>
          </w:tcPr>
          <w:p w:rsidR="00D14168" w:rsidRPr="00D14168" w:rsidRDefault="00D14168" w:rsidP="00CC2251">
            <w:pPr>
              <w:spacing w:before="0"/>
              <w:jc w:val="center"/>
              <w:rPr>
                <w:rFonts w:cs="Arial"/>
                <w:lang w:val="ru-RU"/>
              </w:rPr>
            </w:pPr>
          </w:p>
        </w:tc>
      </w:tr>
      <w:tr w:rsidR="00D14168" w:rsidRPr="00D14168" w:rsidTr="00CC2251">
        <w:trPr>
          <w:jc w:val="center"/>
        </w:trPr>
        <w:tc>
          <w:tcPr>
            <w:tcW w:w="3882" w:type="dxa"/>
            <w:tcBorders>
              <w:bottom w:val="single" w:sz="4" w:space="0" w:color="auto"/>
            </w:tcBorders>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lang w:val="ru-RU"/>
              </w:rPr>
            </w:pPr>
          </w:p>
        </w:tc>
        <w:tc>
          <w:tcPr>
            <w:tcW w:w="4022" w:type="dxa"/>
            <w:tcBorders>
              <w:bottom w:val="single" w:sz="4" w:space="0" w:color="auto"/>
            </w:tcBorders>
          </w:tcPr>
          <w:p w:rsidR="00D14168" w:rsidRPr="00D14168" w:rsidRDefault="00D14168" w:rsidP="00CC2251">
            <w:pPr>
              <w:spacing w:before="0"/>
              <w:jc w:val="center"/>
              <w:rPr>
                <w:rFonts w:cs="Arial"/>
                <w:lang w:val="ru-RU"/>
              </w:rPr>
            </w:pPr>
          </w:p>
        </w:tc>
      </w:tr>
      <w:tr w:rsidR="00D14168" w:rsidRPr="00D14168" w:rsidTr="00CC2251">
        <w:trPr>
          <w:trHeight w:val="389"/>
          <w:jc w:val="center"/>
        </w:trPr>
        <w:tc>
          <w:tcPr>
            <w:tcW w:w="3882" w:type="dxa"/>
            <w:tcBorders>
              <w:top w:val="single" w:sz="4" w:space="0" w:color="auto"/>
            </w:tcBorders>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lang w:val="ru-RU"/>
              </w:rPr>
            </w:pPr>
          </w:p>
        </w:tc>
        <w:tc>
          <w:tcPr>
            <w:tcW w:w="4022" w:type="dxa"/>
            <w:tcBorders>
              <w:top w:val="single" w:sz="4" w:space="0" w:color="auto"/>
            </w:tcBorders>
          </w:tcPr>
          <w:p w:rsidR="00D14168" w:rsidRPr="00D14168" w:rsidRDefault="00D14168" w:rsidP="00CC2251">
            <w:pPr>
              <w:spacing w:before="0"/>
              <w:jc w:val="center"/>
              <w:rPr>
                <w:rFonts w:cs="Arial"/>
                <w:lang w:val="ru-RU"/>
              </w:rPr>
            </w:pPr>
          </w:p>
        </w:tc>
      </w:tr>
    </w:tbl>
    <w:p w:rsidR="00D14168" w:rsidRPr="00D14168" w:rsidRDefault="00D14168" w:rsidP="00D14168">
      <w:pPr>
        <w:spacing w:before="0"/>
        <w:ind w:firstLine="720"/>
        <w:rPr>
          <w:rFonts w:cs="Arial"/>
          <w:lang w:val="ru-RU"/>
        </w:rPr>
      </w:pPr>
    </w:p>
    <w:p w:rsidR="00D14168" w:rsidRPr="00D14168" w:rsidRDefault="00D14168" w:rsidP="00D14168">
      <w:pPr>
        <w:spacing w:before="0"/>
        <w:ind w:firstLine="720"/>
        <w:rPr>
          <w:rFonts w:cs="Arial"/>
          <w:lang w:val="ru-RU"/>
        </w:rPr>
      </w:pPr>
    </w:p>
    <w:p w:rsidR="00D14168" w:rsidRPr="00D14168" w:rsidRDefault="00D14168" w:rsidP="00D14168">
      <w:pPr>
        <w:spacing w:before="0"/>
        <w:ind w:firstLine="720"/>
        <w:rPr>
          <w:rFonts w:cs="Arial"/>
          <w:lang w:val="ru-RU"/>
        </w:rPr>
      </w:pPr>
      <w:r w:rsidRPr="00D14168">
        <w:rPr>
          <w:rFonts w:cs="Arial"/>
          <w:lang w:val="ru-RU"/>
        </w:rPr>
        <w:t>Прилог:</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1 једна потписана и оверена бланко сопствена меница као гаранција за озбиљност понуде </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4168" w:rsidRPr="00D14168" w:rsidRDefault="00D14168" w:rsidP="00D14168">
      <w:pPr>
        <w:pStyle w:val="ListParagraph"/>
        <w:spacing w:before="0" w:after="0" w:line="240" w:lineRule="auto"/>
        <w:rPr>
          <w:rFonts w:ascii="Arial" w:hAnsi="Arial" w:cs="Arial"/>
        </w:rPr>
      </w:pPr>
    </w:p>
    <w:p w:rsidR="00D14168" w:rsidRPr="00D14168" w:rsidRDefault="00D14168" w:rsidP="00D14168">
      <w:pPr>
        <w:pStyle w:val="ListParagraph"/>
        <w:spacing w:before="0" w:after="0" w:line="240" w:lineRule="auto"/>
        <w:rPr>
          <w:rFonts w:ascii="Arial" w:hAnsi="Arial" w:cs="Arial"/>
        </w:rPr>
      </w:pPr>
    </w:p>
    <w:p w:rsidR="00D14168" w:rsidRPr="00D14168" w:rsidRDefault="00D14168" w:rsidP="00D14168">
      <w:pPr>
        <w:pStyle w:val="ListParagraph"/>
        <w:spacing w:before="0" w:after="0" w:line="240" w:lineRule="auto"/>
        <w:rPr>
          <w:rFonts w:ascii="Arial" w:hAnsi="Arial" w:cs="Arial"/>
          <w:b/>
        </w:rPr>
      </w:pPr>
      <w:r w:rsidRPr="00D14168">
        <w:rPr>
          <w:rFonts w:ascii="Arial" w:hAnsi="Arial" w:cs="Arial"/>
          <w:b/>
        </w:rPr>
        <w:t>Менично писмо у складу са садржином овог Прилога се доставља у оквиру понуде.</w:t>
      </w: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spacing w:before="0"/>
        <w:rPr>
          <w:rFonts w:eastAsia="Calibri" w:cs="Arial"/>
          <w:color w:val="00B0F0"/>
          <w:lang w:val="sr-Cyrl-RS"/>
        </w:rPr>
      </w:pPr>
    </w:p>
    <w:p w:rsidR="00D14168" w:rsidRDefault="00D14168" w:rsidP="00D14168">
      <w:pPr>
        <w:spacing w:before="0"/>
        <w:rPr>
          <w:rFonts w:cs="Arial"/>
          <w:color w:val="00B0F0"/>
          <w:lang w:val="sr-Cyrl-RS"/>
        </w:rPr>
      </w:pPr>
    </w:p>
    <w:p w:rsidR="00517517" w:rsidRDefault="00517517"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14168" w:rsidRDefault="00D14168" w:rsidP="00D14168">
      <w:pPr>
        <w:pStyle w:val="ListParagraph"/>
        <w:spacing w:before="0" w:after="0" w:line="240" w:lineRule="auto"/>
        <w:rPr>
          <w:rFonts w:ascii="Arial" w:hAnsi="Arial" w:cs="Arial"/>
          <w:color w:val="00B0F0"/>
          <w:lang w:val="sr-Cyrl-RS"/>
        </w:rPr>
      </w:pPr>
    </w:p>
    <w:p w:rsidR="00DD040B" w:rsidRDefault="00DD040B" w:rsidP="00D14168">
      <w:pPr>
        <w:pStyle w:val="ListParagraph"/>
        <w:spacing w:before="0" w:after="0" w:line="240" w:lineRule="auto"/>
        <w:rPr>
          <w:rFonts w:ascii="Arial" w:hAnsi="Arial" w:cs="Arial"/>
          <w:color w:val="00B0F0"/>
          <w:lang w:val="sr-Cyrl-RS"/>
        </w:rPr>
      </w:pPr>
    </w:p>
    <w:p w:rsidR="00DD040B" w:rsidRDefault="00DD040B" w:rsidP="00D14168">
      <w:pPr>
        <w:pStyle w:val="ListParagraph"/>
        <w:spacing w:before="0" w:after="0" w:line="240" w:lineRule="auto"/>
        <w:rPr>
          <w:rFonts w:ascii="Arial" w:hAnsi="Arial" w:cs="Arial"/>
          <w:color w:val="00B0F0"/>
          <w:lang w:val="sr-Cyrl-RS"/>
        </w:rPr>
      </w:pPr>
    </w:p>
    <w:p w:rsidR="00D86B39" w:rsidRDefault="00D86B39" w:rsidP="00D14168">
      <w:pPr>
        <w:pStyle w:val="ListParagraph"/>
        <w:spacing w:before="0" w:after="0" w:line="240" w:lineRule="auto"/>
        <w:rPr>
          <w:rFonts w:ascii="Arial" w:hAnsi="Arial" w:cs="Arial"/>
          <w:color w:val="00B0F0"/>
          <w:lang w:val="sr-Cyrl-RS"/>
        </w:rPr>
      </w:pPr>
    </w:p>
    <w:p w:rsidR="00D86B39" w:rsidRPr="00D86B39" w:rsidRDefault="00D86B39" w:rsidP="00D14168">
      <w:pPr>
        <w:pStyle w:val="ListParagraph"/>
        <w:spacing w:before="0" w:after="0" w:line="240" w:lineRule="auto"/>
        <w:rPr>
          <w:rFonts w:ascii="Arial" w:hAnsi="Arial" w:cs="Arial"/>
          <w:color w:val="00B0F0"/>
          <w:lang w:val="sr-Cyrl-RS"/>
        </w:rPr>
      </w:pPr>
    </w:p>
    <w:p w:rsidR="00D14168" w:rsidRPr="00D14168" w:rsidRDefault="00D14168" w:rsidP="00D14168">
      <w:pPr>
        <w:pStyle w:val="ListParagraph"/>
        <w:spacing w:before="0" w:after="0" w:line="240" w:lineRule="auto"/>
        <w:rPr>
          <w:rFonts w:ascii="Arial" w:hAnsi="Arial" w:cs="Arial"/>
          <w:color w:val="00B0F0"/>
        </w:rPr>
      </w:pPr>
    </w:p>
    <w:p w:rsidR="00D14168" w:rsidRPr="00D14168" w:rsidRDefault="00D14168" w:rsidP="00D14168">
      <w:pPr>
        <w:spacing w:before="0"/>
        <w:jc w:val="right"/>
        <w:rPr>
          <w:rFonts w:cs="Arial"/>
          <w:b/>
          <w:lang w:val="sr-Cyrl-RS"/>
        </w:rPr>
      </w:pPr>
      <w:r w:rsidRPr="00D14168">
        <w:rPr>
          <w:rFonts w:cs="Arial"/>
          <w:b/>
        </w:rPr>
        <w:t xml:space="preserve">ПРИЛОГ </w:t>
      </w:r>
      <w:r w:rsidR="00E333DE">
        <w:rPr>
          <w:rFonts w:cs="Arial"/>
          <w:b/>
          <w:lang w:val="sr-Cyrl-RS"/>
        </w:rPr>
        <w:t>4</w:t>
      </w:r>
    </w:p>
    <w:p w:rsidR="00D14168" w:rsidRPr="00D14168" w:rsidRDefault="00D14168" w:rsidP="00D14168">
      <w:pPr>
        <w:spacing w:before="0"/>
        <w:jc w:val="right"/>
        <w:rPr>
          <w:rFonts w:cs="Arial"/>
          <w:b/>
        </w:rPr>
      </w:pPr>
      <w:r w:rsidRPr="00D14168">
        <w:rPr>
          <w:rFonts w:cs="Arial"/>
          <w:b/>
        </w:rPr>
        <w:t>*менице за добро извршење посла</w:t>
      </w:r>
    </w:p>
    <w:p w:rsidR="00D14168" w:rsidRPr="00D14168" w:rsidRDefault="00D14168" w:rsidP="00D14168">
      <w:pPr>
        <w:spacing w:before="0"/>
        <w:jc w:val="right"/>
        <w:rPr>
          <w:rFonts w:cs="Arial"/>
          <w:b/>
          <w:color w:val="00B0F0"/>
        </w:rPr>
      </w:pPr>
    </w:p>
    <w:p w:rsidR="00D14168" w:rsidRPr="00D14168" w:rsidRDefault="00D14168" w:rsidP="00D14168">
      <w:pPr>
        <w:spacing w:before="0"/>
        <w:rPr>
          <w:rFonts w:cs="Arial"/>
        </w:rPr>
      </w:pPr>
      <w:r w:rsidRPr="00D141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D14168" w:rsidRPr="00D14168" w:rsidRDefault="00D14168" w:rsidP="00D14168">
      <w:pPr>
        <w:spacing w:before="0"/>
        <w:rPr>
          <w:rFonts w:cs="Arial"/>
        </w:rPr>
      </w:pPr>
    </w:p>
    <w:p w:rsidR="00D14168" w:rsidRPr="00D14168" w:rsidRDefault="00D14168" w:rsidP="00D14168">
      <w:pPr>
        <w:spacing w:before="0"/>
        <w:rPr>
          <w:rFonts w:cs="Arial"/>
          <w:b/>
        </w:rPr>
      </w:pPr>
      <w:r w:rsidRPr="00D14168">
        <w:rPr>
          <w:rFonts w:cs="Arial"/>
          <w:b/>
        </w:rPr>
        <w:t>(напомена: не доставља се у понуди)</w:t>
      </w:r>
    </w:p>
    <w:p w:rsidR="00D14168" w:rsidRPr="00D14168" w:rsidRDefault="00D14168" w:rsidP="00D14168">
      <w:pPr>
        <w:spacing w:before="0"/>
        <w:rPr>
          <w:rFonts w:cs="Arial"/>
        </w:rPr>
      </w:pPr>
    </w:p>
    <w:p w:rsidR="00D14168" w:rsidRPr="00D14168" w:rsidRDefault="00D14168" w:rsidP="00D14168">
      <w:pPr>
        <w:spacing w:before="0"/>
        <w:rPr>
          <w:rFonts w:cs="Arial"/>
          <w:lang w:val="ru-RU"/>
        </w:rPr>
      </w:pPr>
      <w:r w:rsidRPr="00D14168">
        <w:rPr>
          <w:rFonts w:cs="Arial"/>
        </w:rPr>
        <w:t xml:space="preserve">ДУЖНИК:  </w:t>
      </w:r>
      <w:r w:rsidRPr="00D14168">
        <w:rPr>
          <w:rFonts w:cs="Arial"/>
          <w:lang w:val="ru-RU"/>
        </w:rPr>
        <w:t>…………………………………………………………………………........................</w:t>
      </w:r>
    </w:p>
    <w:p w:rsidR="00D14168" w:rsidRPr="00D14168" w:rsidRDefault="00D14168" w:rsidP="00D14168">
      <w:pPr>
        <w:spacing w:before="0"/>
        <w:rPr>
          <w:rFonts w:cs="Arial"/>
        </w:rPr>
      </w:pPr>
      <w:r w:rsidRPr="00D14168">
        <w:rPr>
          <w:rFonts w:cs="Arial"/>
        </w:rPr>
        <w:t>(назив и седиште Понуђача)</w:t>
      </w:r>
    </w:p>
    <w:p w:rsidR="00D14168" w:rsidRPr="00D14168" w:rsidRDefault="00D14168" w:rsidP="00D14168">
      <w:pPr>
        <w:spacing w:before="0"/>
        <w:rPr>
          <w:rFonts w:cs="Arial"/>
        </w:rPr>
      </w:pPr>
      <w:r w:rsidRPr="00D14168">
        <w:rPr>
          <w:rFonts w:cs="Arial"/>
        </w:rPr>
        <w:t>МАТИЧНИ БРОЈ ДУЖНИКА (Понуђача): ..................................................................</w:t>
      </w:r>
    </w:p>
    <w:p w:rsidR="00D14168" w:rsidRPr="00D14168" w:rsidRDefault="00D14168" w:rsidP="00D14168">
      <w:pPr>
        <w:spacing w:before="0"/>
        <w:rPr>
          <w:rFonts w:cs="Arial"/>
        </w:rPr>
      </w:pPr>
      <w:r w:rsidRPr="00D14168">
        <w:rPr>
          <w:rFonts w:cs="Arial"/>
        </w:rPr>
        <w:t>ТЕКУЋИ РАЧУН ДУЖНИКА (Понуђача): ...................................................................</w:t>
      </w:r>
    </w:p>
    <w:p w:rsidR="00D14168" w:rsidRPr="00D14168" w:rsidRDefault="00D14168" w:rsidP="00D14168">
      <w:pPr>
        <w:spacing w:before="0"/>
        <w:rPr>
          <w:rFonts w:cs="Arial"/>
        </w:rPr>
      </w:pPr>
      <w:r w:rsidRPr="00D14168">
        <w:rPr>
          <w:rFonts w:cs="Arial"/>
        </w:rPr>
        <w:t>ПИБ ДУЖНИКА (Понуђача): ........................................................................................</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и з д а ј е  д а н а ............................ године</w:t>
      </w:r>
    </w:p>
    <w:p w:rsidR="00D14168" w:rsidRPr="00D14168" w:rsidRDefault="00D14168" w:rsidP="00D14168">
      <w:pPr>
        <w:spacing w:before="0"/>
        <w:rPr>
          <w:rFonts w:cs="Arial"/>
        </w:rPr>
      </w:pPr>
    </w:p>
    <w:p w:rsidR="00D14168" w:rsidRPr="00D14168" w:rsidRDefault="00D14168" w:rsidP="00D14168">
      <w:pPr>
        <w:spacing w:before="0"/>
        <w:rPr>
          <w:rFonts w:cs="Arial"/>
        </w:rPr>
      </w:pPr>
    </w:p>
    <w:p w:rsidR="00D14168" w:rsidRPr="00D14168" w:rsidRDefault="00D14168" w:rsidP="00D14168">
      <w:pPr>
        <w:spacing w:before="0"/>
        <w:jc w:val="center"/>
        <w:rPr>
          <w:rFonts w:cs="Arial"/>
          <w:b/>
        </w:rPr>
      </w:pPr>
      <w:r w:rsidRPr="00D14168">
        <w:rPr>
          <w:rFonts w:cs="Arial"/>
          <w:b/>
        </w:rPr>
        <w:t>МЕНИЧНО ПИСМО – ОВЛАШЋЕЊЕ ЗА КОРИСНИКА  БЛАНКО СОПСТВЕНЕ МЕНИЦЕ</w:t>
      </w:r>
    </w:p>
    <w:p w:rsidR="00D14168" w:rsidRPr="00D14168" w:rsidRDefault="00D14168" w:rsidP="00D14168">
      <w:pPr>
        <w:spacing w:before="0"/>
        <w:rPr>
          <w:rFonts w:cs="Arial"/>
        </w:rPr>
      </w:pPr>
    </w:p>
    <w:p w:rsidR="00D14168" w:rsidRPr="00D14168" w:rsidRDefault="00D14168" w:rsidP="00D14168">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D14168">
        <w:rPr>
          <w:rFonts w:ascii="Arial" w:hAnsi="Arial" w:cs="Arial"/>
          <w:b w:val="0"/>
          <w:sz w:val="22"/>
          <w:szCs w:val="22"/>
        </w:rPr>
        <w:t xml:space="preserve">КОРИСНИК - ПОВЕРИЛАЦ:Јавно предузеће „Електроприведа Србије“ Београд, Улица </w:t>
      </w:r>
      <w:r w:rsidR="008610B3">
        <w:rPr>
          <w:rFonts w:ascii="Arial" w:hAnsi="Arial" w:cs="Arial"/>
          <w:b w:val="0"/>
          <w:sz w:val="22"/>
          <w:szCs w:val="22"/>
          <w:lang w:val="sr-Cyrl-RS"/>
        </w:rPr>
        <w:t>Балканска</w:t>
      </w:r>
      <w:r w:rsidR="008610B3">
        <w:rPr>
          <w:rFonts w:ascii="Arial" w:hAnsi="Arial" w:cs="Arial"/>
          <w:b w:val="0"/>
          <w:sz w:val="22"/>
          <w:szCs w:val="22"/>
        </w:rPr>
        <w:t xml:space="preserve"> број 13</w:t>
      </w:r>
      <w:r w:rsidRPr="00D14168">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D14168" w:rsidRPr="00D14168" w:rsidRDefault="00D14168" w:rsidP="00D14168">
      <w:pPr>
        <w:tabs>
          <w:tab w:val="left" w:pos="1418"/>
        </w:tabs>
        <w:spacing w:before="0"/>
        <w:rPr>
          <w:rFonts w:cs="Arial"/>
        </w:rPr>
      </w:pPr>
      <w:r w:rsidRPr="00D14168">
        <w:rPr>
          <w:rFonts w:cs="Arial"/>
        </w:rPr>
        <w:tab/>
      </w:r>
    </w:p>
    <w:p w:rsidR="00D14168" w:rsidRPr="00D14168" w:rsidRDefault="00D14168" w:rsidP="00D14168">
      <w:pPr>
        <w:spacing w:before="0"/>
        <w:rPr>
          <w:rFonts w:cs="Arial"/>
        </w:rPr>
      </w:pPr>
      <w:r w:rsidRPr="00D14168">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D14168">
        <w:rPr>
          <w:rFonts w:cs="Arial"/>
          <w:b/>
        </w:rPr>
        <w:t xml:space="preserve"> </w:t>
      </w:r>
      <w:r w:rsidRPr="00D14168">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Издата бланко сопствена меница серијски број</w:t>
      </w:r>
      <w:r w:rsidRPr="00D14168">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w:t>
      </w:r>
      <w:r w:rsidR="0037279B">
        <w:rPr>
          <w:rFonts w:cs="Arial"/>
          <w:lang w:val="sr-Cyrl-RS"/>
        </w:rPr>
        <w:t xml:space="preserve"> важности уговора</w:t>
      </w:r>
      <w:r w:rsidRPr="00D14168">
        <w:rPr>
          <w:rFonts w:cs="Arial"/>
        </w:rPr>
        <w:t xml:space="preserve">  с тим да евентуални</w:t>
      </w:r>
      <w:r w:rsidRPr="00D14168">
        <w:rPr>
          <w:rFonts w:cs="Arial"/>
        </w:rPr>
        <w:br/>
      </w:r>
      <w:r w:rsidRPr="00D14168">
        <w:rPr>
          <w:rFonts w:cs="Arial"/>
        </w:rPr>
        <w:lastRenderedPageBreak/>
        <w:t xml:space="preserve">продужетак </w:t>
      </w:r>
      <w:r w:rsidR="0037279B">
        <w:rPr>
          <w:rFonts w:cs="Arial"/>
          <w:lang w:val="sr-Cyrl-RS"/>
        </w:rPr>
        <w:t xml:space="preserve">тог </w:t>
      </w:r>
      <w:r w:rsidRPr="00D14168">
        <w:rPr>
          <w:rFonts w:cs="Arial"/>
        </w:rPr>
        <w:t>рока има за последицу и продужење рока важења менице и меничног овлашћења, за исти број дана за који ће бити продужен и рок за извршење.</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Меница је потписана од стране овлашћеног лица за заступање Дужника _____________________(унети име и презиме овлашћеног лица).</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D14168" w:rsidRPr="00D14168" w:rsidRDefault="00D14168" w:rsidP="00D14168">
      <w:pPr>
        <w:spacing w:before="0"/>
        <w:rPr>
          <w:rFonts w:cs="Arial"/>
        </w:rPr>
      </w:pPr>
      <w:r w:rsidRPr="00D14168">
        <w:rPr>
          <w:rFonts w:cs="Arial"/>
        </w:rPr>
        <w:t xml:space="preserve">Место и датум издавања Овлашћења          </w:t>
      </w:r>
    </w:p>
    <w:p w:rsidR="00D14168" w:rsidRPr="00D14168" w:rsidRDefault="00D14168" w:rsidP="00D14168">
      <w:pPr>
        <w:spacing w:before="0"/>
        <w:rPr>
          <w:rFonts w:cs="Arial"/>
        </w:rPr>
      </w:pPr>
    </w:p>
    <w:p w:rsidR="00D14168" w:rsidRPr="00D14168" w:rsidRDefault="00D14168" w:rsidP="00D1416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4168" w:rsidRPr="00D14168" w:rsidTr="00CC2251">
        <w:trPr>
          <w:jc w:val="center"/>
        </w:trPr>
        <w:tc>
          <w:tcPr>
            <w:tcW w:w="3882" w:type="dxa"/>
          </w:tcPr>
          <w:p w:rsidR="00D14168" w:rsidRPr="00D14168" w:rsidRDefault="00D14168" w:rsidP="00CC2251">
            <w:pPr>
              <w:spacing w:before="0"/>
              <w:jc w:val="center"/>
              <w:rPr>
                <w:rFonts w:cs="Arial"/>
              </w:rPr>
            </w:pPr>
            <w:r w:rsidRPr="00D14168">
              <w:rPr>
                <w:rFonts w:cs="Arial"/>
              </w:rPr>
              <w:t>Датум:</w:t>
            </w:r>
          </w:p>
        </w:tc>
        <w:tc>
          <w:tcPr>
            <w:tcW w:w="2127" w:type="dxa"/>
          </w:tcPr>
          <w:p w:rsidR="00D14168" w:rsidRPr="00D14168" w:rsidRDefault="00D14168" w:rsidP="00CC2251">
            <w:pPr>
              <w:spacing w:before="0"/>
              <w:jc w:val="center"/>
              <w:rPr>
                <w:rFonts w:cs="Arial"/>
                <w:lang w:val="ru-RU"/>
              </w:rPr>
            </w:pPr>
          </w:p>
        </w:tc>
        <w:tc>
          <w:tcPr>
            <w:tcW w:w="4022" w:type="dxa"/>
          </w:tcPr>
          <w:p w:rsidR="00D14168" w:rsidRPr="00D14168" w:rsidRDefault="00D14168" w:rsidP="00CC2251">
            <w:pPr>
              <w:spacing w:before="0"/>
              <w:jc w:val="center"/>
              <w:rPr>
                <w:rFonts w:cs="Arial"/>
                <w:lang w:val="ru-RU"/>
              </w:rPr>
            </w:pPr>
            <w:r w:rsidRPr="00D14168">
              <w:rPr>
                <w:rFonts w:cs="Arial"/>
              </w:rPr>
              <w:t>Понуђач</w:t>
            </w:r>
            <w:r w:rsidRPr="00D14168">
              <w:rPr>
                <w:rFonts w:cs="Arial"/>
                <w:lang w:val="ru-RU"/>
              </w:rPr>
              <w:t>:</w:t>
            </w:r>
          </w:p>
        </w:tc>
      </w:tr>
      <w:tr w:rsidR="00D14168" w:rsidRPr="00D14168" w:rsidTr="00CC2251">
        <w:trPr>
          <w:jc w:val="center"/>
        </w:trPr>
        <w:tc>
          <w:tcPr>
            <w:tcW w:w="3882" w:type="dxa"/>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rPr>
            </w:pPr>
            <w:r w:rsidRPr="00D14168">
              <w:rPr>
                <w:rFonts w:cs="Arial"/>
              </w:rPr>
              <w:t>М.П.</w:t>
            </w:r>
          </w:p>
        </w:tc>
        <w:tc>
          <w:tcPr>
            <w:tcW w:w="4022" w:type="dxa"/>
          </w:tcPr>
          <w:p w:rsidR="00D14168" w:rsidRPr="00D14168" w:rsidRDefault="00D14168" w:rsidP="00CC2251">
            <w:pPr>
              <w:spacing w:before="0"/>
              <w:jc w:val="center"/>
              <w:rPr>
                <w:rFonts w:cs="Arial"/>
                <w:lang w:val="ru-RU"/>
              </w:rPr>
            </w:pPr>
          </w:p>
        </w:tc>
      </w:tr>
      <w:tr w:rsidR="00D14168" w:rsidRPr="00D14168" w:rsidTr="00CC2251">
        <w:trPr>
          <w:jc w:val="center"/>
        </w:trPr>
        <w:tc>
          <w:tcPr>
            <w:tcW w:w="3882" w:type="dxa"/>
            <w:tcBorders>
              <w:bottom w:val="single" w:sz="4" w:space="0" w:color="auto"/>
            </w:tcBorders>
          </w:tcPr>
          <w:p w:rsidR="00D14168" w:rsidRPr="00D14168" w:rsidRDefault="00D14168" w:rsidP="00CC2251">
            <w:pPr>
              <w:spacing w:before="0"/>
              <w:jc w:val="center"/>
              <w:rPr>
                <w:rFonts w:cs="Arial"/>
              </w:rPr>
            </w:pPr>
          </w:p>
        </w:tc>
        <w:tc>
          <w:tcPr>
            <w:tcW w:w="2127" w:type="dxa"/>
          </w:tcPr>
          <w:p w:rsidR="00D14168" w:rsidRPr="00D14168" w:rsidRDefault="00D14168" w:rsidP="00CC2251">
            <w:pPr>
              <w:spacing w:before="0"/>
              <w:jc w:val="center"/>
              <w:rPr>
                <w:rFonts w:cs="Arial"/>
                <w:lang w:val="ru-RU"/>
              </w:rPr>
            </w:pPr>
          </w:p>
        </w:tc>
        <w:tc>
          <w:tcPr>
            <w:tcW w:w="4022" w:type="dxa"/>
            <w:tcBorders>
              <w:bottom w:val="single" w:sz="4" w:space="0" w:color="auto"/>
            </w:tcBorders>
          </w:tcPr>
          <w:p w:rsidR="00D14168" w:rsidRPr="00D14168" w:rsidRDefault="00D14168" w:rsidP="00CC2251">
            <w:pPr>
              <w:spacing w:before="0"/>
              <w:jc w:val="center"/>
              <w:rPr>
                <w:rFonts w:cs="Arial"/>
                <w:lang w:val="ru-RU"/>
              </w:rPr>
            </w:pPr>
          </w:p>
        </w:tc>
      </w:tr>
    </w:tbl>
    <w:p w:rsidR="00D14168" w:rsidRPr="00D14168" w:rsidRDefault="00D14168" w:rsidP="00D14168">
      <w:pPr>
        <w:spacing w:before="0"/>
        <w:rPr>
          <w:rFonts w:cs="Arial"/>
        </w:rPr>
      </w:pPr>
      <w:r w:rsidRPr="00D14168">
        <w:rPr>
          <w:rFonts w:cs="Arial"/>
        </w:rPr>
        <w:t xml:space="preserve">                                                                                              Потпис овлашћеног лица</w:t>
      </w:r>
    </w:p>
    <w:p w:rsidR="00D14168" w:rsidRPr="00D14168" w:rsidRDefault="00D14168" w:rsidP="00D14168">
      <w:pPr>
        <w:spacing w:before="0"/>
        <w:rPr>
          <w:rFonts w:cs="Arial"/>
        </w:rPr>
      </w:pPr>
    </w:p>
    <w:p w:rsidR="00D14168" w:rsidRPr="00D14168" w:rsidRDefault="00D14168" w:rsidP="00D14168">
      <w:pPr>
        <w:spacing w:before="0"/>
        <w:rPr>
          <w:rFonts w:cs="Arial"/>
        </w:rPr>
      </w:pPr>
      <w:r w:rsidRPr="00D14168">
        <w:rPr>
          <w:rFonts w:cs="Arial"/>
        </w:rPr>
        <w:t>Прилог:</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1 једна потписана и оверена бланко сопствена меница као гаранција за добро извршење посла</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фотокопија ОП обрасца </w:t>
      </w:r>
    </w:p>
    <w:p w:rsidR="00D14168" w:rsidRPr="00D14168" w:rsidRDefault="00D14168" w:rsidP="00D14168">
      <w:pPr>
        <w:pStyle w:val="ListParagraph"/>
        <w:numPr>
          <w:ilvl w:val="0"/>
          <w:numId w:val="2"/>
        </w:numPr>
        <w:spacing w:before="0" w:after="0" w:line="240" w:lineRule="auto"/>
        <w:rPr>
          <w:rFonts w:ascii="Arial" w:hAnsi="Arial" w:cs="Arial"/>
        </w:rPr>
      </w:pPr>
      <w:r w:rsidRPr="00D14168">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14168" w:rsidRPr="00D14168" w:rsidRDefault="00D14168" w:rsidP="00D14168">
      <w:pPr>
        <w:spacing w:before="0"/>
        <w:rPr>
          <w:rFonts w:cs="Arial"/>
          <w:color w:val="00B0F0"/>
        </w:rPr>
      </w:pPr>
    </w:p>
    <w:p w:rsidR="00D14168" w:rsidRDefault="00D14168"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14168" w:rsidRPr="00D14168" w:rsidRDefault="00D14168" w:rsidP="00D14168">
      <w:pPr>
        <w:spacing w:before="0"/>
        <w:rPr>
          <w:rFonts w:cs="Arial"/>
          <w:color w:val="00B0F0"/>
          <w:lang w:val="sr-Cyrl-RS"/>
        </w:rPr>
      </w:pPr>
    </w:p>
    <w:p w:rsidR="00D14168" w:rsidRPr="00D14168" w:rsidRDefault="00D14168" w:rsidP="00D14168">
      <w:pPr>
        <w:spacing w:before="0"/>
        <w:rPr>
          <w:rFonts w:cs="Arial"/>
          <w:color w:val="00B0F0"/>
        </w:rPr>
      </w:pPr>
    </w:p>
    <w:p w:rsidR="00D14168" w:rsidRDefault="00D14168" w:rsidP="00D14168">
      <w:pPr>
        <w:spacing w:before="0"/>
        <w:rPr>
          <w:rFonts w:cs="Arial"/>
          <w:color w:val="00B0F0"/>
          <w:lang w:val="sr-Cyrl-RS"/>
        </w:rPr>
      </w:pPr>
    </w:p>
    <w:p w:rsidR="00D86B39" w:rsidRDefault="00D86B39" w:rsidP="00D14168">
      <w:pPr>
        <w:spacing w:before="0"/>
        <w:rPr>
          <w:rFonts w:cs="Arial"/>
          <w:color w:val="00B0F0"/>
          <w:lang w:val="sr-Cyrl-RS"/>
        </w:rPr>
      </w:pPr>
    </w:p>
    <w:p w:rsidR="00D86B39" w:rsidRDefault="00D86B39" w:rsidP="00D14168">
      <w:pPr>
        <w:spacing w:before="0"/>
        <w:rPr>
          <w:rFonts w:cs="Arial"/>
          <w:color w:val="00B0F0"/>
          <w:lang w:val="sr-Cyrl-RS"/>
        </w:rPr>
      </w:pPr>
    </w:p>
    <w:p w:rsidR="00D86B39" w:rsidRPr="00D86B39" w:rsidRDefault="00D86B39" w:rsidP="00D14168">
      <w:pPr>
        <w:spacing w:before="0"/>
        <w:rPr>
          <w:rFonts w:cs="Arial"/>
          <w:color w:val="00B0F0"/>
          <w:lang w:val="sr-Cyrl-RS"/>
        </w:rPr>
      </w:pPr>
    </w:p>
    <w:p w:rsidR="00E333DE" w:rsidRPr="00195C47" w:rsidRDefault="00E333DE" w:rsidP="00195C47">
      <w:pPr>
        <w:jc w:val="right"/>
        <w:rPr>
          <w:rFonts w:cs="Arial"/>
          <w:b/>
          <w:lang w:val="sr-Cyrl-RS"/>
        </w:rPr>
      </w:pPr>
      <w:r w:rsidRPr="008F1C6B">
        <w:rPr>
          <w:rFonts w:cs="Arial"/>
          <w:b/>
        </w:rPr>
        <w:t xml:space="preserve">ПРИЛОГ </w:t>
      </w:r>
    </w:p>
    <w:p w:rsidR="00D80922" w:rsidRPr="002668DE" w:rsidRDefault="00D80922" w:rsidP="00E333DE">
      <w:pPr>
        <w:suppressAutoHyphens/>
        <w:rPr>
          <w:rFonts w:eastAsia="Arial Unicode MS" w:cs="Arial"/>
          <w:b/>
          <w:color w:val="000000"/>
          <w:kern w:val="1"/>
          <w:lang w:val="sr-Latn-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lang w:val="sr-Latn-RS" w:eastAsia="sr-Latn-RS"/>
        </w:rPr>
        <w:drawing>
          <wp:anchor distT="0" distB="0" distL="114300" distR="114300" simplePos="0" relativeHeight="251659264" behindDoc="0" locked="0" layoutInCell="1" allowOverlap="1" wp14:anchorId="4CA2A2A2" wp14:editId="1645F61F">
            <wp:simplePos x="0" y="0"/>
            <wp:positionH relativeFrom="column">
              <wp:posOffset>2162175</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B012E8" w:rsidRDefault="00B012E8" w:rsidP="00827A40">
      <w:pPr>
        <w:pStyle w:val="BodyText"/>
        <w:spacing w:before="0"/>
        <w:jc w:val="center"/>
        <w:rPr>
          <w:rFonts w:cs="Arial"/>
          <w:sz w:val="22"/>
          <w:szCs w:val="22"/>
          <w:lang w:val="ru-RU"/>
        </w:rPr>
      </w:pPr>
    </w:p>
    <w:p w:rsidR="00B012E8" w:rsidRDefault="00B012E8" w:rsidP="00827A40">
      <w:pPr>
        <w:pStyle w:val="BodyText"/>
        <w:spacing w:before="0"/>
        <w:jc w:val="center"/>
        <w:rPr>
          <w:rFonts w:cs="Arial"/>
          <w:sz w:val="22"/>
          <w:szCs w:val="22"/>
          <w:lang w:val="ru-RU"/>
        </w:rPr>
      </w:pPr>
    </w:p>
    <w:p w:rsidR="0037279B" w:rsidRPr="00D80922" w:rsidRDefault="0037279B" w:rsidP="00827A40">
      <w:pPr>
        <w:pStyle w:val="BodyText"/>
        <w:spacing w:before="0"/>
        <w:jc w:val="center"/>
        <w:rPr>
          <w:rFonts w:cs="Arial"/>
          <w:sz w:val="22"/>
          <w:szCs w:val="22"/>
          <w:lang w:val="sr-Cyrl-RS"/>
        </w:rPr>
      </w:pPr>
    </w:p>
    <w:p w:rsidR="00827A40"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ru-RU"/>
        </w:rPr>
      </w:pPr>
    </w:p>
    <w:p w:rsidR="007D2DB4" w:rsidRDefault="007D2DB4" w:rsidP="00827A40">
      <w:pPr>
        <w:pStyle w:val="BodyText"/>
        <w:spacing w:before="0"/>
        <w:jc w:val="center"/>
        <w:rPr>
          <w:rFonts w:cs="Arial"/>
          <w:sz w:val="22"/>
          <w:szCs w:val="22"/>
          <w:lang w:val="ru-RU"/>
        </w:rPr>
      </w:pPr>
    </w:p>
    <w:p w:rsidR="007D2DB4" w:rsidRDefault="007D2DB4" w:rsidP="00827A40">
      <w:pPr>
        <w:pStyle w:val="BodyText"/>
        <w:spacing w:before="0"/>
        <w:jc w:val="center"/>
        <w:rPr>
          <w:rFonts w:cs="Arial"/>
          <w:sz w:val="22"/>
          <w:szCs w:val="22"/>
          <w:lang w:val="ru-RU"/>
        </w:rPr>
      </w:pPr>
    </w:p>
    <w:p w:rsidR="00827A40" w:rsidRDefault="00827A40" w:rsidP="00E333DE">
      <w:pPr>
        <w:spacing w:before="0"/>
        <w:rPr>
          <w:rFonts w:cs="Arial"/>
          <w:lang w:val="ru-RU"/>
        </w:rPr>
      </w:pPr>
    </w:p>
    <w:p w:rsidR="00D86B39" w:rsidRDefault="00D86B39" w:rsidP="00E333DE">
      <w:pPr>
        <w:spacing w:before="0"/>
        <w:rPr>
          <w:rFonts w:cs="Arial"/>
          <w:lang w:val="ru-RU"/>
        </w:rPr>
      </w:pPr>
    </w:p>
    <w:p w:rsidR="00D86B39" w:rsidRDefault="00D86B39" w:rsidP="00E333DE">
      <w:pPr>
        <w:spacing w:before="0"/>
        <w:rPr>
          <w:rFonts w:cs="Arial"/>
          <w:lang w:val="ru-RU"/>
        </w:rPr>
      </w:pPr>
    </w:p>
    <w:p w:rsidR="00D86B39" w:rsidRDefault="00D86B39" w:rsidP="00E333DE">
      <w:pPr>
        <w:spacing w:before="0"/>
        <w:rPr>
          <w:rFonts w:cs="Arial"/>
          <w:lang w:val="ru-RU"/>
        </w:rPr>
      </w:pPr>
    </w:p>
    <w:p w:rsidR="00D86B39" w:rsidRPr="00D5004C" w:rsidRDefault="00D86B39" w:rsidP="00E333DE">
      <w:pPr>
        <w:spacing w:before="0"/>
        <w:rPr>
          <w:rFonts w:cs="Arial"/>
          <w:lang w:val="ru-RU"/>
        </w:rPr>
      </w:pPr>
    </w:p>
    <w:p w:rsidR="00195C47" w:rsidRPr="00DC58DC" w:rsidRDefault="00195C47" w:rsidP="00195C47">
      <w:pPr>
        <w:pStyle w:val="KDPodnaslov1"/>
        <w:spacing w:before="0"/>
        <w:rPr>
          <w:rFonts w:cs="Arial"/>
          <w:lang w:val="sr-Cyrl-RS"/>
        </w:rPr>
      </w:pPr>
    </w:p>
    <w:p w:rsidR="00195C47" w:rsidRPr="00E47C2E" w:rsidRDefault="00195C47" w:rsidP="00195C47">
      <w:pPr>
        <w:pStyle w:val="KDPodnaslov1"/>
        <w:spacing w:before="0"/>
        <w:ind w:left="360"/>
        <w:jc w:val="center"/>
        <w:rPr>
          <w:rFonts w:cs="Arial"/>
        </w:rPr>
      </w:pPr>
      <w:r w:rsidRPr="00E47C2E">
        <w:rPr>
          <w:rFonts w:cs="Arial"/>
        </w:rPr>
        <w:t>8. МОДЕЛ УГОВОРА</w:t>
      </w:r>
    </w:p>
    <w:p w:rsidR="00195C47" w:rsidRPr="00E47C2E" w:rsidRDefault="00195C47" w:rsidP="00195C47">
      <w:pPr>
        <w:pStyle w:val="KDParagraf"/>
        <w:spacing w:before="0"/>
        <w:rPr>
          <w:rFonts w:cs="Arial"/>
          <w:color w:val="000000"/>
        </w:rPr>
      </w:pPr>
    </w:p>
    <w:p w:rsidR="00195C47" w:rsidRPr="00E47C2E" w:rsidRDefault="00195C47" w:rsidP="00195C47">
      <w:pPr>
        <w:pStyle w:val="KDParagraf"/>
        <w:spacing w:before="0"/>
        <w:rPr>
          <w:rFonts w:cs="Arial"/>
          <w:b/>
        </w:rPr>
      </w:pPr>
      <w:r w:rsidRPr="00E47C2E">
        <w:rPr>
          <w:rFonts w:cs="Arial"/>
          <w:b/>
        </w:rPr>
        <w:t>Уговорне стране:</w:t>
      </w:r>
    </w:p>
    <w:p w:rsidR="00195C47" w:rsidRPr="00E47C2E" w:rsidRDefault="00195C47" w:rsidP="00195C47">
      <w:pPr>
        <w:pStyle w:val="KDParagraf"/>
        <w:spacing w:before="0"/>
        <w:rPr>
          <w:rFonts w:cs="Arial"/>
          <w:b/>
        </w:rPr>
      </w:pPr>
    </w:p>
    <w:p w:rsidR="00195C47" w:rsidRPr="00E47C2E" w:rsidRDefault="00195C47" w:rsidP="00195C47">
      <w:pPr>
        <w:pStyle w:val="KDParagraf"/>
        <w:spacing w:before="0"/>
        <w:rPr>
          <w:rFonts w:cs="Arial"/>
        </w:rPr>
      </w:pPr>
      <w:r w:rsidRPr="00E47C2E">
        <w:rPr>
          <w:rFonts w:cs="Arial"/>
          <w:b/>
        </w:rPr>
        <w:t>КОРИСНИК УСЛУГЕ</w:t>
      </w:r>
      <w:r w:rsidRPr="00E47C2E">
        <w:rPr>
          <w:rFonts w:cs="Arial"/>
        </w:rPr>
        <w:t xml:space="preserve">: </w:t>
      </w:r>
    </w:p>
    <w:p w:rsidR="00195C47" w:rsidRPr="00E47C2E" w:rsidRDefault="00195C47" w:rsidP="00195C47">
      <w:pPr>
        <w:pStyle w:val="KDParagraf"/>
        <w:spacing w:before="0"/>
        <w:rPr>
          <w:rFonts w:cs="Arial"/>
        </w:rPr>
      </w:pPr>
    </w:p>
    <w:p w:rsidR="00195C47" w:rsidRPr="009C21CF" w:rsidRDefault="00195C47" w:rsidP="00195C47">
      <w:pPr>
        <w:pStyle w:val="KDParagraf"/>
        <w:spacing w:before="0"/>
        <w:rPr>
          <w:rFonts w:cs="Arial"/>
        </w:rPr>
      </w:pPr>
      <w:r>
        <w:rPr>
          <w:rFonts w:cs="Arial"/>
        </w:rPr>
        <w:t xml:space="preserve">Јавно предузеће „Електропривреда Србије“ из Београда, Улица </w:t>
      </w:r>
      <w:r>
        <w:rPr>
          <w:rFonts w:cs="Arial"/>
          <w:lang w:val="sr-Cyrl-RS"/>
        </w:rPr>
        <w:t>Балканска 13</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Pr="0032744D">
        <w:rPr>
          <w:rFonts w:cs="Arial"/>
        </w:rPr>
        <w:t xml:space="preserve">по </w:t>
      </w:r>
      <w:r w:rsidRPr="0032744D">
        <w:rPr>
          <w:rFonts w:cs="Arial"/>
          <w:lang w:val="sr-Cyrl-RS"/>
        </w:rPr>
        <w:t>П</w:t>
      </w:r>
      <w:r w:rsidRPr="0032744D">
        <w:rPr>
          <w:rFonts w:cs="Arial"/>
        </w:rPr>
        <w:t xml:space="preserve">уномоћју директора ЈП ЕПС број </w:t>
      </w:r>
      <w:r w:rsidRPr="0032744D">
        <w:rPr>
          <w:rFonts w:cs="Arial"/>
          <w:lang w:val="sr-Latn-CS"/>
        </w:rPr>
        <w:t>12.01-</w:t>
      </w:r>
      <w:r>
        <w:rPr>
          <w:rFonts w:cs="Arial"/>
          <w:lang w:val="sr-Latn-RS"/>
        </w:rPr>
        <w:t>296992/1</w:t>
      </w:r>
      <w:r w:rsidRPr="0032744D">
        <w:rPr>
          <w:rFonts w:cs="Arial"/>
        </w:rPr>
        <w:t>-1</w:t>
      </w:r>
      <w:r>
        <w:rPr>
          <w:rFonts w:cs="Arial"/>
          <w:lang w:val="sr-Latn-RS"/>
        </w:rPr>
        <w:t>7</w:t>
      </w:r>
      <w:r w:rsidRPr="0032744D">
        <w:rPr>
          <w:rFonts w:cs="Arial"/>
          <w:lang w:val="sr-Latn-CS"/>
        </w:rPr>
        <w:t xml:space="preserve"> од </w:t>
      </w:r>
      <w:r>
        <w:rPr>
          <w:rFonts w:cs="Arial"/>
          <w:lang w:val="sr-Latn-RS"/>
        </w:rPr>
        <w:t>15.06.2017</w:t>
      </w:r>
      <w:r w:rsidRPr="0032744D">
        <w:rPr>
          <w:rFonts w:cs="Arial"/>
          <w:lang w:val="sr-Latn-CS"/>
        </w:rPr>
        <w:t>. године</w:t>
      </w:r>
      <w:r>
        <w:rPr>
          <w:rFonts w:cs="Arial"/>
        </w:rPr>
        <w:t xml:space="preserve"> заступа финансијски директор ТЕНТ </w:t>
      </w:r>
      <w:r>
        <w:rPr>
          <w:rFonts w:cs="Arial"/>
          <w:lang w:val="sr-Cyrl-CS"/>
        </w:rPr>
        <w:t>Жељко Вујиновић</w:t>
      </w:r>
      <w:r>
        <w:rPr>
          <w:rFonts w:cs="Arial"/>
        </w:rPr>
        <w:t xml:space="preserve"> </w:t>
      </w:r>
      <w:r w:rsidRPr="009C21CF">
        <w:rPr>
          <w:rFonts w:cs="Arial"/>
        </w:rPr>
        <w:t xml:space="preserve">(у даљем тексту: Корисник услуге)  </w:t>
      </w:r>
    </w:p>
    <w:p w:rsidR="00195C47" w:rsidRPr="00E47C2E" w:rsidRDefault="00195C47" w:rsidP="00195C47">
      <w:pPr>
        <w:pStyle w:val="KDParagraf"/>
        <w:spacing w:before="0"/>
        <w:rPr>
          <w:rFonts w:cs="Arial"/>
        </w:rPr>
      </w:pPr>
    </w:p>
    <w:p w:rsidR="00195C47" w:rsidRPr="00E47C2E" w:rsidRDefault="00195C47" w:rsidP="00195C47">
      <w:pPr>
        <w:pStyle w:val="KDParagraf"/>
        <w:spacing w:before="0"/>
        <w:rPr>
          <w:rFonts w:cs="Arial"/>
        </w:rPr>
      </w:pPr>
      <w:r w:rsidRPr="00E47C2E">
        <w:rPr>
          <w:rFonts w:cs="Arial"/>
        </w:rPr>
        <w:t>и</w:t>
      </w:r>
    </w:p>
    <w:p w:rsidR="00195C47" w:rsidRPr="00E47C2E" w:rsidRDefault="00195C47" w:rsidP="00195C47">
      <w:pPr>
        <w:pStyle w:val="KDParagraf"/>
        <w:spacing w:before="0"/>
        <w:rPr>
          <w:rFonts w:cs="Arial"/>
        </w:rPr>
      </w:pPr>
    </w:p>
    <w:p w:rsidR="00195C47" w:rsidRPr="00E47C2E" w:rsidRDefault="00195C47" w:rsidP="00195C47">
      <w:pPr>
        <w:pStyle w:val="KDParagraf"/>
        <w:spacing w:before="0"/>
        <w:rPr>
          <w:rFonts w:cs="Arial"/>
        </w:rPr>
      </w:pPr>
      <w:r w:rsidRPr="00E47C2E">
        <w:rPr>
          <w:rFonts w:cs="Arial"/>
          <w:b/>
        </w:rPr>
        <w:t>ПРУЖАЛАЦ УСЛУГЕ</w:t>
      </w:r>
      <w:r w:rsidRPr="00E47C2E">
        <w:rPr>
          <w:rFonts w:cs="Arial"/>
        </w:rPr>
        <w:t xml:space="preserve">:  </w:t>
      </w:r>
    </w:p>
    <w:p w:rsidR="00195C47" w:rsidRPr="00EB39A8" w:rsidRDefault="00195C47" w:rsidP="00195C47">
      <w:pPr>
        <w:pStyle w:val="ListParagraph"/>
        <w:spacing w:before="0" w:after="0" w:line="240" w:lineRule="auto"/>
        <w:ind w:left="0"/>
        <w:rPr>
          <w:rFonts w:ascii="Arial" w:hAnsi="Arial" w:cs="Arial"/>
          <w:color w:val="000000" w:themeColor="text1"/>
        </w:rPr>
      </w:pPr>
      <w:r>
        <w:rPr>
          <w:rFonts w:ascii="Arial" w:eastAsia="Times New Roman" w:hAnsi="Arial" w:cs="Arial"/>
        </w:rPr>
        <w:t>2.</w:t>
      </w:r>
      <w:r>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(понуђач или </w:t>
      </w:r>
      <w:r>
        <w:rPr>
          <w:rFonts w:ascii="Arial" w:hAnsi="Arial" w:cs="Arial"/>
          <w:color w:val="00B0F0"/>
        </w:rPr>
        <w:t xml:space="preserve"> </w:t>
      </w:r>
      <w:r w:rsidRPr="00EB39A8">
        <w:rPr>
          <w:rFonts w:ascii="Arial" w:hAnsi="Arial" w:cs="Arial"/>
          <w:color w:val="000000" w:themeColor="text1"/>
        </w:rPr>
        <w:t>лидер у име и за рачун групе понуђача у случају заједничке понуде)</w:t>
      </w:r>
    </w:p>
    <w:p w:rsidR="00195C47" w:rsidRDefault="00195C47" w:rsidP="00195C47">
      <w:pPr>
        <w:spacing w:before="0"/>
        <w:ind w:left="360"/>
        <w:rPr>
          <w:rFonts w:cs="Arial"/>
        </w:rPr>
      </w:pPr>
    </w:p>
    <w:p w:rsidR="00195C47" w:rsidRPr="00DC58DC" w:rsidRDefault="00195C47" w:rsidP="00195C47">
      <w:pPr>
        <w:spacing w:before="0"/>
        <w:rPr>
          <w:rFonts w:eastAsia="Calibri" w:cs="Arial"/>
          <w:lang w:val="sr-Cyrl-BA"/>
        </w:rPr>
      </w:pPr>
      <w:r w:rsidRPr="00DC58DC">
        <w:rPr>
          <w:rFonts w:eastAsia="Calibri" w:cs="Arial"/>
        </w:rPr>
        <w:t>2а)________________________________________из</w:t>
      </w:r>
      <w:r w:rsidRPr="00DC58DC">
        <w:rPr>
          <w:rFonts w:eastAsia="Calibri" w:cs="Arial"/>
        </w:rPr>
        <w:tab/>
        <w:t>_____________, улица</w:t>
      </w:r>
    </w:p>
    <w:p w:rsidR="00195C47" w:rsidRPr="00DC58DC" w:rsidRDefault="00195C47" w:rsidP="00195C47">
      <w:pPr>
        <w:pStyle w:val="KDParagraf"/>
        <w:spacing w:before="0"/>
        <w:rPr>
          <w:rFonts w:cs="Arial"/>
        </w:rPr>
      </w:pPr>
      <w:r w:rsidRPr="00DC58DC">
        <w:rPr>
          <w:rFonts w:eastAsia="Calibri" w:cs="Arial"/>
        </w:rPr>
        <w:t xml:space="preserve"> ___________________ бр. ___, ПИБ: _____________, матични број _____________, </w:t>
      </w:r>
      <w:r w:rsidRPr="00DC58DC">
        <w:rPr>
          <w:rFonts w:cs="Arial"/>
        </w:rPr>
        <w:t>текући рачун ____________,банка ______________ ,</w:t>
      </w:r>
      <w:r w:rsidRPr="00DC58DC">
        <w:rPr>
          <w:rFonts w:eastAsia="Calibri" w:cs="Arial"/>
        </w:rPr>
        <w:t>кога заступа __________________________, (члан групе понуђача или подизвођач)</w:t>
      </w:r>
    </w:p>
    <w:p w:rsidR="00195C47" w:rsidRPr="00DC58DC" w:rsidRDefault="00195C47" w:rsidP="00195C47">
      <w:pPr>
        <w:pStyle w:val="KDParagraf"/>
        <w:spacing w:before="0"/>
        <w:rPr>
          <w:rFonts w:cs="Arial"/>
        </w:rPr>
      </w:pPr>
      <w:r w:rsidRPr="00DC58DC">
        <w:rPr>
          <w:rFonts w:cs="Arial"/>
        </w:rPr>
        <w:t>(у даљем тексту заједно: Уговорне стране)</w:t>
      </w:r>
    </w:p>
    <w:p w:rsidR="00195C47" w:rsidRPr="00DC58DC" w:rsidRDefault="00195C47" w:rsidP="00195C47">
      <w:pPr>
        <w:spacing w:before="0"/>
        <w:rPr>
          <w:rFonts w:eastAsia="Calibri" w:cs="Arial"/>
        </w:rPr>
      </w:pPr>
    </w:p>
    <w:p w:rsidR="00195C47" w:rsidRPr="00DC58DC" w:rsidRDefault="00195C47" w:rsidP="00195C47">
      <w:pPr>
        <w:spacing w:before="0"/>
        <w:rPr>
          <w:rFonts w:eastAsia="Calibri" w:cs="Arial"/>
          <w:lang w:val="sr-Cyrl-BA"/>
        </w:rPr>
      </w:pPr>
      <w:r w:rsidRPr="00DC58DC">
        <w:rPr>
          <w:rFonts w:eastAsia="Calibri" w:cs="Arial"/>
        </w:rPr>
        <w:t>2б)_______________________________________из</w:t>
      </w:r>
      <w:r w:rsidRPr="00DC58DC">
        <w:rPr>
          <w:rFonts w:eastAsia="Calibri" w:cs="Arial"/>
        </w:rPr>
        <w:tab/>
        <w:t>_____________, улица</w:t>
      </w:r>
    </w:p>
    <w:p w:rsidR="00195C47" w:rsidRPr="00DC58DC" w:rsidRDefault="00195C47" w:rsidP="00195C47">
      <w:pPr>
        <w:spacing w:before="0"/>
        <w:rPr>
          <w:rFonts w:eastAsia="Calibri" w:cs="Arial"/>
        </w:rPr>
      </w:pPr>
      <w:r w:rsidRPr="00DC58DC">
        <w:rPr>
          <w:rFonts w:eastAsia="Calibri" w:cs="Arial"/>
        </w:rPr>
        <w:t xml:space="preserve"> ___________________ бр. ___, ПИБ: _____________, матични број _____________, </w:t>
      </w:r>
    </w:p>
    <w:p w:rsidR="00195C47" w:rsidRDefault="00195C47" w:rsidP="00195C47">
      <w:pPr>
        <w:spacing w:before="0"/>
        <w:rPr>
          <w:rFonts w:eastAsia="Calibri" w:cs="Arial"/>
        </w:rPr>
      </w:pPr>
      <w:r w:rsidRPr="00DC58DC">
        <w:rPr>
          <w:rFonts w:cs="Arial"/>
        </w:rPr>
        <w:t>текући рачун ____________,банка ______________ ,</w:t>
      </w:r>
      <w:r w:rsidRPr="00DC58DC">
        <w:rPr>
          <w:rFonts w:eastAsia="Calibri" w:cs="Arial"/>
        </w:rPr>
        <w:t>кога  заступа _______________________, (члан групе понуђача или подизвођач),</w:t>
      </w:r>
    </w:p>
    <w:p w:rsidR="00195C47" w:rsidRPr="00DC58DC" w:rsidRDefault="00195C47" w:rsidP="00195C47">
      <w:pPr>
        <w:spacing w:before="0"/>
        <w:rPr>
          <w:rFonts w:eastAsia="Calibri" w:cs="Arial"/>
        </w:rPr>
      </w:pPr>
    </w:p>
    <w:p w:rsidR="00195C47" w:rsidRDefault="00195C47" w:rsidP="00195C47">
      <w:pPr>
        <w:spacing w:before="0"/>
        <w:rPr>
          <w:rFonts w:cs="Arial"/>
        </w:rPr>
      </w:pPr>
      <w:r w:rsidRPr="00DC58DC">
        <w:rPr>
          <w:rFonts w:cs="Arial"/>
        </w:rPr>
        <w:t xml:space="preserve"> (у даљем тексту: Пружалац услуге) </w:t>
      </w:r>
    </w:p>
    <w:p w:rsidR="00195C47" w:rsidRDefault="00195C47" w:rsidP="00195C47">
      <w:pPr>
        <w:spacing w:before="0"/>
        <w:rPr>
          <w:rFonts w:cs="Arial"/>
        </w:rPr>
      </w:pPr>
    </w:p>
    <w:p w:rsidR="00195C47" w:rsidRDefault="00195C47" w:rsidP="00195C47">
      <w:pPr>
        <w:spacing w:before="0"/>
        <w:rPr>
          <w:rFonts w:cs="Arial"/>
        </w:rPr>
      </w:pPr>
    </w:p>
    <w:p w:rsidR="00195C47" w:rsidRDefault="00195C47" w:rsidP="00195C47">
      <w:pPr>
        <w:spacing w:before="0"/>
        <w:jc w:val="center"/>
        <w:rPr>
          <w:rFonts w:cs="Arial"/>
          <w:b/>
          <w:lang w:val="sr-Cyrl-RS"/>
        </w:rPr>
      </w:pPr>
      <w:r w:rsidRPr="00304E00">
        <w:rPr>
          <w:rFonts w:cs="Arial"/>
          <w:b/>
          <w:lang w:val="sr-Cyrl-RS"/>
        </w:rPr>
        <w:t xml:space="preserve">УГОВОР </w:t>
      </w:r>
    </w:p>
    <w:p w:rsidR="00195C47" w:rsidRPr="00304E00" w:rsidRDefault="00195C47" w:rsidP="00195C47">
      <w:pPr>
        <w:spacing w:before="0"/>
        <w:jc w:val="center"/>
        <w:rPr>
          <w:rFonts w:eastAsia="Calibri" w:cs="Arial"/>
          <w:b/>
          <w:lang w:val="sr-Cyrl-RS"/>
        </w:rPr>
      </w:pPr>
      <w:r w:rsidRPr="00304E00">
        <w:rPr>
          <w:rFonts w:cs="Arial"/>
          <w:b/>
          <w:lang w:val="sr-Cyrl-RS"/>
        </w:rPr>
        <w:t>О ПРУЖАЊУ УСЛУГА</w:t>
      </w:r>
    </w:p>
    <w:p w:rsidR="00195C47" w:rsidRPr="00E47C2E" w:rsidRDefault="00195C47" w:rsidP="00195C47">
      <w:pPr>
        <w:pStyle w:val="KDParagraf"/>
        <w:spacing w:before="0"/>
        <w:rPr>
          <w:rFonts w:cs="Arial"/>
        </w:rPr>
      </w:pPr>
    </w:p>
    <w:p w:rsidR="00195C47" w:rsidRPr="00065630" w:rsidRDefault="00195C47" w:rsidP="00195C47">
      <w:pPr>
        <w:pStyle w:val="KDParagraf"/>
        <w:spacing w:before="0"/>
        <w:rPr>
          <w:rFonts w:cs="Arial"/>
          <w:b/>
        </w:rPr>
      </w:pPr>
      <w:r w:rsidRPr="00065630">
        <w:rPr>
          <w:rFonts w:cs="Arial"/>
          <w:b/>
        </w:rPr>
        <w:t>Уговорне стране констатују:</w:t>
      </w:r>
    </w:p>
    <w:p w:rsidR="00195C47" w:rsidRPr="00DA06CD" w:rsidRDefault="00195C47" w:rsidP="00195C47">
      <w:pPr>
        <w:ind w:right="-19"/>
        <w:outlineLvl w:val="0"/>
        <w:rPr>
          <w:rFonts w:cs="Arial"/>
          <w:b/>
          <w:lang w:val="sr-Cyrl-RS"/>
        </w:rPr>
      </w:pPr>
      <w:r>
        <w:rPr>
          <w:rFonts w:cs="Arial"/>
        </w:rPr>
        <w:t>-</w:t>
      </w:r>
      <w:r w:rsidRPr="00DA06CD">
        <w:rPr>
          <w:rFonts w:cs="Arial"/>
        </w:rPr>
        <w:t xml:space="preserve">да је Наручилац у складу са Конкурсном документацијом а сагласно члану </w:t>
      </w:r>
      <w:r w:rsidR="00D8210F" w:rsidRPr="00D8210F">
        <w:rPr>
          <w:rFonts w:cs="Arial"/>
        </w:rPr>
        <w:t xml:space="preserve">36. став 1. тачка 1. </w:t>
      </w:r>
      <w:r w:rsidRPr="00DA06CD">
        <w:rPr>
          <w:rFonts w:cs="Arial"/>
        </w:rPr>
        <w:t xml:space="preserve"> Закона о јавним набавкама („Сл.гласник РС“, бр.124/2012,14/2015 и</w:t>
      </w:r>
      <w:r>
        <w:rPr>
          <w:rFonts w:cs="Arial"/>
        </w:rPr>
        <w:t xml:space="preserve"> 68/2015) (даље Закон) спровео ПРЕГОВАРАЧКИ </w:t>
      </w:r>
      <w:r w:rsidRPr="00DA06CD">
        <w:rPr>
          <w:rFonts w:cs="Arial"/>
        </w:rPr>
        <w:t xml:space="preserve"> поступак  за јавну набавку услуга </w:t>
      </w:r>
      <w:r w:rsidRPr="00DA06CD">
        <w:rPr>
          <w:rFonts w:cs="Arial"/>
          <w:lang w:val="sr-Cyrl-RS"/>
        </w:rPr>
        <w:t xml:space="preserve">: </w:t>
      </w:r>
      <w:r>
        <w:rPr>
          <w:rFonts w:cs="Arial"/>
          <w:lang w:val="ru-RU"/>
        </w:rPr>
        <w:t>Наливање лежајева турбинског постројења ТЕНТ-А</w:t>
      </w:r>
      <w:r w:rsidRPr="00DA06CD">
        <w:rPr>
          <w:rFonts w:cs="Arial"/>
        </w:rPr>
        <w:t xml:space="preserve"> (у даљем тексту: Услуга), бр.ЈН </w:t>
      </w:r>
      <w:r w:rsidRPr="00DA06CD">
        <w:rPr>
          <w:rFonts w:cs="Arial"/>
          <w:lang w:val="sr-Cyrl-RS"/>
        </w:rPr>
        <w:t>:</w:t>
      </w:r>
      <w:r w:rsidRPr="00DA06CD">
        <w:rPr>
          <w:rFonts w:cs="Arial"/>
          <w:b/>
          <w:lang w:val="sr-Latn-RS"/>
        </w:rPr>
        <w:t xml:space="preserve"> </w:t>
      </w:r>
      <w:r w:rsidRPr="00195C47">
        <w:rPr>
          <w:rFonts w:cs="Arial"/>
          <w:b/>
          <w:lang w:val="sr-Latn-RS"/>
        </w:rPr>
        <w:t>3000/1187/2019 (1351/2019)</w:t>
      </w:r>
    </w:p>
    <w:p w:rsidR="00195C47" w:rsidRPr="00DA06CD" w:rsidRDefault="00195C47" w:rsidP="00195C47">
      <w:pPr>
        <w:ind w:right="-19"/>
        <w:outlineLvl w:val="0"/>
        <w:rPr>
          <w:rFonts w:cs="Arial"/>
        </w:rPr>
      </w:pPr>
      <w:r>
        <w:rPr>
          <w:rFonts w:cs="Arial"/>
        </w:rPr>
        <w:lastRenderedPageBreak/>
        <w:t>-</w:t>
      </w:r>
      <w:r w:rsidRPr="00DA06CD">
        <w:rPr>
          <w:rFonts w:cs="Arial"/>
        </w:rPr>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DA06CD">
        <w:rPr>
          <w:rFonts w:cs="Arial"/>
          <w:color w:val="00B0F0"/>
        </w:rPr>
        <w:t xml:space="preserve"> </w:t>
      </w:r>
      <w:r w:rsidRPr="00DA06CD">
        <w:rPr>
          <w:rFonts w:cs="Arial"/>
        </w:rPr>
        <w:t>.</w:t>
      </w:r>
    </w:p>
    <w:p w:rsidR="00195C47" w:rsidRPr="00DA06CD" w:rsidRDefault="00195C47" w:rsidP="00195C47">
      <w:pPr>
        <w:ind w:right="-19"/>
        <w:outlineLvl w:val="0"/>
        <w:rPr>
          <w:rFonts w:cs="Arial"/>
          <w:b/>
          <w:lang w:val="sr-Cyrl-RS"/>
        </w:rPr>
      </w:pPr>
      <w:r w:rsidRPr="00DA06CD">
        <w:rPr>
          <w:rFonts w:cs="Arial"/>
          <w:lang w:val="sr-Cyrl-RS"/>
        </w:rPr>
        <w:t>-</w:t>
      </w:r>
      <w:r w:rsidRPr="00DA06CD">
        <w:rPr>
          <w:rFonts w:cs="Arial"/>
        </w:rPr>
        <w:t xml:space="preserve">да Понуда Понуђача (у даљем тексту: Пружалац услуге) у </w:t>
      </w:r>
      <w:r>
        <w:rPr>
          <w:rFonts w:cs="Arial"/>
          <w:lang w:val="sr-Cyrl-RS"/>
        </w:rPr>
        <w:t>преговарчком поступку</w:t>
      </w:r>
      <w:r w:rsidRPr="00DA06CD">
        <w:rPr>
          <w:rFonts w:cs="Arial"/>
        </w:rPr>
        <w:t xml:space="preserve">пку за ЈН број </w:t>
      </w:r>
      <w:r>
        <w:rPr>
          <w:rFonts w:cs="Arial"/>
          <w:b/>
          <w:lang w:val="sr-Latn-RS"/>
        </w:rPr>
        <w:t>3000/1187/2019 (1351/2019)</w:t>
      </w:r>
      <w:r w:rsidRPr="00DA06CD">
        <w:rPr>
          <w:rFonts w:cs="Arial"/>
        </w:rPr>
        <w:t>, која је заведена код Корисника услуге под   бројем ______</w:t>
      </w:r>
      <w:r>
        <w:rPr>
          <w:rFonts w:cs="Arial"/>
        </w:rPr>
        <w:t xml:space="preserve"> од _____.2019</w:t>
      </w:r>
      <w:r w:rsidRPr="00DA06CD">
        <w:rPr>
          <w:rFonts w:cs="Arial"/>
        </w:rPr>
        <w:t xml:space="preserve">. године у потпуности одговара захтеву Корисника услуге из позива за подношење понуда и Конкурсној документацији ; </w:t>
      </w:r>
    </w:p>
    <w:p w:rsidR="00195C47" w:rsidRPr="000350BD" w:rsidRDefault="00195C47" w:rsidP="00195C47">
      <w:pPr>
        <w:pStyle w:val="KDParagraf"/>
        <w:spacing w:before="0"/>
        <w:jc w:val="left"/>
        <w:rPr>
          <w:rFonts w:cs="Arial"/>
        </w:rPr>
      </w:pPr>
      <w:r>
        <w:rPr>
          <w:rFonts w:cs="Arial"/>
        </w:rPr>
        <w:t xml:space="preserve">- </w:t>
      </w:r>
      <w:r w:rsidRPr="00E47C2E">
        <w:rPr>
          <w:rFonts w:cs="Arial"/>
        </w:rPr>
        <w:t>да је Корисник услуге, на основу Понуде Пружаоца услуге  и Одлуке о додели Уговора, изабрао Пружао</w:t>
      </w:r>
      <w:r>
        <w:rPr>
          <w:rFonts w:cs="Arial"/>
        </w:rPr>
        <w:t>ца услуге за реализацију услуге</w:t>
      </w:r>
    </w:p>
    <w:p w:rsidR="00195C47" w:rsidRPr="00E47C2E" w:rsidRDefault="00195C47" w:rsidP="00195C47">
      <w:pPr>
        <w:pStyle w:val="KDParagraf"/>
        <w:spacing w:before="0"/>
        <w:jc w:val="left"/>
        <w:rPr>
          <w:rFonts w:cs="Arial"/>
          <w:b/>
        </w:rPr>
      </w:pPr>
      <w:r w:rsidRPr="00E47C2E">
        <w:rPr>
          <w:rFonts w:cs="Arial"/>
          <w:b/>
        </w:rPr>
        <w:t>ПРЕДМЕТ УГОВОРА</w:t>
      </w:r>
    </w:p>
    <w:p w:rsidR="00195C47" w:rsidRPr="00E47C2E" w:rsidRDefault="00195C47" w:rsidP="00195C47">
      <w:pPr>
        <w:pStyle w:val="KDParagraf"/>
        <w:spacing w:before="0"/>
        <w:jc w:val="center"/>
        <w:rPr>
          <w:rFonts w:cs="Arial"/>
        </w:rPr>
      </w:pPr>
      <w:r w:rsidRPr="00E47C2E">
        <w:rPr>
          <w:rFonts w:cs="Arial"/>
          <w:b/>
        </w:rPr>
        <w:t>Члан 1</w:t>
      </w:r>
      <w:r w:rsidRPr="00E47C2E">
        <w:rPr>
          <w:rFonts w:cs="Arial"/>
        </w:rPr>
        <w:t>.</w:t>
      </w:r>
    </w:p>
    <w:p w:rsidR="00195C47" w:rsidRPr="00D8210F" w:rsidRDefault="00195C47" w:rsidP="00195C47">
      <w:pPr>
        <w:ind w:right="-14"/>
        <w:rPr>
          <w:rFonts w:cs="Arial"/>
          <w:lang w:val="sr-Cyrl-RS"/>
        </w:rPr>
      </w:pPr>
      <w:r w:rsidRPr="00E47C2E">
        <w:rPr>
          <w:rFonts w:cs="Arial"/>
        </w:rPr>
        <w:t>Овим Уговором о пружању услуге (у даљем тексту: Угово</w:t>
      </w:r>
      <w:r>
        <w:rPr>
          <w:rFonts w:cs="Arial"/>
        </w:rPr>
        <w:t xml:space="preserve">р) Пружалац услуге се обавезује </w:t>
      </w:r>
      <w:r w:rsidRPr="00E47C2E">
        <w:rPr>
          <w:rFonts w:cs="Arial"/>
        </w:rPr>
        <w:t>да за потребе Корисника услуге и</w:t>
      </w:r>
      <w:r>
        <w:rPr>
          <w:rFonts w:cs="Arial"/>
        </w:rPr>
        <w:t>зврши и пружи услугу:</w:t>
      </w:r>
      <w:r w:rsidRPr="00E34E5E">
        <w:rPr>
          <w:rFonts w:cs="Arial"/>
          <w:sz w:val="24"/>
          <w:szCs w:val="24"/>
          <w:lang w:val="sr-Cyrl-RS"/>
        </w:rPr>
        <w:t xml:space="preserve"> </w:t>
      </w:r>
      <w:r>
        <w:rPr>
          <w:rFonts w:cs="Arial"/>
          <w:lang w:val="ru-RU"/>
        </w:rPr>
        <w:t>Наливање лежајева турбинског постројења ТЕНТ-А</w:t>
      </w:r>
      <w:r w:rsidRPr="00A31A80">
        <w:rPr>
          <w:rFonts w:cs="Arial"/>
        </w:rPr>
        <w:t xml:space="preserve"> бр.ЈН </w:t>
      </w:r>
      <w:r w:rsidRPr="00A31A80">
        <w:rPr>
          <w:rFonts w:cs="Arial"/>
          <w:lang w:val="sr-Cyrl-RS"/>
        </w:rPr>
        <w:t>:</w:t>
      </w:r>
      <w:r w:rsidRPr="00A31A80">
        <w:rPr>
          <w:rFonts w:cs="Arial"/>
          <w:b/>
          <w:lang w:val="sr-Latn-RS"/>
        </w:rPr>
        <w:t xml:space="preserve"> </w:t>
      </w:r>
      <w:r w:rsidRPr="00195C47">
        <w:rPr>
          <w:rFonts w:cs="Arial"/>
          <w:b/>
          <w:lang w:val="sr-Latn-RS"/>
        </w:rPr>
        <w:t>3000/1187/2019 (1351/2019)</w:t>
      </w:r>
      <w:r>
        <w:rPr>
          <w:rFonts w:cs="Arial"/>
          <w:b/>
          <w:lang w:val="sr-Latn-RS"/>
        </w:rPr>
        <w:t>)</w:t>
      </w:r>
      <w:r>
        <w:rPr>
          <w:rFonts w:cs="Arial"/>
          <w:b/>
          <w:lang w:val="sr-Cyrl-RS"/>
        </w:rPr>
        <w:t xml:space="preserve"> </w:t>
      </w:r>
      <w:r w:rsidRPr="00DC58DC">
        <w:rPr>
          <w:rFonts w:cs="Arial"/>
        </w:rPr>
        <w:t xml:space="preserve">у складу са одребама овог </w:t>
      </w:r>
      <w:r>
        <w:rPr>
          <w:rFonts w:cs="Arial"/>
          <w:lang w:val="sr-Cyrl-RS"/>
        </w:rPr>
        <w:t xml:space="preserve">   </w:t>
      </w:r>
      <w:r w:rsidRPr="00DC58DC">
        <w:rPr>
          <w:rFonts w:cs="Arial"/>
        </w:rPr>
        <w:t>уговора и прихваћеном Понудом број ________ од________која је саставни део и налази се у прилогу овог уговора (у даљем тексту</w:t>
      </w:r>
      <w:r w:rsidR="00D8210F">
        <w:rPr>
          <w:rFonts w:cs="Arial"/>
        </w:rPr>
        <w:t>: Услуга),</w:t>
      </w:r>
      <w:r w:rsidRPr="00FA0E69">
        <w:rPr>
          <w:rFonts w:cs="Arial"/>
          <w:lang w:val="sr-Cyrl-RS"/>
        </w:rPr>
        <w:t xml:space="preserve"> </w:t>
      </w:r>
      <w:r w:rsidRPr="007864E7">
        <w:rPr>
          <w:rFonts w:cs="Arial"/>
          <w:lang w:val="sr-Cyrl-RS"/>
        </w:rPr>
        <w:t xml:space="preserve">а </w:t>
      </w:r>
      <w:r w:rsidRPr="007864E7">
        <w:rPr>
          <w:rFonts w:cs="Arial"/>
        </w:rPr>
        <w:t>корисник</w:t>
      </w:r>
      <w:r w:rsidRPr="007864E7">
        <w:rPr>
          <w:rFonts w:cs="Arial"/>
          <w:lang w:val="sr-Cyrl-RS"/>
        </w:rPr>
        <w:t xml:space="preserve"> услуге </w:t>
      </w:r>
      <w:r w:rsidRPr="007864E7">
        <w:rPr>
          <w:rFonts w:cs="Arial"/>
        </w:rPr>
        <w:t xml:space="preserve"> се обавезује да плати уговор</w:t>
      </w:r>
      <w:r w:rsidR="00D8210F">
        <w:rPr>
          <w:rFonts w:cs="Arial"/>
        </w:rPr>
        <w:t xml:space="preserve">ену вредност за пружене услуге </w:t>
      </w:r>
      <w:r w:rsidRPr="007864E7">
        <w:rPr>
          <w:rFonts w:cs="Arial"/>
        </w:rPr>
        <w:t>Пружаоцу услуге</w:t>
      </w:r>
      <w:r w:rsidR="00D8210F">
        <w:rPr>
          <w:rFonts w:cs="Arial"/>
          <w:lang w:val="sr-Cyrl-RS"/>
        </w:rPr>
        <w:t>.</w:t>
      </w:r>
    </w:p>
    <w:p w:rsidR="00195C47" w:rsidRPr="00A755C2" w:rsidRDefault="00195C47" w:rsidP="00195C47">
      <w:pPr>
        <w:ind w:left="-360" w:right="-19"/>
        <w:jc w:val="center"/>
        <w:outlineLvl w:val="0"/>
        <w:rPr>
          <w:rFonts w:cs="Arial"/>
          <w:lang w:val="sr-Cyrl-CS"/>
        </w:rPr>
      </w:pPr>
    </w:p>
    <w:p w:rsidR="00195C47" w:rsidRPr="00E47C2E" w:rsidRDefault="00195C47" w:rsidP="00195C47">
      <w:pPr>
        <w:pStyle w:val="KDParagraf"/>
        <w:spacing w:before="0"/>
        <w:jc w:val="left"/>
        <w:rPr>
          <w:rFonts w:cs="Arial"/>
          <w:b/>
        </w:rPr>
      </w:pPr>
      <w:r w:rsidRPr="00E47C2E">
        <w:rPr>
          <w:rFonts w:cs="Arial"/>
          <w:b/>
        </w:rPr>
        <w:t>ЦЕНА</w:t>
      </w:r>
    </w:p>
    <w:p w:rsidR="00195C47" w:rsidRPr="00B111D3" w:rsidRDefault="00195C47" w:rsidP="00195C47">
      <w:pPr>
        <w:pStyle w:val="KDParagraf"/>
        <w:spacing w:before="0"/>
        <w:jc w:val="center"/>
        <w:rPr>
          <w:rFonts w:cs="Arial"/>
          <w:lang w:val="sr-Cyrl-RS"/>
        </w:rPr>
      </w:pPr>
      <w:r w:rsidRPr="00E47C2E">
        <w:rPr>
          <w:rFonts w:cs="Arial"/>
          <w:b/>
        </w:rPr>
        <w:t>Члан 2</w:t>
      </w:r>
      <w:r w:rsidRPr="00E47C2E">
        <w:rPr>
          <w:rFonts w:cs="Arial"/>
        </w:rPr>
        <w:t>.</w:t>
      </w:r>
    </w:p>
    <w:p w:rsidR="00195C47" w:rsidRPr="00A47094" w:rsidRDefault="00195C47" w:rsidP="00195C47">
      <w:pPr>
        <w:pStyle w:val="KDParagraf"/>
        <w:spacing w:before="0"/>
        <w:rPr>
          <w:rFonts w:cs="Arial"/>
          <w:lang w:val="sr-Cyrl-RS"/>
        </w:rPr>
      </w:pPr>
    </w:p>
    <w:p w:rsidR="00195C47" w:rsidRDefault="00195C47" w:rsidP="00195C47">
      <w:pPr>
        <w:pStyle w:val="KDParagraf"/>
        <w:spacing w:before="0"/>
        <w:rPr>
          <w:rFonts w:cs="Arial"/>
          <w:lang w:val="sr-Cyrl-RS"/>
        </w:rPr>
      </w:pPr>
      <w:r w:rsidRPr="00E47C2E">
        <w:rPr>
          <w:rFonts w:cs="Arial"/>
        </w:rPr>
        <w:t>Цена Услуге из члана 1. овог Уговора</w:t>
      </w:r>
      <w:r>
        <w:rPr>
          <w:rFonts w:cs="Arial"/>
          <w:lang w:val="sr-Cyrl-RS"/>
        </w:rPr>
        <w:t xml:space="preserve"> </w:t>
      </w:r>
      <w:r w:rsidRPr="00E47C2E">
        <w:rPr>
          <w:rFonts w:cs="Arial"/>
        </w:rPr>
        <w:t xml:space="preserve"> износи __________________ (словима: _</w:t>
      </w:r>
      <w:r>
        <w:rPr>
          <w:rFonts w:cs="Arial"/>
        </w:rPr>
        <w:t>_______________________) RSD</w:t>
      </w:r>
      <w:r w:rsidRPr="00E47C2E">
        <w:rPr>
          <w:rFonts w:cs="Arial"/>
        </w:rPr>
        <w:t>, без пореза на додату вредност.</w:t>
      </w:r>
    </w:p>
    <w:p w:rsidR="00195C47" w:rsidRPr="00E47C2E" w:rsidRDefault="00195C47" w:rsidP="00195C47">
      <w:pPr>
        <w:pStyle w:val="KDParagraf"/>
        <w:spacing w:before="0"/>
        <w:rPr>
          <w:rFonts w:cs="Arial"/>
        </w:rPr>
      </w:pPr>
    </w:p>
    <w:p w:rsidR="00195C47" w:rsidRPr="00E47C2E" w:rsidRDefault="00195C47" w:rsidP="00195C47">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95C47" w:rsidRPr="00E47C2E" w:rsidRDefault="00195C47" w:rsidP="00195C47">
      <w:pPr>
        <w:pStyle w:val="KDParagraf"/>
        <w:spacing w:before="0"/>
        <w:rPr>
          <w:rFonts w:cs="Arial"/>
        </w:rPr>
      </w:pPr>
    </w:p>
    <w:p w:rsidR="00195C47" w:rsidRDefault="00195C47" w:rsidP="00195C47">
      <w:pPr>
        <w:pStyle w:val="KDParagraf"/>
        <w:spacing w:before="0"/>
        <w:rPr>
          <w:rFonts w:cs="Arial"/>
        </w:rPr>
      </w:pPr>
      <w:r w:rsidRPr="00E47C2E">
        <w:rPr>
          <w:rFonts w:cs="Arial"/>
        </w:rPr>
        <w:t>У цену су урачунати сви трошкови везани за реализацију Услуге.</w:t>
      </w:r>
    </w:p>
    <w:p w:rsidR="00195C47" w:rsidRDefault="00195C47" w:rsidP="00195C47">
      <w:pPr>
        <w:pStyle w:val="KDParagraf"/>
        <w:spacing w:before="0"/>
        <w:rPr>
          <w:rFonts w:cs="Arial"/>
        </w:rPr>
      </w:pPr>
    </w:p>
    <w:p w:rsidR="00195C47" w:rsidRDefault="00195C47" w:rsidP="00195C47">
      <w:pPr>
        <w:pStyle w:val="KDParagraf"/>
        <w:spacing w:before="0"/>
        <w:rPr>
          <w:rFonts w:cs="Arial"/>
          <w:b/>
          <w:lang w:val="sr-Cyrl-RS" w:eastAsia="sr-Latn-CS"/>
        </w:rPr>
      </w:pPr>
      <w:r w:rsidRPr="00AA5696">
        <w:rPr>
          <w:rFonts w:cs="Arial"/>
          <w:b/>
          <w:lang w:val="sr-Cyrl-RS" w:eastAsia="sr-Latn-CS"/>
        </w:rPr>
        <w:t>Цена је фиксна за цео уговорени период и не подлеже никаквој промени.</w:t>
      </w:r>
    </w:p>
    <w:p w:rsidR="00195C47" w:rsidRPr="00A47094" w:rsidRDefault="00195C47" w:rsidP="00195C47">
      <w:pPr>
        <w:pStyle w:val="KDParagraf"/>
        <w:spacing w:before="0"/>
        <w:rPr>
          <w:rFonts w:cs="Arial"/>
          <w:b/>
          <w:lang w:val="sr-Cyrl-RS" w:eastAsia="sr-Latn-CS"/>
        </w:rPr>
      </w:pPr>
    </w:p>
    <w:p w:rsidR="00195C47" w:rsidRPr="00E47C2E" w:rsidRDefault="00195C47" w:rsidP="00195C47">
      <w:pPr>
        <w:pStyle w:val="KDParagraf"/>
        <w:spacing w:before="0"/>
        <w:rPr>
          <w:rFonts w:cs="Arial"/>
          <w:b/>
        </w:rPr>
      </w:pPr>
      <w:r w:rsidRPr="00E47C2E">
        <w:rPr>
          <w:rFonts w:cs="Arial"/>
          <w:b/>
        </w:rPr>
        <w:t>НАЧИН ПЛАЋАЊА</w:t>
      </w:r>
    </w:p>
    <w:p w:rsidR="00195C47" w:rsidRPr="00A755C2" w:rsidRDefault="00195C47" w:rsidP="00195C47">
      <w:pPr>
        <w:pStyle w:val="KDParagraf"/>
        <w:spacing w:before="0"/>
        <w:jc w:val="center"/>
        <w:rPr>
          <w:rFonts w:cs="Arial"/>
        </w:rPr>
      </w:pPr>
      <w:r w:rsidRPr="00E47C2E">
        <w:rPr>
          <w:rFonts w:cs="Arial"/>
          <w:b/>
        </w:rPr>
        <w:t>Члан 3</w:t>
      </w:r>
      <w:r w:rsidRPr="00E47C2E">
        <w:rPr>
          <w:rFonts w:cs="Arial"/>
        </w:rPr>
        <w:t>.</w:t>
      </w:r>
    </w:p>
    <w:p w:rsidR="00195C47" w:rsidRPr="00695728" w:rsidRDefault="00195C47" w:rsidP="00195C47">
      <w:pPr>
        <w:pStyle w:val="KDParagraf"/>
        <w:spacing w:before="0"/>
        <w:jc w:val="center"/>
        <w:rPr>
          <w:rFonts w:cs="Arial"/>
          <w:lang w:val="sr-Latn-RS"/>
        </w:rPr>
      </w:pPr>
    </w:p>
    <w:p w:rsidR="00195C47" w:rsidRPr="00FA0E69" w:rsidRDefault="00195C47" w:rsidP="00195C47">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 на следећи начин:</w:t>
      </w:r>
      <w:r>
        <w:rPr>
          <w:rFonts w:eastAsia="Calibri" w:cs="Arial"/>
        </w:rPr>
        <w:t xml:space="preserve">у року </w:t>
      </w:r>
      <w:r>
        <w:rPr>
          <w:rFonts w:eastAsia="Calibri" w:cs="Arial"/>
          <w:lang w:val="sr-Cyrl-RS"/>
        </w:rPr>
        <w:t>до</w:t>
      </w:r>
      <w:r>
        <w:rPr>
          <w:rFonts w:eastAsia="Calibri" w:cs="Arial"/>
        </w:rPr>
        <w:t xml:space="preserve"> 45 (четрдесетпет дана) дана од дана пријема исправног рачуна, </w:t>
      </w:r>
      <w:r w:rsidRPr="00DC58DC">
        <w:rPr>
          <w:rFonts w:eastAsia="Calibri" w:cs="Arial"/>
        </w:rPr>
        <w:t>са уговореним прилозима (Записници).</w:t>
      </w:r>
      <w:r>
        <w:rPr>
          <w:rFonts w:eastAsia="Calibri" w:cs="Arial"/>
        </w:rPr>
        <w:t xml:space="preserve"> </w:t>
      </w:r>
    </w:p>
    <w:p w:rsidR="00195C47" w:rsidRPr="008E6A4F" w:rsidRDefault="00195C47" w:rsidP="00195C47">
      <w:pPr>
        <w:pStyle w:val="KDParagraf"/>
        <w:spacing w:before="0"/>
        <w:rPr>
          <w:rFonts w:eastAsia="Calibri" w:cs="Arial"/>
          <w:lang w:val="sr-Cyrl-RS"/>
        </w:rPr>
      </w:pPr>
    </w:p>
    <w:p w:rsidR="00195C47" w:rsidRDefault="00195C47" w:rsidP="00195C47">
      <w:pPr>
        <w:pStyle w:val="KDParagraf"/>
        <w:spacing w:before="0"/>
        <w:rPr>
          <w:rFonts w:cs="Arial"/>
          <w:b/>
        </w:rPr>
      </w:pPr>
      <w:r w:rsidRPr="00DC58DC">
        <w:rPr>
          <w:rFonts w:eastAsia="Calibri" w:cs="Arial"/>
          <w:b/>
        </w:rPr>
        <w:t>Рачун мора да гласи на</w:t>
      </w:r>
      <w:r w:rsidRPr="00DC58DC">
        <w:rPr>
          <w:rFonts w:eastAsia="Calibri" w:cs="Arial"/>
          <w:b/>
          <w:color w:val="00B0F0"/>
        </w:rPr>
        <w:t xml:space="preserve"> : </w:t>
      </w:r>
      <w:r w:rsidRPr="00DC58DC">
        <w:rPr>
          <w:rFonts w:cs="Arial"/>
          <w:b/>
        </w:rPr>
        <w:t xml:space="preserve">Јавно предузеће „Електропривреда Србије“ Београд, </w:t>
      </w:r>
      <w:r>
        <w:rPr>
          <w:rFonts w:cs="Arial"/>
          <w:b/>
          <w:lang w:val="sr-Cyrl-RS"/>
        </w:rPr>
        <w:t>Балканска 13</w:t>
      </w:r>
      <w:r w:rsidRPr="00DC58DC">
        <w:rPr>
          <w:rFonts w:cs="Arial"/>
          <w:b/>
        </w:rPr>
        <w:t xml:space="preserve">, ПИБ </w:t>
      </w:r>
      <w:r w:rsidRPr="00DC58DC">
        <w:rPr>
          <w:rFonts w:cs="Arial"/>
          <w:b/>
          <w:color w:val="000000" w:themeColor="text1"/>
          <w:lang w:val="sr-Cyrl-BA"/>
        </w:rPr>
        <w:t xml:space="preserve">103920327, </w:t>
      </w:r>
      <w:r w:rsidRPr="00DC58DC">
        <w:rPr>
          <w:rFonts w:cs="Arial"/>
          <w:b/>
        </w:rPr>
        <w:t>Огранак ТЕНТ Београд-Обреновац, Богољуба Урошевића Црног 44</w:t>
      </w:r>
    </w:p>
    <w:p w:rsidR="00195C47" w:rsidRPr="00A755C2" w:rsidRDefault="00195C47" w:rsidP="00195C47">
      <w:pPr>
        <w:pStyle w:val="KDParagraf"/>
        <w:spacing w:before="0"/>
        <w:rPr>
          <w:rFonts w:eastAsia="Calibri" w:cs="Arial"/>
          <w:b/>
          <w:color w:val="00B0F0"/>
        </w:rPr>
      </w:pPr>
    </w:p>
    <w:p w:rsidR="00195C47" w:rsidRDefault="00195C47" w:rsidP="00195C47">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195C47" w:rsidRPr="00FF427B" w:rsidRDefault="00195C47" w:rsidP="00195C47">
      <w:pPr>
        <w:pStyle w:val="KDParagraf"/>
        <w:spacing w:before="0"/>
        <w:rPr>
          <w:rFonts w:cs="Arial"/>
          <w:color w:val="000000" w:themeColor="text1"/>
        </w:rPr>
      </w:pPr>
    </w:p>
    <w:p w:rsidR="00195C47" w:rsidRPr="00065630" w:rsidRDefault="00195C47" w:rsidP="00195C47">
      <w:pPr>
        <w:pStyle w:val="KDParagraf"/>
        <w:spacing w:before="0"/>
        <w:rPr>
          <w:rFonts w:cs="Arial"/>
        </w:rPr>
      </w:pPr>
      <w:r w:rsidRPr="00FF427B">
        <w:rPr>
          <w:rFonts w:cs="Arial"/>
        </w:rPr>
        <w:t xml:space="preserve">У испостављеном рачуну, </w:t>
      </w:r>
      <w:r w:rsidR="00D8210F">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w:t>
      </w:r>
      <w:r w:rsidRPr="00FF427B">
        <w:rPr>
          <w:rFonts w:cs="Arial"/>
        </w:rPr>
        <w:lastRenderedPageBreak/>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95C47" w:rsidRPr="00EB39A8" w:rsidRDefault="00195C47" w:rsidP="00195C47">
      <w:pPr>
        <w:pStyle w:val="KDParagraf"/>
        <w:spacing w:before="0"/>
        <w:jc w:val="center"/>
        <w:rPr>
          <w:rFonts w:cs="Arial"/>
          <w:color w:val="000000" w:themeColor="text1"/>
          <w:lang w:val="sr-Cyrl-RS"/>
        </w:rPr>
      </w:pPr>
      <w:r w:rsidRPr="00EB39A8">
        <w:rPr>
          <w:rFonts w:cs="Arial"/>
          <w:b/>
          <w:color w:val="000000" w:themeColor="text1"/>
        </w:rPr>
        <w:t xml:space="preserve">Члан </w:t>
      </w:r>
      <w:r w:rsidRPr="00EB39A8">
        <w:rPr>
          <w:rFonts w:cs="Arial"/>
          <w:b/>
          <w:color w:val="000000" w:themeColor="text1"/>
          <w:lang w:val="sr-Cyrl-RS"/>
        </w:rPr>
        <w:t>4.</w:t>
      </w:r>
    </w:p>
    <w:p w:rsidR="00195C47" w:rsidRPr="00EB39A8" w:rsidRDefault="00195C47" w:rsidP="00195C47">
      <w:pPr>
        <w:pStyle w:val="KDParagraf"/>
        <w:spacing w:before="0"/>
        <w:jc w:val="center"/>
        <w:rPr>
          <w:rFonts w:cs="Arial"/>
          <w:color w:val="000000" w:themeColor="text1"/>
          <w:lang w:val="sr-Cyrl-RS"/>
        </w:rPr>
      </w:pPr>
    </w:p>
    <w:p w:rsidR="00195C47" w:rsidRPr="00EB39A8" w:rsidRDefault="00195C47" w:rsidP="00195C47">
      <w:pPr>
        <w:pStyle w:val="KDParagraf"/>
        <w:spacing w:before="0"/>
        <w:rPr>
          <w:rFonts w:cs="Arial"/>
          <w:color w:val="000000" w:themeColor="text1"/>
        </w:rPr>
      </w:pPr>
      <w:r w:rsidRPr="00EB39A8">
        <w:rPr>
          <w:rFonts w:cs="Arial"/>
          <w:color w:val="000000" w:themeColor="text1"/>
        </w:rPr>
        <w:t>Адресе Уговорних страна за пријем писмена и поште, су следеће:</w:t>
      </w:r>
    </w:p>
    <w:p w:rsidR="00195C47" w:rsidRPr="00EB39A8" w:rsidRDefault="00195C47" w:rsidP="00195C47">
      <w:pPr>
        <w:pStyle w:val="KDParagraf"/>
        <w:spacing w:before="0"/>
        <w:rPr>
          <w:rFonts w:cs="Arial"/>
          <w:color w:val="000000" w:themeColor="text1"/>
        </w:rPr>
      </w:pPr>
      <w:r w:rsidRPr="00EB39A8">
        <w:rPr>
          <w:rFonts w:cs="Arial"/>
          <w:color w:val="000000" w:themeColor="text1"/>
        </w:rPr>
        <w:t>Корисник услуге:</w:t>
      </w:r>
      <w:r w:rsidRPr="00EB39A8">
        <w:rPr>
          <w:rFonts w:cs="Arial"/>
          <w:color w:val="000000" w:themeColor="text1"/>
        </w:rPr>
        <w:tab/>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195C47" w:rsidRPr="00EB39A8" w:rsidRDefault="00195C47" w:rsidP="00195C47">
      <w:pPr>
        <w:pStyle w:val="KDParagraf"/>
        <w:spacing w:before="0"/>
        <w:rPr>
          <w:rFonts w:cs="Arial"/>
          <w:color w:val="000000" w:themeColor="text1"/>
        </w:rPr>
      </w:pPr>
    </w:p>
    <w:p w:rsidR="00195C47" w:rsidRPr="004853D8" w:rsidRDefault="00195C47" w:rsidP="00195C47">
      <w:pPr>
        <w:pStyle w:val="KDParagraf"/>
        <w:spacing w:before="0"/>
        <w:rPr>
          <w:rFonts w:cs="Arial"/>
          <w:color w:val="000000" w:themeColor="text1"/>
        </w:rPr>
      </w:pPr>
      <w:r w:rsidRPr="00EB39A8">
        <w:rPr>
          <w:rFonts w:cs="Arial"/>
          <w:color w:val="000000" w:themeColor="text1"/>
        </w:rPr>
        <w:t>Пружалац услуге:</w:t>
      </w:r>
      <w:r w:rsidRPr="00EB39A8">
        <w:rPr>
          <w:rFonts w:cs="Arial"/>
          <w:color w:val="000000" w:themeColor="text1"/>
        </w:rPr>
        <w:tab/>
        <w:t>__________________________________________</w:t>
      </w:r>
      <w:r w:rsidRPr="00EB39A8">
        <w:rPr>
          <w:rFonts w:cs="Arial"/>
          <w:color w:val="000000" w:themeColor="text1"/>
        </w:rPr>
        <w:tab/>
      </w:r>
      <w:r w:rsidRPr="00EB39A8">
        <w:rPr>
          <w:rFonts w:cs="Arial"/>
          <w:color w:val="000000" w:themeColor="text1"/>
        </w:rPr>
        <w:tab/>
      </w:r>
    </w:p>
    <w:p w:rsidR="00195C47" w:rsidRPr="00A755C2" w:rsidRDefault="00195C47" w:rsidP="00195C47">
      <w:pPr>
        <w:pStyle w:val="KDParagraf"/>
        <w:spacing w:before="0"/>
        <w:rPr>
          <w:rFonts w:cs="Arial"/>
          <w:color w:val="000000" w:themeColor="text1"/>
        </w:rPr>
      </w:pPr>
      <w:r w:rsidRPr="00EB39A8">
        <w:rPr>
          <w:rFonts w:cs="Arial"/>
          <w:color w:val="000000" w:themeColor="text1"/>
        </w:rPr>
        <w:t xml:space="preserve">Подизвођач: </w:t>
      </w:r>
      <w:r w:rsidRPr="00EB39A8">
        <w:rPr>
          <w:rFonts w:cs="Arial"/>
          <w:color w:val="000000" w:themeColor="text1"/>
        </w:rPr>
        <w:tab/>
      </w:r>
      <w:r w:rsidRPr="00EB39A8">
        <w:rPr>
          <w:rFonts w:cs="Arial"/>
          <w:color w:val="000000" w:themeColor="text1"/>
        </w:rPr>
        <w:tab/>
        <w:t xml:space="preserve">_________________________________________ </w:t>
      </w:r>
    </w:p>
    <w:p w:rsidR="00195C47" w:rsidRPr="002B2FFD" w:rsidRDefault="00195C47" w:rsidP="00195C47">
      <w:pPr>
        <w:pStyle w:val="KDParagraf"/>
        <w:spacing w:before="0"/>
        <w:rPr>
          <w:rFonts w:cs="Arial"/>
          <w:b/>
          <w:lang w:val="sr-Cyrl-RS"/>
        </w:rPr>
      </w:pPr>
    </w:p>
    <w:p w:rsidR="00195C47" w:rsidRDefault="00195C47" w:rsidP="00195C47">
      <w:pPr>
        <w:pStyle w:val="KDParagraf"/>
        <w:spacing w:before="0"/>
        <w:rPr>
          <w:rFonts w:cs="Arial"/>
          <w:b/>
        </w:rPr>
      </w:pPr>
      <w:r w:rsidRPr="00C51993">
        <w:rPr>
          <w:rFonts w:cs="Arial"/>
          <w:b/>
        </w:rPr>
        <w:t xml:space="preserve">РОК </w:t>
      </w:r>
      <w:r w:rsidRPr="00C51993">
        <w:rPr>
          <w:rFonts w:cs="Arial"/>
          <w:b/>
          <w:lang w:val="sr-Cyrl-RS"/>
        </w:rPr>
        <w:t>И МЕСТО</w:t>
      </w:r>
      <w:r w:rsidRPr="00C51993">
        <w:rPr>
          <w:rFonts w:cs="Arial"/>
          <w:b/>
        </w:rPr>
        <w:t xml:space="preserve"> ПРУЖАЊА УСЛУГЕ</w:t>
      </w:r>
    </w:p>
    <w:p w:rsidR="00195C47" w:rsidRPr="00C51993" w:rsidRDefault="00195C47" w:rsidP="00195C47">
      <w:pPr>
        <w:pStyle w:val="KDParagraf"/>
        <w:spacing w:before="0"/>
        <w:rPr>
          <w:rFonts w:cs="Arial"/>
          <w:b/>
          <w:lang w:val="sr-Cyrl-RS"/>
        </w:rPr>
      </w:pPr>
    </w:p>
    <w:p w:rsidR="00195C47" w:rsidRPr="00606C20" w:rsidRDefault="00195C47" w:rsidP="00195C47">
      <w:pPr>
        <w:pStyle w:val="KDParagraf"/>
        <w:spacing w:before="0"/>
        <w:jc w:val="center"/>
        <w:rPr>
          <w:rFonts w:cs="Arial"/>
        </w:rPr>
      </w:pPr>
      <w:r w:rsidRPr="00C51993">
        <w:rPr>
          <w:rFonts w:cs="Arial"/>
          <w:b/>
        </w:rPr>
        <w:t xml:space="preserve">Члан </w:t>
      </w:r>
      <w:r w:rsidRPr="00C51993">
        <w:rPr>
          <w:rFonts w:cs="Arial"/>
          <w:b/>
          <w:lang w:val="sr-Cyrl-RS"/>
        </w:rPr>
        <w:t>5</w:t>
      </w:r>
      <w:r w:rsidRPr="00C51993">
        <w:rPr>
          <w:rFonts w:cs="Arial"/>
        </w:rPr>
        <w:t>.</w:t>
      </w:r>
    </w:p>
    <w:p w:rsidR="00195C47" w:rsidRPr="00F82CFA" w:rsidRDefault="00195C47" w:rsidP="00195C47">
      <w:pPr>
        <w:pStyle w:val="KDParagraf"/>
        <w:spacing w:before="0"/>
        <w:jc w:val="left"/>
        <w:rPr>
          <w:rFonts w:cs="Arial"/>
          <w:lang w:val="sr-Cyrl-RS"/>
        </w:rPr>
      </w:pPr>
      <w:r w:rsidRPr="00F82CFA">
        <w:rPr>
          <w:rFonts w:cs="Arial"/>
        </w:rPr>
        <w:t>Рок извршења услуга</w:t>
      </w:r>
      <w:r w:rsidRPr="00F82CFA">
        <w:rPr>
          <w:rFonts w:cs="Arial"/>
          <w:lang w:val="sr-Cyrl-RS"/>
        </w:rPr>
        <w:t>:</w:t>
      </w:r>
    </w:p>
    <w:p w:rsidR="00195C47" w:rsidRPr="006A2C1C" w:rsidRDefault="00195C47" w:rsidP="00195C47">
      <w:pPr>
        <w:rPr>
          <w:rFonts w:cs="Arial"/>
          <w:lang w:val="sr-Cyrl-RS"/>
        </w:rPr>
      </w:pPr>
      <w:r w:rsidRPr="006A2C1C">
        <w:rPr>
          <w:rFonts w:cs="Arial"/>
          <w:lang w:val="sr-Cyrl-RS"/>
        </w:rPr>
        <w:t xml:space="preserve">Услуга се врши сукцесивно у периоду од </w:t>
      </w:r>
      <w:r>
        <w:rPr>
          <w:rFonts w:cs="Arial"/>
          <w:lang w:val="sr-Cyrl-RS"/>
        </w:rPr>
        <w:t>18 месеци  од потписивања уговора, по позиву наручиоца.</w:t>
      </w:r>
    </w:p>
    <w:p w:rsidR="00195C47" w:rsidRPr="00F82CFA" w:rsidRDefault="00195C47" w:rsidP="00195C47">
      <w:pPr>
        <w:spacing w:before="0"/>
        <w:rPr>
          <w:rFonts w:cs="Arial"/>
          <w:lang w:val="sr-Cyrl-RS"/>
        </w:rPr>
      </w:pPr>
      <w:r w:rsidRPr="00F82CFA">
        <w:rPr>
          <w:rFonts w:cs="Arial"/>
        </w:rPr>
        <w:t>Место извршења услуга</w:t>
      </w:r>
      <w:r w:rsidRPr="00F82CFA">
        <w:rPr>
          <w:rFonts w:cs="Arial"/>
          <w:lang w:val="sr-Cyrl-RS"/>
        </w:rPr>
        <w:t>:</w:t>
      </w:r>
    </w:p>
    <w:p w:rsidR="00195C47" w:rsidRPr="006A2C1C" w:rsidRDefault="00195C47" w:rsidP="00195C47">
      <w:pPr>
        <w:spacing w:before="0"/>
        <w:rPr>
          <w:rFonts w:cs="Arial"/>
          <w:lang w:val="sr-Cyrl-RS"/>
        </w:rPr>
      </w:pPr>
      <w:r>
        <w:rPr>
          <w:rFonts w:cs="Arial"/>
          <w:color w:val="000000" w:themeColor="text1"/>
          <w:lang w:val="sr-Cyrl-RS" w:eastAsia="zh-CN"/>
        </w:rPr>
        <w:t>Погон Пружаоца услуге.</w:t>
      </w:r>
    </w:p>
    <w:p w:rsidR="00195C47" w:rsidRPr="000C160D" w:rsidRDefault="00195C47" w:rsidP="00195C47">
      <w:pPr>
        <w:pStyle w:val="KDParagraf"/>
        <w:spacing w:before="0"/>
        <w:rPr>
          <w:rFonts w:cs="Arial"/>
          <w:lang w:val="sr-Cyrl-RS"/>
        </w:rPr>
      </w:pPr>
    </w:p>
    <w:p w:rsidR="00195C47" w:rsidRPr="00FA0E69" w:rsidRDefault="00195C47" w:rsidP="00195C47">
      <w:pPr>
        <w:tabs>
          <w:tab w:val="left" w:pos="567"/>
        </w:tabs>
        <w:spacing w:before="0"/>
        <w:rPr>
          <w:rFonts w:cs="Arial"/>
          <w:b/>
          <w:lang w:val="sr-Cyrl-RS"/>
        </w:rPr>
      </w:pPr>
      <w:r w:rsidRPr="00FA0E69">
        <w:rPr>
          <w:rFonts w:cs="Arial"/>
          <w:b/>
        </w:rPr>
        <w:t>ОВЛАШЋЕНИ ПРЕДСТАВНИЦИ ЗА ПРАЋЕЊЕ УГОВОРА</w:t>
      </w:r>
    </w:p>
    <w:p w:rsidR="00195C47" w:rsidRPr="00FA0E69" w:rsidRDefault="00195C47" w:rsidP="00195C47">
      <w:pPr>
        <w:tabs>
          <w:tab w:val="left" w:pos="567"/>
        </w:tabs>
        <w:spacing w:before="0"/>
        <w:rPr>
          <w:rFonts w:cs="Arial"/>
          <w:b/>
          <w:lang w:val="sr-Cyrl-RS"/>
        </w:rPr>
      </w:pPr>
    </w:p>
    <w:p w:rsidR="00195C47" w:rsidRDefault="00195C47" w:rsidP="00195C47">
      <w:pPr>
        <w:tabs>
          <w:tab w:val="left" w:pos="567"/>
        </w:tabs>
        <w:spacing w:before="0"/>
        <w:jc w:val="center"/>
        <w:rPr>
          <w:rFonts w:cs="Arial"/>
          <w:b/>
          <w:lang w:val="sr-Cyrl-RS"/>
        </w:rPr>
      </w:pPr>
      <w:r w:rsidRPr="00FA0E69">
        <w:rPr>
          <w:rFonts w:cs="Arial"/>
          <w:b/>
        </w:rPr>
        <w:t xml:space="preserve">Члан </w:t>
      </w:r>
      <w:r>
        <w:rPr>
          <w:rFonts w:cs="Arial"/>
          <w:b/>
          <w:lang w:val="sr-Cyrl-RS"/>
        </w:rPr>
        <w:t>6</w:t>
      </w:r>
      <w:r w:rsidRPr="00FA0E69">
        <w:rPr>
          <w:rFonts w:cs="Arial"/>
          <w:b/>
          <w:lang w:val="sr-Cyrl-RS"/>
        </w:rPr>
        <w:t>.</w:t>
      </w:r>
    </w:p>
    <w:p w:rsidR="00195C47" w:rsidRPr="00FA0E69" w:rsidRDefault="00195C47" w:rsidP="00195C47">
      <w:pPr>
        <w:tabs>
          <w:tab w:val="left" w:pos="567"/>
        </w:tabs>
        <w:spacing w:before="0"/>
        <w:jc w:val="center"/>
        <w:rPr>
          <w:rFonts w:cs="Arial"/>
          <w:lang w:val="sr-Cyrl-RS"/>
        </w:rPr>
      </w:pPr>
    </w:p>
    <w:p w:rsidR="00195C47" w:rsidRPr="00FA0E69" w:rsidRDefault="00195C47" w:rsidP="00195C47">
      <w:pPr>
        <w:spacing w:before="0"/>
        <w:rPr>
          <w:rFonts w:eastAsia="Calibri" w:cs="Arial"/>
        </w:rPr>
      </w:pPr>
      <w:r w:rsidRPr="00FA0E69">
        <w:rPr>
          <w:rFonts w:eastAsia="Calibri" w:cs="Arial"/>
        </w:rPr>
        <w:t xml:space="preserve">Овлашћени представници за праћење реализације </w:t>
      </w:r>
      <w:r w:rsidRPr="00FA0E69">
        <w:rPr>
          <w:rFonts w:eastAsia="Calibri" w:cs="Arial"/>
          <w:lang w:val="sr-Cyrl-RS"/>
        </w:rPr>
        <w:t>услуге</w:t>
      </w:r>
      <w:r w:rsidRPr="00FA0E69">
        <w:rPr>
          <w:rFonts w:eastAsia="Calibri" w:cs="Arial"/>
        </w:rPr>
        <w:t xml:space="preserve"> из члана 1. овог Уговора су: </w:t>
      </w:r>
    </w:p>
    <w:p w:rsidR="00195C47" w:rsidRPr="00FA0E69" w:rsidRDefault="00195C47" w:rsidP="00195C47">
      <w:pPr>
        <w:spacing w:before="0"/>
        <w:rPr>
          <w:rFonts w:eastAsia="Calibri" w:cs="Arial"/>
        </w:rPr>
      </w:pPr>
      <w:r w:rsidRPr="00FA0E69">
        <w:rPr>
          <w:rFonts w:eastAsia="Calibri" w:cs="Arial"/>
        </w:rPr>
        <w:t xml:space="preserve">          - за </w:t>
      </w:r>
      <w:r w:rsidRPr="00FA0E69">
        <w:rPr>
          <w:rFonts w:cs="Arial"/>
        </w:rPr>
        <w:t>Корисник услуге</w:t>
      </w:r>
      <w:r w:rsidRPr="00FA0E69">
        <w:rPr>
          <w:rFonts w:eastAsia="Calibri" w:cs="Arial"/>
        </w:rPr>
        <w:t>:       ________________________________</w:t>
      </w:r>
    </w:p>
    <w:p w:rsidR="00195C47" w:rsidRPr="00FA0E69" w:rsidRDefault="00195C47" w:rsidP="00195C47">
      <w:pPr>
        <w:spacing w:before="0"/>
        <w:rPr>
          <w:rFonts w:eastAsia="Calibri" w:cs="Arial"/>
        </w:rPr>
      </w:pPr>
      <w:r w:rsidRPr="00FA0E69">
        <w:rPr>
          <w:rFonts w:eastAsia="Calibri" w:cs="Arial"/>
        </w:rPr>
        <w:t xml:space="preserve">          - за </w:t>
      </w:r>
      <w:r w:rsidRPr="00FA0E69">
        <w:rPr>
          <w:rFonts w:cs="Arial"/>
        </w:rPr>
        <w:t>Пружаоца  услуге</w:t>
      </w:r>
      <w:r w:rsidRPr="00FA0E69">
        <w:rPr>
          <w:rFonts w:eastAsia="Calibri" w:cs="Arial"/>
        </w:rPr>
        <w:t>:            ________________________________</w:t>
      </w:r>
    </w:p>
    <w:p w:rsidR="00195C47" w:rsidRPr="00FA0E69" w:rsidRDefault="00195C47" w:rsidP="00195C47">
      <w:pPr>
        <w:spacing w:before="0"/>
        <w:rPr>
          <w:rFonts w:eastAsia="Calibri" w:cs="Arial"/>
          <w:color w:val="1F497D"/>
        </w:rPr>
      </w:pPr>
      <w:r w:rsidRPr="00FA0E69">
        <w:rPr>
          <w:rFonts w:eastAsia="Calibri" w:cs="Arial"/>
        </w:rPr>
        <w:t>Овлашћења и дужности овлашћених представника  за праћење реализације овог Уговора су да:</w:t>
      </w:r>
    </w:p>
    <w:p w:rsidR="00195C47" w:rsidRPr="00FA0E69" w:rsidRDefault="00195C47" w:rsidP="00195C47">
      <w:pPr>
        <w:spacing w:before="0"/>
        <w:rPr>
          <w:rFonts w:ascii="Calibri" w:eastAsia="Calibri" w:hAnsi="Calibri"/>
          <w:color w:val="1F497D"/>
        </w:rPr>
      </w:pPr>
    </w:p>
    <w:p w:rsidR="00195C47" w:rsidRPr="00FA0E69" w:rsidRDefault="00195C47" w:rsidP="00195C47">
      <w:pPr>
        <w:spacing w:before="0"/>
        <w:rPr>
          <w:rFonts w:eastAsia="Calibri" w:cs="Arial"/>
        </w:rPr>
      </w:pPr>
      <w:r w:rsidRPr="00FA0E69">
        <w:rPr>
          <w:rFonts w:eastAsia="Calibri" w:cs="Arial"/>
        </w:rPr>
        <w:t xml:space="preserve">-        Да сачине, потпишу и верификују Записник о </w:t>
      </w:r>
      <w:r w:rsidRPr="00FA0E69">
        <w:rPr>
          <w:rFonts w:eastAsia="Calibri" w:cs="Arial"/>
          <w:lang w:val="sr-Cyrl-RS"/>
        </w:rPr>
        <w:t>извршеној услузи</w:t>
      </w:r>
      <w:r w:rsidRPr="00FA0E69">
        <w:rPr>
          <w:rFonts w:eastAsia="Calibri" w:cs="Arial"/>
        </w:rPr>
        <w:t xml:space="preserve"> (без примедби);</w:t>
      </w:r>
    </w:p>
    <w:p w:rsidR="00195C47" w:rsidRPr="00FA0E69" w:rsidRDefault="00195C47" w:rsidP="00195C47">
      <w:pPr>
        <w:spacing w:before="0"/>
        <w:rPr>
          <w:rFonts w:eastAsia="Calibri" w:cs="Arial"/>
        </w:rPr>
      </w:pPr>
      <w:r w:rsidRPr="00FA0E69">
        <w:rPr>
          <w:rFonts w:eastAsia="Calibri" w:cs="Arial"/>
        </w:rPr>
        <w:t xml:space="preserve">-        благовремено приме Коначан извештај  о извршеној </w:t>
      </w:r>
      <w:r w:rsidRPr="00FA0E69">
        <w:rPr>
          <w:rFonts w:eastAsia="Calibri" w:cs="Arial"/>
          <w:lang w:val="sr-Cyrl-RS"/>
        </w:rPr>
        <w:t>услузи</w:t>
      </w:r>
      <w:r w:rsidRPr="00FA0E69">
        <w:rPr>
          <w:rFonts w:eastAsia="Calibri" w:cs="Arial"/>
        </w:rPr>
        <w:t xml:space="preserve"> и изјасне се поводом истог у писменој форми;</w:t>
      </w:r>
    </w:p>
    <w:p w:rsidR="00195C47" w:rsidRPr="00DA06CD" w:rsidRDefault="00195C47" w:rsidP="00195C47">
      <w:pPr>
        <w:tabs>
          <w:tab w:val="left" w:pos="567"/>
        </w:tabs>
        <w:spacing w:before="0"/>
        <w:rPr>
          <w:rFonts w:cs="Arial"/>
          <w:lang w:val="sr-Cyrl-RS"/>
        </w:rPr>
      </w:pPr>
      <w:r w:rsidRPr="00FA0E69">
        <w:rPr>
          <w:rFonts w:eastAsia="Calibri" w:cs="Arial"/>
        </w:rPr>
        <w:t>-        извршавају и друге дужности везане за реализацију предмета овог Уговора, по</w:t>
      </w:r>
      <w:r>
        <w:rPr>
          <w:rFonts w:eastAsia="Calibri" w:cs="Arial"/>
        </w:rPr>
        <w:t xml:space="preserve"> </w:t>
      </w:r>
      <w:r>
        <w:rPr>
          <w:rFonts w:eastAsia="Calibri" w:cs="Arial"/>
          <w:lang w:val="sr-Cyrl-RS"/>
        </w:rPr>
        <w:t>потреби.</w:t>
      </w:r>
    </w:p>
    <w:p w:rsidR="00195C47" w:rsidRPr="00C67584" w:rsidRDefault="00195C47" w:rsidP="00195C47">
      <w:pPr>
        <w:pStyle w:val="KDParagraf"/>
        <w:spacing w:before="0"/>
        <w:rPr>
          <w:rFonts w:cs="Arial"/>
          <w:lang w:val="sr-Cyrl-RS"/>
        </w:rPr>
      </w:pPr>
    </w:p>
    <w:p w:rsidR="00195C47" w:rsidRPr="00FA0E69" w:rsidRDefault="00195C47" w:rsidP="00195C47">
      <w:pPr>
        <w:tabs>
          <w:tab w:val="left" w:pos="567"/>
        </w:tabs>
        <w:spacing w:before="0"/>
        <w:rPr>
          <w:rFonts w:cs="Arial"/>
          <w:b/>
          <w:lang w:val="sr-Cyrl-RS"/>
        </w:rPr>
      </w:pPr>
      <w:r w:rsidRPr="00FA0E69">
        <w:rPr>
          <w:rFonts w:cs="Arial"/>
          <w:b/>
        </w:rPr>
        <w:t xml:space="preserve">ЗАКЉУЧИВАЊЕ И СТУПАЊЕ НА СНАГУ </w:t>
      </w:r>
    </w:p>
    <w:p w:rsidR="00195C47" w:rsidRPr="00FA0E69" w:rsidRDefault="00195C47" w:rsidP="00195C47">
      <w:pPr>
        <w:tabs>
          <w:tab w:val="left" w:pos="567"/>
        </w:tabs>
        <w:spacing w:before="0"/>
        <w:rPr>
          <w:rFonts w:cs="Arial"/>
          <w:b/>
          <w:lang w:val="sr-Cyrl-RS"/>
        </w:rPr>
      </w:pPr>
    </w:p>
    <w:p w:rsidR="00195C47" w:rsidRDefault="00195C47" w:rsidP="00195C47">
      <w:pPr>
        <w:tabs>
          <w:tab w:val="left" w:pos="567"/>
        </w:tabs>
        <w:spacing w:before="0"/>
        <w:jc w:val="center"/>
        <w:rPr>
          <w:rFonts w:cs="Arial"/>
        </w:rPr>
      </w:pPr>
      <w:r w:rsidRPr="00FA0E69">
        <w:rPr>
          <w:rFonts w:cs="Arial"/>
          <w:b/>
        </w:rPr>
        <w:t xml:space="preserve">Члан </w:t>
      </w:r>
      <w:r w:rsidRPr="00FA0E69">
        <w:rPr>
          <w:rFonts w:cs="Arial"/>
          <w:b/>
          <w:lang w:val="sr-Cyrl-RS"/>
        </w:rPr>
        <w:t>7</w:t>
      </w:r>
      <w:r w:rsidRPr="00FA0E69">
        <w:rPr>
          <w:rFonts w:cs="Arial"/>
        </w:rPr>
        <w:t>.</w:t>
      </w:r>
    </w:p>
    <w:p w:rsidR="00195C47" w:rsidRPr="00FA0E69" w:rsidRDefault="00195C47" w:rsidP="00195C47">
      <w:pPr>
        <w:tabs>
          <w:tab w:val="left" w:pos="567"/>
        </w:tabs>
        <w:spacing w:before="0"/>
        <w:jc w:val="center"/>
        <w:rPr>
          <w:rFonts w:cs="Arial"/>
        </w:rPr>
      </w:pPr>
    </w:p>
    <w:p w:rsidR="00195C47" w:rsidRDefault="00195C47" w:rsidP="00195C47">
      <w:pPr>
        <w:tabs>
          <w:tab w:val="left" w:pos="567"/>
        </w:tabs>
        <w:spacing w:before="0"/>
        <w:rPr>
          <w:rFonts w:cs="Arial"/>
          <w:lang w:val="sr-Cyrl-RS"/>
        </w:rPr>
      </w:pPr>
      <w:r w:rsidRPr="00FA0E69">
        <w:rPr>
          <w:rFonts w:cs="Arial"/>
        </w:rPr>
        <w:t>Овај Уговор сматра се закљученим када га потпишу овлашћен</w:t>
      </w:r>
      <w:r>
        <w:rPr>
          <w:rFonts w:cs="Arial"/>
        </w:rPr>
        <w:t>и представници Уговорних страна, а ступана снагу дос</w:t>
      </w:r>
      <w:r>
        <w:rPr>
          <w:rFonts w:cs="Arial"/>
          <w:lang w:val="sr-Cyrl-RS"/>
        </w:rPr>
        <w:t>тављањем средства финансијског обезбеђења..</w:t>
      </w:r>
    </w:p>
    <w:p w:rsidR="00195C47" w:rsidRPr="00FA0E69" w:rsidRDefault="00195C47" w:rsidP="00195C47">
      <w:pPr>
        <w:tabs>
          <w:tab w:val="left" w:pos="567"/>
        </w:tabs>
        <w:spacing w:before="0"/>
        <w:rPr>
          <w:rFonts w:cs="Arial"/>
          <w:lang w:val="sr-Cyrl-RS"/>
        </w:rPr>
      </w:pPr>
    </w:p>
    <w:p w:rsidR="00195C47" w:rsidRDefault="00195C47" w:rsidP="00195C47">
      <w:pPr>
        <w:tabs>
          <w:tab w:val="left" w:pos="567"/>
        </w:tabs>
        <w:spacing w:before="0"/>
        <w:jc w:val="center"/>
        <w:rPr>
          <w:rFonts w:cs="Arial"/>
        </w:rPr>
      </w:pPr>
      <w:r w:rsidRPr="00FA0E69">
        <w:rPr>
          <w:rFonts w:cs="Arial"/>
          <w:b/>
        </w:rPr>
        <w:t xml:space="preserve">Члан </w:t>
      </w:r>
      <w:r w:rsidRPr="00FA0E69">
        <w:rPr>
          <w:rFonts w:cs="Arial"/>
          <w:b/>
          <w:lang w:val="sr-Cyrl-RS"/>
        </w:rPr>
        <w:t>8</w:t>
      </w:r>
      <w:r w:rsidRPr="00FA0E69">
        <w:rPr>
          <w:rFonts w:cs="Arial"/>
        </w:rPr>
        <w:t>.</w:t>
      </w:r>
    </w:p>
    <w:p w:rsidR="00195C47" w:rsidRPr="00FA0E69" w:rsidRDefault="00195C47" w:rsidP="00195C47">
      <w:pPr>
        <w:tabs>
          <w:tab w:val="left" w:pos="567"/>
        </w:tabs>
        <w:spacing w:before="0"/>
        <w:jc w:val="center"/>
        <w:rPr>
          <w:rFonts w:cs="Arial"/>
        </w:rPr>
      </w:pPr>
    </w:p>
    <w:p w:rsidR="00195C47" w:rsidRPr="00FA0E69" w:rsidRDefault="00195C47" w:rsidP="00195C47">
      <w:pPr>
        <w:spacing w:before="0" w:after="160" w:line="259" w:lineRule="auto"/>
        <w:jc w:val="left"/>
        <w:rPr>
          <w:rFonts w:eastAsia="Calibri" w:cs="Arial"/>
          <w:bCs/>
          <w:lang w:val="sr-Latn-RS"/>
        </w:rPr>
      </w:pPr>
      <w:r w:rsidRPr="00FA0E69">
        <w:rPr>
          <w:rFonts w:eastAsia="Calibri" w:cs="Arial"/>
          <w:bCs/>
          <w:lang w:val="sr-Latn-RS"/>
        </w:rPr>
        <w:t>Уговор се закључује до испуњења свих уговорних обавеза.</w:t>
      </w:r>
    </w:p>
    <w:p w:rsidR="00195C47" w:rsidRDefault="00195C47" w:rsidP="00195C47">
      <w:pPr>
        <w:tabs>
          <w:tab w:val="left" w:pos="567"/>
        </w:tabs>
        <w:spacing w:before="0"/>
        <w:jc w:val="center"/>
        <w:rPr>
          <w:rFonts w:cs="Arial"/>
        </w:rPr>
      </w:pPr>
      <w:r w:rsidRPr="00FA0E69">
        <w:rPr>
          <w:rFonts w:cs="Arial"/>
          <w:b/>
        </w:rPr>
        <w:lastRenderedPageBreak/>
        <w:t xml:space="preserve">Члан </w:t>
      </w:r>
      <w:r w:rsidRPr="00FA0E69">
        <w:rPr>
          <w:rFonts w:cs="Arial"/>
          <w:b/>
          <w:lang w:val="sr-Cyrl-RS"/>
        </w:rPr>
        <w:t>9</w:t>
      </w:r>
      <w:r w:rsidRPr="00FA0E69">
        <w:rPr>
          <w:rFonts w:cs="Arial"/>
        </w:rPr>
        <w:t>.</w:t>
      </w:r>
    </w:p>
    <w:p w:rsidR="00195C47" w:rsidRPr="00FA0E69" w:rsidRDefault="00195C47" w:rsidP="00195C47">
      <w:pPr>
        <w:tabs>
          <w:tab w:val="left" w:pos="567"/>
        </w:tabs>
        <w:spacing w:before="0"/>
        <w:jc w:val="center"/>
        <w:rPr>
          <w:rFonts w:cs="Arial"/>
          <w:lang w:val="sr-Cyrl-RS"/>
        </w:rPr>
      </w:pPr>
    </w:p>
    <w:p w:rsidR="00195C47" w:rsidRPr="00FA0E69" w:rsidRDefault="00195C47" w:rsidP="00195C47">
      <w:pPr>
        <w:tabs>
          <w:tab w:val="left" w:pos="567"/>
        </w:tabs>
        <w:spacing w:before="0"/>
        <w:rPr>
          <w:rFonts w:cs="Arial"/>
        </w:rPr>
      </w:pPr>
      <w:r w:rsidRPr="00FA0E69">
        <w:rPr>
          <w:rFonts w:cs="Arial"/>
        </w:rPr>
        <w:t xml:space="preserve">Овај Уговор и његови Прилози  из члана </w:t>
      </w:r>
      <w:r>
        <w:rPr>
          <w:rFonts w:cs="Arial"/>
          <w:lang w:val="sr-Cyrl-RS"/>
        </w:rPr>
        <w:t>21</w:t>
      </w:r>
      <w:r w:rsidRPr="00FA0E69">
        <w:rPr>
          <w:rFonts w:cs="Arial"/>
        </w:rPr>
        <w:t xml:space="preserve">. овог Уговора, сачињени су на српском језику. </w:t>
      </w:r>
    </w:p>
    <w:p w:rsidR="00195C47" w:rsidRPr="00FA0E69" w:rsidRDefault="00195C47" w:rsidP="00195C47">
      <w:pPr>
        <w:tabs>
          <w:tab w:val="left" w:pos="567"/>
        </w:tabs>
        <w:spacing w:before="0"/>
        <w:rPr>
          <w:rFonts w:cs="Arial"/>
        </w:rPr>
      </w:pPr>
      <w:r w:rsidRPr="00FA0E69">
        <w:rPr>
          <w:rFonts w:cs="Arial"/>
        </w:rPr>
        <w:t>На овај Уговор примењују се закони Републике Србије.</w:t>
      </w:r>
    </w:p>
    <w:p w:rsidR="00195C47" w:rsidRDefault="00195C47" w:rsidP="00195C47">
      <w:pPr>
        <w:tabs>
          <w:tab w:val="left" w:pos="567"/>
        </w:tabs>
        <w:spacing w:before="0"/>
        <w:rPr>
          <w:rFonts w:cs="Arial"/>
        </w:rPr>
      </w:pPr>
      <w:r w:rsidRPr="00FA0E69">
        <w:rPr>
          <w:rFonts w:cs="Arial"/>
        </w:rPr>
        <w:t xml:space="preserve">У случају спора меродавно право је право Републике Србије, а поступак се води на српском језику. </w:t>
      </w:r>
    </w:p>
    <w:p w:rsidR="00195C47" w:rsidRDefault="00195C47" w:rsidP="00195C47">
      <w:pPr>
        <w:tabs>
          <w:tab w:val="left" w:pos="567"/>
        </w:tabs>
        <w:spacing w:before="0"/>
        <w:rPr>
          <w:rFonts w:cs="Arial"/>
        </w:rPr>
      </w:pPr>
    </w:p>
    <w:p w:rsidR="00195C47" w:rsidRDefault="00195C47" w:rsidP="00195C47">
      <w:pPr>
        <w:pStyle w:val="KDParagraf"/>
        <w:spacing w:before="0"/>
        <w:rPr>
          <w:rFonts w:cs="Arial"/>
          <w:lang w:val="sr-Cyrl-RS"/>
        </w:rPr>
      </w:pPr>
    </w:p>
    <w:p w:rsidR="00195C47" w:rsidRPr="00EF2482" w:rsidRDefault="00195C47" w:rsidP="00195C47">
      <w:pPr>
        <w:pStyle w:val="KDParagraf"/>
        <w:spacing w:before="0"/>
        <w:rPr>
          <w:rFonts w:cs="Arial"/>
          <w:lang w:val="sr-Cyrl-RS"/>
        </w:rPr>
      </w:pPr>
    </w:p>
    <w:p w:rsidR="00195C47" w:rsidRDefault="00195C47" w:rsidP="00195C47">
      <w:pPr>
        <w:pStyle w:val="KDParagraf"/>
        <w:spacing w:before="0"/>
        <w:rPr>
          <w:rFonts w:cs="Arial"/>
          <w:b/>
        </w:rPr>
      </w:pPr>
      <w:r w:rsidRPr="00E47C2E">
        <w:rPr>
          <w:rFonts w:cs="Arial"/>
          <w:b/>
        </w:rPr>
        <w:t xml:space="preserve">КВАЛИТАТИВНИ И КВАНТИТАТИВНИ ПРИЈЕМ </w:t>
      </w:r>
    </w:p>
    <w:p w:rsidR="00195C47" w:rsidRPr="00401189" w:rsidRDefault="00195C47" w:rsidP="00195C47">
      <w:pPr>
        <w:pStyle w:val="KDParagraf"/>
        <w:spacing w:before="0"/>
        <w:rPr>
          <w:rFonts w:cs="Arial"/>
          <w:b/>
          <w:lang w:val="sr-Latn-RS"/>
        </w:rPr>
      </w:pPr>
    </w:p>
    <w:p w:rsidR="00195C47" w:rsidRDefault="00195C47" w:rsidP="00195C47">
      <w:pPr>
        <w:pStyle w:val="KDParagraf"/>
        <w:spacing w:before="0"/>
        <w:jc w:val="center"/>
        <w:rPr>
          <w:rFonts w:cs="Arial"/>
        </w:rPr>
      </w:pPr>
      <w:r w:rsidRPr="00E47C2E">
        <w:rPr>
          <w:rFonts w:cs="Arial"/>
          <w:b/>
        </w:rPr>
        <w:t xml:space="preserve">Члан </w:t>
      </w:r>
      <w:r>
        <w:rPr>
          <w:rFonts w:cs="Arial"/>
          <w:b/>
          <w:lang w:val="sr-Cyrl-RS"/>
        </w:rPr>
        <w:t>10</w:t>
      </w:r>
      <w:r w:rsidRPr="00E47C2E">
        <w:rPr>
          <w:rFonts w:cs="Arial"/>
        </w:rPr>
        <w:t>.</w:t>
      </w:r>
    </w:p>
    <w:p w:rsidR="00195C47" w:rsidRPr="00065630" w:rsidRDefault="00195C47" w:rsidP="00195C47">
      <w:pPr>
        <w:pStyle w:val="KDParagraf"/>
        <w:spacing w:before="0"/>
        <w:jc w:val="center"/>
        <w:rPr>
          <w:rFonts w:cs="Arial"/>
        </w:rPr>
      </w:pPr>
    </w:p>
    <w:p w:rsidR="00195C47" w:rsidRPr="006349E0" w:rsidRDefault="00195C47" w:rsidP="00195C47">
      <w:pPr>
        <w:spacing w:before="0"/>
        <w:rPr>
          <w:rFonts w:cs="Arial"/>
          <w:lang w:val="sr-Cyrl-RS"/>
        </w:rPr>
      </w:pPr>
      <w:r w:rsidRPr="00BE1893">
        <w:rPr>
          <w:rFonts w:cs="Arial"/>
          <w:lang w:val="sr-Cyrl-RS"/>
        </w:rPr>
        <w:t>П</w:t>
      </w:r>
      <w:r w:rsidRPr="00BE1893">
        <w:rPr>
          <w:rFonts w:cs="Arial"/>
        </w:rPr>
        <w:t xml:space="preserve">о обављеном послу, </w:t>
      </w:r>
      <w:r w:rsidR="00D8210F">
        <w:rPr>
          <w:rFonts w:cs="Arial"/>
          <w:lang w:val="sr-Cyrl-RS"/>
        </w:rPr>
        <w:t>Пружалац</w:t>
      </w:r>
      <w:r>
        <w:rPr>
          <w:rFonts w:cs="Arial"/>
          <w:lang w:val="sr-Cyrl-RS"/>
        </w:rPr>
        <w:t xml:space="preserve"> услуге</w:t>
      </w:r>
      <w:r w:rsidRPr="00BE1893">
        <w:rPr>
          <w:rFonts w:cs="Arial"/>
        </w:rPr>
        <w:t xml:space="preserve"> доставља </w:t>
      </w:r>
      <w:r w:rsidRPr="00BE1893">
        <w:rPr>
          <w:rFonts w:cs="Arial"/>
          <w:lang w:val="sr-Cyrl-RS"/>
        </w:rPr>
        <w:t>Извештај о извршеној услузи</w:t>
      </w:r>
      <w:r w:rsidRPr="00FB1CBE">
        <w:rPr>
          <w:rFonts w:cs="Arial"/>
          <w:color w:val="FF0000"/>
          <w:lang w:val="sr-Cyrl-RS"/>
        </w:rPr>
        <w:t xml:space="preserve"> </w:t>
      </w:r>
      <w:r w:rsidRPr="00FB1CBE">
        <w:rPr>
          <w:rFonts w:cs="Arial"/>
          <w:lang w:val="sr-Cyrl-RS"/>
        </w:rPr>
        <w:t>у три примерка</w:t>
      </w:r>
      <w:r w:rsidRPr="00BE1893">
        <w:rPr>
          <w:rFonts w:cs="Arial"/>
        </w:rPr>
        <w:t xml:space="preserve">. </w:t>
      </w:r>
      <w:r w:rsidRPr="00BE1893">
        <w:rPr>
          <w:rFonts w:cs="Arial"/>
          <w:lang w:val="sr-Cyrl-RS"/>
        </w:rPr>
        <w:t>Извештај о извршеној услузи</w:t>
      </w:r>
      <w:r w:rsidRPr="00BE1893">
        <w:rPr>
          <w:rFonts w:cs="Arial"/>
        </w:rP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Pr>
          <w:rFonts w:cs="Arial"/>
          <w:lang w:val="sr-Cyrl-RS"/>
        </w:rPr>
        <w:t>Пружаоцу услуге.</w:t>
      </w:r>
    </w:p>
    <w:p w:rsidR="00195C47" w:rsidRDefault="00195C47" w:rsidP="00195C47">
      <w:pPr>
        <w:pStyle w:val="KDParagraf"/>
        <w:spacing w:before="0"/>
      </w:pPr>
    </w:p>
    <w:p w:rsidR="00195C47" w:rsidRPr="00304E00" w:rsidRDefault="00195C47" w:rsidP="00195C47">
      <w:pPr>
        <w:tabs>
          <w:tab w:val="left" w:pos="567"/>
        </w:tabs>
        <w:spacing w:before="0"/>
        <w:rPr>
          <w:rFonts w:cs="Arial"/>
          <w:b/>
          <w:color w:val="000000"/>
        </w:rPr>
      </w:pPr>
      <w:r w:rsidRPr="00304E00">
        <w:rPr>
          <w:rFonts w:cs="Arial"/>
          <w:b/>
          <w:color w:val="000000"/>
        </w:rPr>
        <w:t xml:space="preserve">ГАРАНТНИ РОК </w:t>
      </w:r>
    </w:p>
    <w:p w:rsidR="00195C47" w:rsidRDefault="00195C47" w:rsidP="00195C47">
      <w:pPr>
        <w:tabs>
          <w:tab w:val="left" w:pos="567"/>
        </w:tabs>
        <w:spacing w:before="0"/>
        <w:jc w:val="center"/>
        <w:rPr>
          <w:rFonts w:cs="Arial"/>
          <w:color w:val="000000"/>
        </w:rPr>
      </w:pPr>
      <w:r w:rsidRPr="00304E00">
        <w:rPr>
          <w:rFonts w:cs="Arial"/>
          <w:b/>
          <w:color w:val="000000"/>
        </w:rPr>
        <w:t xml:space="preserve">Члан </w:t>
      </w:r>
      <w:r w:rsidRPr="00304E00">
        <w:rPr>
          <w:rFonts w:cs="Arial"/>
          <w:b/>
          <w:color w:val="000000"/>
          <w:lang w:val="sr-Cyrl-RS"/>
        </w:rPr>
        <w:t>1</w:t>
      </w:r>
      <w:r>
        <w:rPr>
          <w:rFonts w:cs="Arial"/>
          <w:b/>
          <w:color w:val="000000"/>
          <w:lang w:val="sr-Cyrl-RS"/>
        </w:rPr>
        <w:t>1</w:t>
      </w:r>
      <w:r w:rsidRPr="00304E00">
        <w:rPr>
          <w:rFonts w:cs="Arial"/>
          <w:color w:val="000000"/>
        </w:rPr>
        <w:t>.</w:t>
      </w:r>
    </w:p>
    <w:p w:rsidR="00195C47" w:rsidRPr="00304E00" w:rsidRDefault="00195C47" w:rsidP="00195C47">
      <w:pPr>
        <w:tabs>
          <w:tab w:val="left" w:pos="567"/>
        </w:tabs>
        <w:spacing w:before="0"/>
        <w:jc w:val="center"/>
        <w:rPr>
          <w:rFonts w:cs="Arial"/>
          <w:color w:val="000000"/>
        </w:rPr>
      </w:pPr>
    </w:p>
    <w:p w:rsidR="00195C47" w:rsidRPr="00304E00" w:rsidRDefault="00195C47" w:rsidP="00195C47">
      <w:pPr>
        <w:spacing w:before="0"/>
        <w:rPr>
          <w:rFonts w:cs="Arial"/>
          <w:color w:val="000000"/>
          <w:lang w:val="sr-Cyrl-RS" w:eastAsia="zh-CN"/>
        </w:rPr>
      </w:pPr>
      <w:r w:rsidRPr="00304E00">
        <w:rPr>
          <w:rFonts w:cs="Arial"/>
          <w:color w:val="000000"/>
          <w:lang w:eastAsia="zh-CN"/>
        </w:rPr>
        <w:t xml:space="preserve">Гарантни рок је </w:t>
      </w:r>
      <w:r>
        <w:rPr>
          <w:rFonts w:cs="Arial"/>
          <w:color w:val="000000"/>
          <w:lang w:val="sr-Cyrl-CS" w:eastAsia="zh-CN"/>
        </w:rPr>
        <w:t>___</w:t>
      </w:r>
      <w:r w:rsidRPr="00304E00">
        <w:rPr>
          <w:rFonts w:cs="Arial"/>
          <w:color w:val="000000"/>
          <w:lang w:val="sr-Cyrl-CS" w:eastAsia="zh-CN"/>
        </w:rPr>
        <w:t xml:space="preserve"> месеци </w:t>
      </w:r>
      <w:r w:rsidRPr="00304E00">
        <w:rPr>
          <w:rFonts w:cs="Arial"/>
          <w:color w:val="000000"/>
          <w:lang w:eastAsia="zh-CN"/>
        </w:rPr>
        <w:t xml:space="preserve">од дана </w:t>
      </w:r>
      <w:r w:rsidRPr="00304E00">
        <w:rPr>
          <w:rFonts w:cs="Arial"/>
          <w:color w:val="000000"/>
          <w:lang w:val="sr-Cyrl-RS" w:eastAsia="zh-CN"/>
        </w:rPr>
        <w:t>извршења услуге.</w:t>
      </w:r>
    </w:p>
    <w:p w:rsidR="00195C47" w:rsidRPr="00304E00" w:rsidRDefault="00195C47" w:rsidP="00195C47">
      <w:pPr>
        <w:tabs>
          <w:tab w:val="left" w:pos="567"/>
        </w:tabs>
        <w:spacing w:before="0"/>
        <w:rPr>
          <w:rFonts w:cs="Arial"/>
          <w:color w:val="000000"/>
        </w:rPr>
      </w:pPr>
      <w:r w:rsidRPr="00304E00">
        <w:rPr>
          <w:rFonts w:cs="Arial"/>
          <w:color w:val="000000"/>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(словима:пет) дана по утврђивању недостатка. </w:t>
      </w:r>
    </w:p>
    <w:p w:rsidR="00195C47" w:rsidRPr="00304E00" w:rsidRDefault="00195C47" w:rsidP="00195C47">
      <w:pPr>
        <w:tabs>
          <w:tab w:val="left" w:pos="567"/>
        </w:tabs>
        <w:spacing w:before="0"/>
        <w:rPr>
          <w:rFonts w:cs="Arial"/>
          <w:color w:val="000000"/>
        </w:rPr>
      </w:pPr>
      <w:r w:rsidRPr="00304E00">
        <w:rPr>
          <w:rFonts w:cs="Arial"/>
          <w:color w:val="000000"/>
        </w:rP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95C47" w:rsidRDefault="00195C47" w:rsidP="00195C47">
      <w:pPr>
        <w:pStyle w:val="KDParagraf"/>
        <w:spacing w:before="0"/>
        <w:rPr>
          <w:lang w:val="sr-Cyrl-RS"/>
        </w:rPr>
      </w:pPr>
    </w:p>
    <w:p w:rsidR="00195C47" w:rsidRPr="00FF53BE" w:rsidRDefault="00195C47" w:rsidP="00195C47">
      <w:pPr>
        <w:spacing w:before="0"/>
        <w:rPr>
          <w:rFonts w:cs="Arial"/>
          <w:b/>
          <w:lang w:val="sr-Cyrl-RS"/>
        </w:rPr>
      </w:pPr>
      <w:r w:rsidRPr="00FF53BE">
        <w:rPr>
          <w:rFonts w:cs="Arial"/>
          <w:b/>
        </w:rPr>
        <w:t>СРЕДСТВА ФИНАНСИЈСКОГ ОБЕЗБЕЂЕЊА</w:t>
      </w:r>
    </w:p>
    <w:p w:rsidR="00195C47" w:rsidRPr="00FF53BE" w:rsidRDefault="00195C47" w:rsidP="00195C47">
      <w:pPr>
        <w:spacing w:before="0"/>
        <w:rPr>
          <w:rFonts w:cs="Arial"/>
          <w:b/>
          <w:lang w:val="sr-Cyrl-RS"/>
        </w:rPr>
      </w:pPr>
    </w:p>
    <w:p w:rsidR="00195C47" w:rsidRPr="00FF53BE" w:rsidRDefault="00195C47" w:rsidP="00195C47">
      <w:pPr>
        <w:spacing w:before="0"/>
        <w:jc w:val="center"/>
        <w:rPr>
          <w:rFonts w:cs="Arial"/>
          <w:b/>
          <w:lang w:val="sr-Cyrl-RS"/>
        </w:rPr>
      </w:pPr>
      <w:r w:rsidRPr="00FF53BE">
        <w:rPr>
          <w:rFonts w:cs="Arial"/>
          <w:b/>
        </w:rPr>
        <w:t xml:space="preserve">Члан </w:t>
      </w:r>
      <w:r>
        <w:rPr>
          <w:rFonts w:cs="Arial"/>
          <w:b/>
          <w:lang w:val="sr-Cyrl-RS"/>
        </w:rPr>
        <w:t>12</w:t>
      </w:r>
      <w:r w:rsidRPr="00FF53BE">
        <w:rPr>
          <w:rFonts w:cs="Arial"/>
          <w:b/>
          <w:lang w:val="sr-Cyrl-RS"/>
        </w:rPr>
        <w:t xml:space="preserve"> </w:t>
      </w:r>
      <w:r w:rsidRPr="00FF53BE">
        <w:rPr>
          <w:rFonts w:cs="Arial"/>
          <w:b/>
        </w:rPr>
        <w:t xml:space="preserve">. </w:t>
      </w:r>
    </w:p>
    <w:p w:rsidR="00195C47" w:rsidRPr="00FF53BE" w:rsidRDefault="00195C47" w:rsidP="00195C47">
      <w:pPr>
        <w:spacing w:before="0"/>
        <w:rPr>
          <w:rFonts w:cs="Arial"/>
        </w:rPr>
      </w:pPr>
      <w:r w:rsidRPr="00FF53BE">
        <w:rPr>
          <w:rFonts w:cs="Arial"/>
        </w:rPr>
        <w:t xml:space="preserve">Меница за добро извршење посла </w:t>
      </w:r>
    </w:p>
    <w:p w:rsidR="00195C47" w:rsidRDefault="00195C47" w:rsidP="00E22D46">
      <w:pPr>
        <w:numPr>
          <w:ilvl w:val="0"/>
          <w:numId w:val="24"/>
        </w:numPr>
        <w:spacing w:before="0" w:after="200" w:line="276" w:lineRule="auto"/>
        <w:contextualSpacing/>
        <w:rPr>
          <w:rFonts w:eastAsia="Calibri" w:cs="Arial"/>
          <w:lang w:val="sr-Cyrl-RS"/>
        </w:rPr>
      </w:pPr>
      <w:r w:rsidRPr="00FF53BE">
        <w:rPr>
          <w:rFonts w:cs="Arial"/>
        </w:rPr>
        <w:t>П</w:t>
      </w:r>
      <w:r w:rsidR="00537D07">
        <w:rPr>
          <w:rFonts w:cs="Arial"/>
          <w:lang w:val="sr-Cyrl-RS"/>
        </w:rPr>
        <w:t xml:space="preserve">ружалац услуге </w:t>
      </w:r>
      <w:r w:rsidR="00537D07">
        <w:rPr>
          <w:rFonts w:cs="Arial"/>
        </w:rPr>
        <w:t>је обавезан да Корисник</w:t>
      </w:r>
      <w:r w:rsidRPr="00FF53BE">
        <w:rPr>
          <w:rFonts w:cs="Arial"/>
        </w:rPr>
        <w:t xml:space="preserve">у </w:t>
      </w:r>
      <w:r>
        <w:rPr>
          <w:rFonts w:cs="Arial"/>
          <w:lang w:val="sr-Cyrl-RS"/>
        </w:rPr>
        <w:t xml:space="preserve">у тренутку закључења Уговора </w:t>
      </w:r>
      <w:r w:rsidRPr="00FF53BE">
        <w:rPr>
          <w:rFonts w:cs="Arial"/>
        </w:rPr>
        <w:t>достави</w:t>
      </w:r>
      <w:r w:rsidRPr="00FF53BE">
        <w:rPr>
          <w:rFonts w:eastAsia="Calibri" w:cs="Arial"/>
          <w:lang w:val="sr-Cyrl-RS"/>
        </w:rPr>
        <w:t xml:space="preserve"> </w:t>
      </w:r>
    </w:p>
    <w:p w:rsidR="00195C47" w:rsidRPr="00FF53BE" w:rsidRDefault="00195C47" w:rsidP="00195C47">
      <w:pPr>
        <w:spacing w:before="0" w:after="200" w:line="276" w:lineRule="auto"/>
        <w:ind w:left="360"/>
        <w:contextualSpacing/>
        <w:rPr>
          <w:rFonts w:eastAsia="Calibri" w:cs="Arial"/>
          <w:lang w:val="sr-Cyrl-RS"/>
        </w:rPr>
      </w:pPr>
      <w:r w:rsidRPr="00FF53BE">
        <w:rPr>
          <w:rFonts w:eastAsia="Calibri" w:cs="Arial"/>
          <w:lang w:val="sr-Cyrl-RS"/>
        </w:rPr>
        <w:t>Меницу која је:</w:t>
      </w:r>
    </w:p>
    <w:p w:rsidR="00195C47" w:rsidRPr="00FF53BE" w:rsidRDefault="00195C47" w:rsidP="00E22D46">
      <w:pPr>
        <w:numPr>
          <w:ilvl w:val="0"/>
          <w:numId w:val="14"/>
        </w:numPr>
        <w:ind w:left="1710"/>
        <w:rPr>
          <w:rFonts w:cs="Arial"/>
        </w:rPr>
      </w:pPr>
      <w:r w:rsidRPr="00FF53BE">
        <w:rPr>
          <w:rFonts w:cs="Arial"/>
        </w:rPr>
        <w:t>издата са клаузулом „без протеста“ и „без извештаја“</w:t>
      </w:r>
      <w:r w:rsidRPr="00FF53BE">
        <w:rPr>
          <w:rFonts w:cs="Arial"/>
          <w:lang w:val="sr-Cyrl-RS"/>
        </w:rPr>
        <w:t xml:space="preserve"> </w:t>
      </w:r>
      <w:r w:rsidRPr="00FF53BE">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95C47" w:rsidRPr="00FF53BE" w:rsidRDefault="00195C47" w:rsidP="00E22D46">
      <w:pPr>
        <w:numPr>
          <w:ilvl w:val="0"/>
          <w:numId w:val="14"/>
        </w:numPr>
        <w:ind w:left="1710"/>
        <w:rPr>
          <w:rFonts w:cs="Arial"/>
        </w:rPr>
      </w:pPr>
      <w:r w:rsidRPr="00FF53B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w:t>
      </w:r>
      <w:r w:rsidRPr="00FF53BE">
        <w:rPr>
          <w:rFonts w:cs="Arial"/>
          <w:lang w:val="sr-Cyrl-RS"/>
        </w:rPr>
        <w:t xml:space="preserve"> и 80/15</w:t>
      </w:r>
      <w:r w:rsidRPr="00FF53BE">
        <w:rPr>
          <w:rFonts w:cs="Arial"/>
        </w:rPr>
        <w:t>)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37D07" w:rsidRDefault="00195C47" w:rsidP="00E22D46">
      <w:pPr>
        <w:numPr>
          <w:ilvl w:val="0"/>
          <w:numId w:val="24"/>
        </w:numPr>
        <w:spacing w:before="0" w:after="200" w:line="276" w:lineRule="auto"/>
        <w:contextualSpacing/>
        <w:rPr>
          <w:rFonts w:eastAsia="Calibri" w:cs="Arial"/>
          <w:lang w:val="sr-Cyrl-RS"/>
        </w:rPr>
      </w:pPr>
      <w:r w:rsidRPr="00FF53BE">
        <w:rPr>
          <w:rFonts w:eastAsia="Calibri" w:cs="Arial"/>
          <w:lang w:val="sr-Cyrl-RS"/>
        </w:rPr>
        <w:lastRenderedPageBreak/>
        <w:t xml:space="preserve">Менично писмо – овлашћење којим </w:t>
      </w:r>
      <w:r w:rsidR="00537D07">
        <w:rPr>
          <w:rFonts w:eastAsia="Calibri" w:cs="Arial"/>
          <w:lang w:val="sr-Cyrl-RS"/>
        </w:rPr>
        <w:t>опружалац услуге овлашћује корисника</w:t>
      </w:r>
      <w:r w:rsidRPr="00FF53BE">
        <w:rPr>
          <w:rFonts w:eastAsia="Calibri" w:cs="Arial"/>
          <w:lang w:val="sr-Cyrl-RS"/>
        </w:rPr>
        <w:t xml:space="preserve"> да може наплатити меницу  на износ од </w:t>
      </w:r>
      <w:r>
        <w:rPr>
          <w:rFonts w:eastAsia="Calibri" w:cs="Arial"/>
          <w:lang w:val="sr-Latn-RS"/>
        </w:rPr>
        <w:t>10</w:t>
      </w:r>
      <w:r w:rsidRPr="00FF53BE">
        <w:rPr>
          <w:rFonts w:eastAsia="Calibri" w:cs="Arial"/>
          <w:lang w:val="sr-Cyrl-RS"/>
        </w:rPr>
        <w:t xml:space="preserve">% од вредности </w:t>
      </w:r>
      <w:r>
        <w:rPr>
          <w:rFonts w:eastAsia="Calibri" w:cs="Arial"/>
          <w:lang w:val="sr-Cyrl-RS"/>
        </w:rPr>
        <w:t xml:space="preserve"> уговора </w:t>
      </w:r>
      <w:r w:rsidRPr="00FF53BE">
        <w:rPr>
          <w:rFonts w:eastAsia="Calibri" w:cs="Arial"/>
          <w:lang w:val="sr-Cyrl-RS"/>
        </w:rPr>
        <w:t xml:space="preserve">(без ПДВ) са роком важења минимално </w:t>
      </w:r>
    </w:p>
    <w:p w:rsidR="00195C47" w:rsidRPr="00FF53BE" w:rsidRDefault="00195C47" w:rsidP="00E22D46">
      <w:pPr>
        <w:numPr>
          <w:ilvl w:val="0"/>
          <w:numId w:val="24"/>
        </w:numPr>
        <w:spacing w:before="0" w:after="200" w:line="276" w:lineRule="auto"/>
        <w:contextualSpacing/>
        <w:rPr>
          <w:rFonts w:eastAsia="Calibri" w:cs="Arial"/>
          <w:lang w:val="sr-Cyrl-RS"/>
        </w:rPr>
      </w:pPr>
      <w:r>
        <w:rPr>
          <w:rFonts w:eastAsia="Calibri" w:cs="Arial"/>
          <w:lang w:val="sr-Cyrl-RS"/>
        </w:rPr>
        <w:t>30 дана</w:t>
      </w:r>
      <w:r w:rsidRPr="00FF53BE">
        <w:rPr>
          <w:rFonts w:eastAsia="Calibri" w:cs="Arial"/>
          <w:lang w:val="sr-Cyrl-RS"/>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195C47" w:rsidRPr="004853D8" w:rsidRDefault="00195C47" w:rsidP="00E22D46">
      <w:pPr>
        <w:numPr>
          <w:ilvl w:val="0"/>
          <w:numId w:val="24"/>
        </w:numPr>
        <w:spacing w:before="0" w:after="200" w:line="276" w:lineRule="auto"/>
        <w:contextualSpacing/>
        <w:rPr>
          <w:rFonts w:eastAsia="Calibri" w:cs="Arial"/>
          <w:lang w:val="sr-Cyrl-RS"/>
        </w:rPr>
      </w:pPr>
      <w:r w:rsidRPr="00FF53BE">
        <w:rPr>
          <w:rFonts w:eastAsia="Calibri" w:cs="Arial"/>
          <w:lang w:val="sr-Cyrl-R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95C47" w:rsidRPr="00FF53BE" w:rsidRDefault="00195C47" w:rsidP="00E22D46">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важећег Картона депонованих потписа овлашћених лица за располага</w:t>
      </w:r>
      <w:r w:rsidR="00537D07">
        <w:rPr>
          <w:rFonts w:eastAsia="Calibri" w:cs="Arial"/>
          <w:lang w:val="sr-Cyrl-RS"/>
        </w:rPr>
        <w:t xml:space="preserve">ње новчаним средствима Пружаоца услуге </w:t>
      </w:r>
      <w:r w:rsidRPr="00FF53BE">
        <w:rPr>
          <w:rFonts w:eastAsia="Calibri" w:cs="Arial"/>
          <w:lang w:val="sr-Cyrl-RS"/>
        </w:rPr>
        <w:t>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95C47" w:rsidRPr="00FF53BE" w:rsidRDefault="00195C47" w:rsidP="00E22D46">
      <w:pPr>
        <w:numPr>
          <w:ilvl w:val="0"/>
          <w:numId w:val="24"/>
        </w:numPr>
        <w:spacing w:before="0" w:after="200" w:line="276" w:lineRule="auto"/>
        <w:contextualSpacing/>
        <w:rPr>
          <w:rFonts w:eastAsia="Calibri" w:cs="Arial"/>
          <w:lang w:val="sr-Cyrl-RS"/>
        </w:rPr>
      </w:pPr>
      <w:r w:rsidRPr="00FF53BE">
        <w:rPr>
          <w:rFonts w:eastAsia="Calibri" w:cs="Arial"/>
          <w:lang w:val="sr-Cyrl-RS"/>
        </w:rPr>
        <w:t>фотокопију ОП обрасца.</w:t>
      </w:r>
    </w:p>
    <w:p w:rsidR="00195C47" w:rsidRPr="00FF53BE" w:rsidRDefault="00195C47" w:rsidP="00E22D46">
      <w:pPr>
        <w:numPr>
          <w:ilvl w:val="0"/>
          <w:numId w:val="24"/>
        </w:numPr>
        <w:spacing w:before="0" w:after="200" w:line="276" w:lineRule="auto"/>
        <w:contextualSpacing/>
        <w:rPr>
          <w:rFonts w:eastAsia="Calibri" w:cs="Arial"/>
          <w:lang w:val="sr-Cyrl-RS"/>
        </w:rPr>
      </w:pPr>
      <w:r w:rsidRPr="00FF53BE">
        <w:rPr>
          <w:rFonts w:eastAsia="Calibri" w:cs="Arial"/>
          <w:lang w:val="sr-Cyrl-RS"/>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w:t>
      </w:r>
      <w:r>
        <w:rPr>
          <w:rFonts w:eastAsia="Calibri" w:cs="Arial"/>
          <w:lang w:val="sr-Cyrl-RS"/>
        </w:rPr>
        <w:t>рнет странице Регистра меница и</w:t>
      </w:r>
      <w:r w:rsidRPr="00FF53BE">
        <w:rPr>
          <w:rFonts w:eastAsia="Calibri" w:cs="Arial"/>
          <w:lang w:val="sr-Cyrl-RS"/>
        </w:rPr>
        <w:t xml:space="preserve">овлашћења НБС) </w:t>
      </w:r>
    </w:p>
    <w:p w:rsidR="00195C47" w:rsidRDefault="00195C47" w:rsidP="00195C47">
      <w:pPr>
        <w:pStyle w:val="KDParagraf"/>
        <w:spacing w:before="0"/>
        <w:rPr>
          <w:rFonts w:cs="Arial"/>
        </w:rPr>
      </w:pPr>
      <w:r w:rsidRPr="00FF53BE">
        <w:rPr>
          <w:rFonts w:cs="Arial"/>
        </w:rPr>
        <w:t>Меница може бити наплаћена у случају да Пр</w:t>
      </w:r>
      <w:r w:rsidR="00537D07">
        <w:rPr>
          <w:rFonts w:cs="Arial"/>
          <w:lang w:val="sr-Cyrl-RS"/>
        </w:rPr>
        <w:t>ужалац услуге</w:t>
      </w:r>
      <w:r w:rsidRPr="00FF53BE">
        <w:rPr>
          <w:rFonts w:cs="Arial"/>
        </w:rPr>
        <w:t xml:space="preserve"> не буде извршавао своје уговорне обавезе у роковима и на начин предвиђен уговором.</w:t>
      </w:r>
    </w:p>
    <w:p w:rsidR="00195C47" w:rsidRPr="00304E00" w:rsidRDefault="00195C47" w:rsidP="00195C47">
      <w:pPr>
        <w:pStyle w:val="KDParagraf"/>
        <w:spacing w:before="0"/>
        <w:rPr>
          <w:rFonts w:cs="Arial"/>
        </w:rPr>
      </w:pPr>
    </w:p>
    <w:p w:rsidR="00195C47" w:rsidRPr="00B111D3" w:rsidRDefault="00195C47" w:rsidP="00195C47">
      <w:pPr>
        <w:pStyle w:val="KDParagraf"/>
        <w:spacing w:before="0"/>
        <w:rPr>
          <w:rFonts w:cs="Arial"/>
          <w:b/>
          <w:lang w:val="sr-Cyrl-RS"/>
        </w:rPr>
      </w:pPr>
      <w:r w:rsidRPr="00E47C2E">
        <w:rPr>
          <w:rFonts w:cs="Arial"/>
          <w:b/>
        </w:rPr>
        <w:t>ВИША СИЛА</w:t>
      </w:r>
    </w:p>
    <w:p w:rsidR="00195C47" w:rsidRPr="00065630" w:rsidRDefault="00195C47" w:rsidP="00195C47">
      <w:pPr>
        <w:pStyle w:val="KDParagraf"/>
        <w:spacing w:before="0"/>
        <w:jc w:val="center"/>
        <w:rPr>
          <w:rFonts w:cs="Arial"/>
        </w:rPr>
      </w:pPr>
      <w:r w:rsidRPr="00E47C2E">
        <w:rPr>
          <w:rFonts w:cs="Arial"/>
          <w:b/>
        </w:rPr>
        <w:t xml:space="preserve">Члан </w:t>
      </w:r>
      <w:r>
        <w:rPr>
          <w:rFonts w:cs="Arial"/>
          <w:b/>
          <w:lang w:val="sr-Cyrl-RS"/>
        </w:rPr>
        <w:t>13</w:t>
      </w:r>
      <w:r w:rsidRPr="00E47C2E">
        <w:rPr>
          <w:rFonts w:cs="Arial"/>
        </w:rPr>
        <w:t>.</w:t>
      </w:r>
    </w:p>
    <w:p w:rsidR="00195C47" w:rsidRPr="0033696E" w:rsidRDefault="00195C47" w:rsidP="00195C47">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195C47" w:rsidRPr="0033696E" w:rsidRDefault="00195C47" w:rsidP="00195C47">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195C47" w:rsidRPr="0033696E" w:rsidRDefault="00195C47" w:rsidP="00195C47">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195C47" w:rsidRDefault="00195C47" w:rsidP="00195C47">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195C47" w:rsidRPr="00036566" w:rsidRDefault="00195C47" w:rsidP="00195C47">
      <w:pPr>
        <w:pStyle w:val="KDParagraf"/>
        <w:spacing w:before="0"/>
        <w:rPr>
          <w:rFonts w:cs="Arial"/>
          <w:color w:val="000000" w:themeColor="text1"/>
        </w:rPr>
      </w:pPr>
    </w:p>
    <w:p w:rsidR="00195C47" w:rsidRPr="00E47C2E" w:rsidRDefault="00195C47" w:rsidP="00195C47">
      <w:pPr>
        <w:pStyle w:val="KDParagraf"/>
        <w:spacing w:before="0"/>
        <w:rPr>
          <w:rFonts w:cs="Arial"/>
          <w:b/>
        </w:rPr>
      </w:pPr>
      <w:r w:rsidRPr="00E47C2E">
        <w:rPr>
          <w:rFonts w:cs="Arial"/>
          <w:b/>
        </w:rPr>
        <w:t>НАКНАДА ШТЕТЕ</w:t>
      </w:r>
    </w:p>
    <w:p w:rsidR="00195C47" w:rsidRPr="004853D8" w:rsidRDefault="00195C47" w:rsidP="00195C47">
      <w:pPr>
        <w:pStyle w:val="KDParagraf"/>
        <w:spacing w:before="0"/>
        <w:jc w:val="center"/>
        <w:rPr>
          <w:rFonts w:cs="Arial"/>
        </w:rPr>
      </w:pPr>
      <w:r w:rsidRPr="00E47C2E">
        <w:rPr>
          <w:rFonts w:cs="Arial"/>
          <w:b/>
        </w:rPr>
        <w:t xml:space="preserve">Члан </w:t>
      </w:r>
      <w:r>
        <w:rPr>
          <w:rFonts w:cs="Arial"/>
          <w:b/>
          <w:lang w:val="sr-Cyrl-RS"/>
        </w:rPr>
        <w:t>14</w:t>
      </w:r>
      <w:r w:rsidRPr="00E47C2E">
        <w:rPr>
          <w:rFonts w:cs="Arial"/>
        </w:rPr>
        <w:t>.</w:t>
      </w:r>
    </w:p>
    <w:p w:rsidR="00195C47" w:rsidRPr="00E47C2E" w:rsidRDefault="00195C47" w:rsidP="00195C47">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195C47" w:rsidRPr="00E47C2E" w:rsidRDefault="00195C47" w:rsidP="00195C47">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w:t>
      </w:r>
      <w:r w:rsidRPr="00E47C2E">
        <w:rPr>
          <w:rFonts w:cs="Arial"/>
        </w:rPr>
        <w:lastRenderedPageBreak/>
        <w:t>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95C47" w:rsidRDefault="00195C47" w:rsidP="00195C47">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95C47" w:rsidRPr="00C3275B" w:rsidRDefault="00195C47" w:rsidP="00195C47">
      <w:pPr>
        <w:pStyle w:val="KDParagraf"/>
        <w:spacing w:before="0"/>
        <w:rPr>
          <w:rFonts w:cs="Arial"/>
          <w:lang w:val="sr-Cyrl-RS"/>
        </w:rPr>
      </w:pPr>
    </w:p>
    <w:p w:rsidR="00195C47" w:rsidRPr="00E47C2E" w:rsidRDefault="00195C47" w:rsidP="00195C47">
      <w:pPr>
        <w:pStyle w:val="KDParagraf"/>
        <w:spacing w:before="0"/>
        <w:rPr>
          <w:rFonts w:cs="Arial"/>
          <w:b/>
        </w:rPr>
      </w:pPr>
      <w:r w:rsidRPr="00E47C2E">
        <w:rPr>
          <w:rFonts w:cs="Arial"/>
          <w:b/>
        </w:rPr>
        <w:t>УГОВОРНА КАЗНА</w:t>
      </w:r>
    </w:p>
    <w:p w:rsidR="00195C47" w:rsidRPr="00E47C2E" w:rsidRDefault="00195C47" w:rsidP="00195C47">
      <w:pPr>
        <w:pStyle w:val="KDParagraf"/>
        <w:spacing w:before="0"/>
        <w:jc w:val="center"/>
        <w:rPr>
          <w:rFonts w:cs="Arial"/>
        </w:rPr>
      </w:pPr>
      <w:r w:rsidRPr="00E47C2E">
        <w:rPr>
          <w:rFonts w:cs="Arial"/>
          <w:b/>
        </w:rPr>
        <w:t xml:space="preserve">Члан </w:t>
      </w:r>
      <w:r>
        <w:rPr>
          <w:rFonts w:cs="Arial"/>
          <w:b/>
          <w:lang w:val="sr-Cyrl-RS"/>
        </w:rPr>
        <w:t>15</w:t>
      </w:r>
      <w:r w:rsidRPr="00E47C2E">
        <w:rPr>
          <w:rFonts w:cs="Arial"/>
        </w:rPr>
        <w:t>.</w:t>
      </w:r>
    </w:p>
    <w:p w:rsidR="00195C47" w:rsidRPr="00E47C2E" w:rsidRDefault="00195C47" w:rsidP="00195C47">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195C47" w:rsidRDefault="00195C47" w:rsidP="00195C47">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r>
        <w:rPr>
          <w:rFonts w:cs="Arial"/>
        </w:rPr>
        <w:t xml:space="preserve"> </w:t>
      </w: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95C47" w:rsidRPr="00E47C2E" w:rsidRDefault="00195C47" w:rsidP="00195C47">
      <w:pPr>
        <w:pStyle w:val="KDParagraf"/>
        <w:spacing w:before="0"/>
        <w:rPr>
          <w:rFonts w:cs="Arial"/>
        </w:rPr>
      </w:pPr>
    </w:p>
    <w:p w:rsidR="00195C47" w:rsidRPr="00E47C2E" w:rsidRDefault="00195C47" w:rsidP="00195C47">
      <w:pPr>
        <w:pStyle w:val="KDParagraf"/>
        <w:spacing w:before="0"/>
        <w:rPr>
          <w:rFonts w:cs="Arial"/>
          <w:b/>
        </w:rPr>
      </w:pPr>
      <w:r w:rsidRPr="00E47C2E">
        <w:rPr>
          <w:rFonts w:cs="Arial"/>
          <w:b/>
        </w:rPr>
        <w:t>РАСКИД УГОВОРА</w:t>
      </w:r>
    </w:p>
    <w:p w:rsidR="00195C47" w:rsidRDefault="00195C47" w:rsidP="00195C47">
      <w:pPr>
        <w:pStyle w:val="KDParagraf"/>
        <w:spacing w:before="0"/>
        <w:jc w:val="center"/>
        <w:rPr>
          <w:rFonts w:cs="Arial"/>
        </w:rPr>
      </w:pPr>
      <w:r w:rsidRPr="00E47C2E">
        <w:rPr>
          <w:rFonts w:cs="Arial"/>
          <w:b/>
        </w:rPr>
        <w:t xml:space="preserve">Члан </w:t>
      </w:r>
      <w:r>
        <w:rPr>
          <w:rFonts w:cs="Arial"/>
          <w:b/>
          <w:lang w:val="sr-Cyrl-RS"/>
        </w:rPr>
        <w:t>16</w:t>
      </w:r>
      <w:r w:rsidRPr="00E47C2E">
        <w:rPr>
          <w:rFonts w:cs="Arial"/>
        </w:rPr>
        <w:t>.</w:t>
      </w:r>
    </w:p>
    <w:p w:rsidR="00195C47" w:rsidRPr="00E47C2E" w:rsidRDefault="00195C47" w:rsidP="00195C47">
      <w:pPr>
        <w:pStyle w:val="KDParagraf"/>
        <w:spacing w:before="0"/>
        <w:jc w:val="center"/>
        <w:rPr>
          <w:rFonts w:cs="Arial"/>
        </w:rPr>
      </w:pPr>
    </w:p>
    <w:p w:rsidR="00195C47" w:rsidRPr="00E47C2E" w:rsidRDefault="00195C47" w:rsidP="00195C47">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95C47" w:rsidRPr="00E47C2E" w:rsidRDefault="00195C47" w:rsidP="00195C47">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95C47" w:rsidRPr="00401189" w:rsidRDefault="00195C47" w:rsidP="00195C47">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EF71F2">
        <w:rPr>
          <w:rFonts w:cs="Arial"/>
          <w:lang w:val="sr-Cyrl-RS"/>
        </w:rPr>
        <w:t>16</w:t>
      </w:r>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w:t>
      </w:r>
      <w:r>
        <w:rPr>
          <w:rFonts w:cs="Arial"/>
        </w:rPr>
        <w:t>обавеза преузетих овим Уговором</w:t>
      </w:r>
    </w:p>
    <w:p w:rsidR="00195C47" w:rsidRPr="00E47C2E" w:rsidRDefault="00195C47" w:rsidP="00195C47">
      <w:pPr>
        <w:pStyle w:val="KDParagraf"/>
        <w:spacing w:before="0"/>
        <w:rPr>
          <w:rFonts w:cs="Arial"/>
          <w:b/>
        </w:rPr>
      </w:pPr>
      <w:r w:rsidRPr="00E47C2E">
        <w:rPr>
          <w:rFonts w:cs="Arial"/>
          <w:b/>
        </w:rPr>
        <w:t>ЗАВРШНЕ ОДРЕДБЕ</w:t>
      </w:r>
    </w:p>
    <w:p w:rsidR="00195C47" w:rsidRPr="00B111D3" w:rsidRDefault="00195C47" w:rsidP="00195C47">
      <w:pPr>
        <w:pStyle w:val="KDParagraf"/>
        <w:spacing w:before="0"/>
        <w:jc w:val="center"/>
        <w:rPr>
          <w:rFonts w:cs="Arial"/>
          <w:b/>
          <w:lang w:val="sr-Cyrl-RS"/>
        </w:rPr>
      </w:pPr>
      <w:r w:rsidRPr="00E47C2E">
        <w:rPr>
          <w:rFonts w:cs="Arial"/>
          <w:b/>
        </w:rPr>
        <w:t xml:space="preserve">Члан </w:t>
      </w:r>
      <w:r>
        <w:rPr>
          <w:rFonts w:cs="Arial"/>
          <w:b/>
          <w:lang w:val="sr-Cyrl-RS"/>
        </w:rPr>
        <w:t xml:space="preserve">17. </w:t>
      </w:r>
    </w:p>
    <w:p w:rsidR="00195C47" w:rsidRDefault="00195C47" w:rsidP="00195C47">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95C47" w:rsidRPr="00B111D3" w:rsidRDefault="00195C47" w:rsidP="00195C47">
      <w:pPr>
        <w:pStyle w:val="KDParagraf"/>
        <w:spacing w:before="0"/>
        <w:rPr>
          <w:rFonts w:cs="Arial"/>
          <w:lang w:val="sr-Cyrl-RS"/>
        </w:rPr>
      </w:pPr>
    </w:p>
    <w:p w:rsidR="00195C47" w:rsidRPr="004853D8" w:rsidRDefault="00195C47" w:rsidP="00195C47">
      <w:pPr>
        <w:pStyle w:val="KDParagraf"/>
        <w:spacing w:before="0"/>
        <w:jc w:val="center"/>
        <w:rPr>
          <w:rFonts w:cs="Arial"/>
          <w:b/>
          <w:lang w:val="sr-Cyrl-RS"/>
        </w:rPr>
      </w:pPr>
      <w:r w:rsidRPr="00E47C2E">
        <w:rPr>
          <w:rFonts w:cs="Arial"/>
          <w:b/>
        </w:rPr>
        <w:t xml:space="preserve">Члан </w:t>
      </w:r>
      <w:r>
        <w:rPr>
          <w:rFonts w:cs="Arial"/>
          <w:b/>
          <w:lang w:val="sr-Cyrl-RS"/>
        </w:rPr>
        <w:t>18.</w:t>
      </w:r>
    </w:p>
    <w:p w:rsidR="00195C47" w:rsidRPr="0090733B" w:rsidRDefault="00537D07" w:rsidP="00195C47">
      <w:pPr>
        <w:spacing w:before="0"/>
        <w:rPr>
          <w:rFonts w:cs="Arial"/>
          <w:lang w:eastAsia="sr-Latn-CS"/>
        </w:rPr>
      </w:pPr>
      <w:r>
        <w:rPr>
          <w:rFonts w:cs="Arial"/>
          <w:lang w:val="sr-Cyrl-RS" w:eastAsia="sr-Latn-CS"/>
        </w:rPr>
        <w:t>Корисник услуге</w:t>
      </w:r>
      <w:r w:rsidR="00195C47" w:rsidRPr="0090733B">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95C47" w:rsidRPr="0090733B" w:rsidRDefault="00195C47" w:rsidP="00195C47">
      <w:pPr>
        <w:spacing w:before="0"/>
        <w:rPr>
          <w:rFonts w:cs="Arial"/>
          <w:lang w:eastAsia="sr-Latn-CS"/>
        </w:rPr>
      </w:pPr>
      <w:r w:rsidRPr="0090733B">
        <w:rPr>
          <w:rFonts w:cs="Arial"/>
          <w:lang w:eastAsia="sr-Latn-CS"/>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95C47" w:rsidRPr="00877654" w:rsidRDefault="00195C47" w:rsidP="00195C47">
      <w:pPr>
        <w:spacing w:before="0"/>
        <w:rPr>
          <w:rFonts w:cs="Arial"/>
          <w:b/>
          <w:color w:val="FF0000"/>
          <w:lang w:eastAsia="sr-Latn-CS"/>
        </w:rPr>
      </w:pPr>
      <w:r w:rsidRPr="0090733B">
        <w:rPr>
          <w:rFonts w:cs="Arial"/>
          <w:lang w:eastAsia="sr-Latn-CS"/>
        </w:rPr>
        <w:t xml:space="preserve">У свим наведеним случајевима, </w:t>
      </w:r>
      <w:r w:rsidR="00537D07">
        <w:rPr>
          <w:rFonts w:cs="Arial"/>
          <w:lang w:val="sr-Cyrl-RS" w:eastAsia="sr-Latn-CS"/>
        </w:rPr>
        <w:t xml:space="preserve">Корисник </w:t>
      </w:r>
      <w:r w:rsidRPr="0090733B">
        <w:rPr>
          <w:rFonts w:cs="Arial"/>
          <w:lang w:eastAsia="sr-Latn-CS"/>
        </w:rPr>
        <w:t>ће донети Одлуку о измени Уговора која садржи податке у складу са Прилогом 3Л Закона и у року од три дана од дана доношења</w:t>
      </w:r>
      <w:r w:rsidR="00537D07">
        <w:rPr>
          <w:rFonts w:cs="Arial"/>
          <w:lang w:eastAsia="sr-Latn-CS"/>
        </w:rPr>
        <w:t xml:space="preserve"> </w:t>
      </w:r>
      <w:r w:rsidRPr="0090733B">
        <w:rPr>
          <w:rFonts w:cs="Arial"/>
          <w:lang w:eastAsia="sr-Latn-CS"/>
        </w:rPr>
        <w:t>исту објавити на Порталу јавних набавки, као и доставити извештај Управи за јавне набавке и Државној ревизорској институцији.</w:t>
      </w:r>
      <w:r>
        <w:rPr>
          <w:rFonts w:cs="Arial"/>
          <w:color w:val="000000" w:themeColor="text1"/>
          <w:lang w:eastAsia="sr-Latn-CS"/>
        </w:rPr>
        <w:t xml:space="preserve"> </w:t>
      </w:r>
    </w:p>
    <w:p w:rsidR="00195C47" w:rsidRPr="00A4539F" w:rsidRDefault="00195C47" w:rsidP="00195C47">
      <w:pPr>
        <w:spacing w:before="0"/>
        <w:rPr>
          <w:rFonts w:cs="Arial"/>
          <w:lang w:val="sr-Cyrl-RS"/>
        </w:rPr>
      </w:pPr>
    </w:p>
    <w:p w:rsidR="00195C47" w:rsidRPr="00065630" w:rsidRDefault="00195C47" w:rsidP="00195C47">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195C47" w:rsidRPr="00E22DA8" w:rsidRDefault="00195C47" w:rsidP="00195C47">
      <w:pPr>
        <w:pStyle w:val="KDParagraf"/>
        <w:spacing w:before="0"/>
        <w:rPr>
          <w:rFonts w:cs="Arial"/>
          <w:color w:val="000000" w:themeColor="text1"/>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195C47" w:rsidRPr="008E6A4F" w:rsidRDefault="00195C47" w:rsidP="00195C47">
      <w:pPr>
        <w:pStyle w:val="KDParagraf"/>
        <w:spacing w:before="0"/>
        <w:jc w:val="center"/>
        <w:rPr>
          <w:rFonts w:cs="Arial"/>
          <w:lang w:val="sr-Cyrl-RS"/>
        </w:rPr>
      </w:pPr>
      <w:r w:rsidRPr="00E47C2E">
        <w:rPr>
          <w:rFonts w:cs="Arial"/>
          <w:b/>
        </w:rPr>
        <w:t xml:space="preserve">Члан </w:t>
      </w:r>
      <w:r>
        <w:rPr>
          <w:rFonts w:cs="Arial"/>
          <w:b/>
          <w:lang w:val="sr-Cyrl-RS"/>
        </w:rPr>
        <w:t>20</w:t>
      </w:r>
    </w:p>
    <w:p w:rsidR="00195C47" w:rsidRPr="00E47C2E" w:rsidRDefault="00195C47" w:rsidP="00195C47">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95C47" w:rsidRDefault="00195C47" w:rsidP="00195C47">
      <w:pPr>
        <w:pStyle w:val="KDParagraf"/>
        <w:spacing w:before="0"/>
        <w:jc w:val="center"/>
        <w:rPr>
          <w:rFonts w:cs="Arial"/>
          <w:b/>
          <w:lang w:val="sr-Cyrl-RS"/>
        </w:rPr>
      </w:pPr>
      <w:r w:rsidRPr="00E47C2E">
        <w:rPr>
          <w:rFonts w:cs="Arial"/>
          <w:b/>
        </w:rPr>
        <w:t xml:space="preserve">Члан </w:t>
      </w:r>
      <w:r>
        <w:rPr>
          <w:rFonts w:cs="Arial"/>
          <w:b/>
          <w:lang w:val="sr-Cyrl-RS"/>
        </w:rPr>
        <w:t>21.</w:t>
      </w:r>
    </w:p>
    <w:p w:rsidR="00195C47" w:rsidRPr="00B111D3" w:rsidRDefault="00195C47" w:rsidP="00195C47">
      <w:pPr>
        <w:pStyle w:val="KDParagraf"/>
        <w:spacing w:before="0"/>
        <w:jc w:val="center"/>
        <w:rPr>
          <w:rFonts w:cs="Arial"/>
          <w:b/>
          <w:lang w:val="sr-Cyrl-RS"/>
        </w:rPr>
      </w:pPr>
    </w:p>
    <w:p w:rsidR="00195C47" w:rsidRPr="00E47C2E" w:rsidRDefault="00195C47" w:rsidP="00195C47">
      <w:pPr>
        <w:pStyle w:val="KDParagraf"/>
        <w:spacing w:before="0"/>
        <w:rPr>
          <w:rFonts w:cs="Arial"/>
        </w:rPr>
      </w:pPr>
      <w:r w:rsidRPr="00E47C2E">
        <w:rPr>
          <w:rFonts w:cs="Arial"/>
        </w:rPr>
        <w:t>Саставни део овог Уговора чине:</w:t>
      </w:r>
    </w:p>
    <w:p w:rsidR="00195C47" w:rsidRDefault="00195C47" w:rsidP="00195C47">
      <w:pPr>
        <w:pStyle w:val="KDParagraf"/>
        <w:spacing w:before="0"/>
        <w:rPr>
          <w:rFonts w:cs="Arial"/>
          <w:color w:val="000000" w:themeColor="text1"/>
          <w:lang w:val="sr-Cyrl-RS"/>
        </w:rPr>
      </w:pPr>
      <w:r w:rsidRPr="00E47C2E">
        <w:rPr>
          <w:rFonts w:cs="Arial"/>
        </w:rPr>
        <w:t>Прилог број 1</w:t>
      </w:r>
      <w:r>
        <w:rPr>
          <w:rFonts w:cs="Arial"/>
          <w:lang w:val="sr-Cyrl-RS"/>
        </w:rPr>
        <w:t>:</w:t>
      </w:r>
      <w:r w:rsidRPr="00E47C2E">
        <w:rPr>
          <w:rFonts w:cs="Arial"/>
        </w:rPr>
        <w:tab/>
        <w:t>Конкурсна документација;</w:t>
      </w:r>
      <w:r>
        <w:rPr>
          <w:rFonts w:cs="Arial"/>
        </w:rPr>
        <w:t xml:space="preserve"> </w:t>
      </w:r>
      <w:r>
        <w:rPr>
          <w:rFonts w:cs="Arial"/>
          <w:lang w:val="sr-Cyrl-RS"/>
        </w:rPr>
        <w:t>(</w:t>
      </w:r>
      <w:r w:rsidRPr="00F1332A">
        <w:rPr>
          <w:rFonts w:cs="Arial"/>
          <w:color w:val="000000" w:themeColor="text1"/>
          <w:lang w:val="sr-Cyrl-RS"/>
        </w:rPr>
        <w:t xml:space="preserve">Уговорне стране констатују да су обезбедили целокупну званичну конкурсну документацију преко портала Наручиоца). </w:t>
      </w:r>
    </w:p>
    <w:p w:rsidR="00195C47" w:rsidRPr="00F1332A" w:rsidRDefault="00195C47" w:rsidP="00195C47">
      <w:pPr>
        <w:pStyle w:val="KDParagraf"/>
        <w:spacing w:before="0"/>
        <w:rPr>
          <w:rFonts w:cs="Arial"/>
          <w:color w:val="000000" w:themeColor="text1"/>
          <w:lang w:val="sr-Cyrl-RS"/>
        </w:rPr>
      </w:pPr>
    </w:p>
    <w:p w:rsidR="00195C47" w:rsidRPr="00E47C2E" w:rsidRDefault="00195C47" w:rsidP="00195C47">
      <w:pPr>
        <w:pStyle w:val="KDParagraf"/>
        <w:spacing w:before="0"/>
        <w:rPr>
          <w:rFonts w:cs="Arial"/>
        </w:rPr>
      </w:pPr>
      <w:r w:rsidRPr="00E47C2E">
        <w:rPr>
          <w:rFonts w:cs="Arial"/>
        </w:rPr>
        <w:t>Прилог број</w:t>
      </w:r>
      <w:r>
        <w:rPr>
          <w:rFonts w:cs="Arial"/>
          <w:lang w:val="sr-Cyrl-RS"/>
        </w:rPr>
        <w:t xml:space="preserve"> </w:t>
      </w:r>
      <w:r w:rsidRPr="00E47C2E">
        <w:rPr>
          <w:rFonts w:cs="Arial"/>
        </w:rPr>
        <w:t xml:space="preserve"> 2</w:t>
      </w:r>
      <w:r w:rsidRPr="00E47C2E">
        <w:rPr>
          <w:rFonts w:cs="Arial"/>
        </w:rPr>
        <w:tab/>
      </w:r>
      <w:r>
        <w:rPr>
          <w:rFonts w:cs="Arial"/>
          <w:lang w:val="sr-Cyrl-RS"/>
        </w:rPr>
        <w:t xml:space="preserve">- </w:t>
      </w:r>
      <w:r w:rsidRPr="00E47C2E">
        <w:rPr>
          <w:rFonts w:cs="Arial"/>
        </w:rPr>
        <w:t>Понуда;</w:t>
      </w:r>
      <w:r w:rsidRPr="00E47C2E">
        <w:rPr>
          <w:rFonts w:cs="Arial"/>
        </w:rPr>
        <w:tab/>
      </w:r>
    </w:p>
    <w:p w:rsidR="00195C47" w:rsidRPr="00E47C2E" w:rsidRDefault="00195C47" w:rsidP="00195C47">
      <w:pPr>
        <w:pStyle w:val="KDParagraf"/>
        <w:spacing w:before="0"/>
        <w:rPr>
          <w:rFonts w:cs="Arial"/>
        </w:rPr>
      </w:pPr>
      <w:r>
        <w:rPr>
          <w:rFonts w:cs="Arial"/>
        </w:rPr>
        <w:t xml:space="preserve">Прилог број </w:t>
      </w:r>
      <w:r>
        <w:rPr>
          <w:rFonts w:cs="Arial"/>
          <w:lang w:val="sr-Cyrl-RS"/>
        </w:rPr>
        <w:t>3 -</w:t>
      </w:r>
      <w:r w:rsidRPr="00E47C2E">
        <w:rPr>
          <w:rFonts w:cs="Arial"/>
        </w:rPr>
        <w:t>Структура цене из Понуде;</w:t>
      </w:r>
    </w:p>
    <w:p w:rsidR="00195C47" w:rsidRPr="00F1332A" w:rsidRDefault="00195C47" w:rsidP="00195C47">
      <w:pPr>
        <w:pStyle w:val="KDParagraf"/>
        <w:spacing w:before="0"/>
        <w:rPr>
          <w:rFonts w:cs="Arial"/>
          <w:color w:val="000000" w:themeColor="text1"/>
        </w:rPr>
      </w:pPr>
      <w:r>
        <w:rPr>
          <w:rFonts w:cs="Arial"/>
        </w:rPr>
        <w:t xml:space="preserve">Прилог број </w:t>
      </w:r>
      <w:r>
        <w:rPr>
          <w:rFonts w:cs="Arial"/>
          <w:lang w:val="sr-Cyrl-RS"/>
        </w:rPr>
        <w:t>4 -</w:t>
      </w:r>
      <w:r w:rsidRPr="00F1332A">
        <w:rPr>
          <w:rFonts w:cs="Arial"/>
          <w:color w:val="000000" w:themeColor="text1"/>
        </w:rPr>
        <w:t>Споразум о заједничком извршењу услуге</w:t>
      </w:r>
    </w:p>
    <w:p w:rsidR="00195C47" w:rsidRDefault="00195C47" w:rsidP="00195C47">
      <w:pPr>
        <w:spacing w:before="0"/>
        <w:rPr>
          <w:rFonts w:cs="Arial"/>
        </w:rPr>
      </w:pPr>
      <w:r>
        <w:rPr>
          <w:rFonts w:cs="Arial"/>
        </w:rPr>
        <w:t xml:space="preserve">Прилог број </w:t>
      </w:r>
      <w:r>
        <w:rPr>
          <w:rFonts w:cs="Arial"/>
          <w:lang w:val="sr-Latn-RS"/>
        </w:rPr>
        <w:t xml:space="preserve">5 - </w:t>
      </w:r>
      <w:r>
        <w:rPr>
          <w:rFonts w:cs="Arial"/>
          <w:lang w:val="sr-Cyrl-RS"/>
        </w:rPr>
        <w:t xml:space="preserve"> </w:t>
      </w:r>
      <w:r w:rsidRPr="00FF53BE">
        <w:rPr>
          <w:rFonts w:cs="Arial"/>
        </w:rPr>
        <w:t xml:space="preserve">Меница за добро извршење посла </w:t>
      </w:r>
    </w:p>
    <w:p w:rsidR="00195C47" w:rsidRDefault="00195C47" w:rsidP="00195C47">
      <w:pPr>
        <w:spacing w:before="0"/>
        <w:rPr>
          <w:rFonts w:cs="Arial"/>
          <w:lang w:val="sr-Latn-RS"/>
        </w:rPr>
      </w:pPr>
      <w:r>
        <w:rPr>
          <w:rFonts w:cs="Arial"/>
        </w:rPr>
        <w:t xml:space="preserve">Прилог број </w:t>
      </w:r>
      <w:r>
        <w:rPr>
          <w:rFonts w:cs="Arial"/>
          <w:lang w:val="sr-Latn-RS"/>
        </w:rPr>
        <w:t>6- Техничка спецификација</w:t>
      </w:r>
    </w:p>
    <w:p w:rsidR="00195C47" w:rsidRPr="00E47C2E" w:rsidRDefault="00195C47" w:rsidP="00195C47">
      <w:pPr>
        <w:spacing w:before="0"/>
        <w:rPr>
          <w:rFonts w:cs="Arial"/>
        </w:rPr>
      </w:pPr>
    </w:p>
    <w:p w:rsidR="00195C47" w:rsidRDefault="00195C47" w:rsidP="00195C47">
      <w:pPr>
        <w:pStyle w:val="KDParagraf"/>
        <w:spacing w:before="0"/>
        <w:jc w:val="center"/>
        <w:rPr>
          <w:rFonts w:cs="Arial"/>
          <w:b/>
          <w:lang w:val="sr-Cyrl-RS"/>
        </w:rPr>
      </w:pPr>
      <w:r w:rsidRPr="00E47C2E">
        <w:rPr>
          <w:rFonts w:cs="Arial"/>
          <w:b/>
        </w:rPr>
        <w:t xml:space="preserve">Члан </w:t>
      </w:r>
      <w:r>
        <w:rPr>
          <w:rFonts w:cs="Arial"/>
          <w:b/>
          <w:lang w:val="sr-Cyrl-RS"/>
        </w:rPr>
        <w:t>22.</w:t>
      </w:r>
    </w:p>
    <w:p w:rsidR="00195C47" w:rsidRPr="00065630" w:rsidRDefault="00195C47" w:rsidP="00195C47">
      <w:pPr>
        <w:pStyle w:val="KDParagraf"/>
        <w:spacing w:before="0"/>
        <w:jc w:val="center"/>
        <w:rPr>
          <w:rFonts w:cs="Arial"/>
          <w:b/>
          <w:lang w:val="sr-Cyrl-RS"/>
        </w:rPr>
      </w:pPr>
    </w:p>
    <w:p w:rsidR="00195C47" w:rsidRPr="0097203F" w:rsidRDefault="00195C47" w:rsidP="00195C47">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195C47" w:rsidRDefault="00195C47" w:rsidP="00195C47">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95C47" w:rsidRPr="00EA1A33" w:rsidRDefault="00195C47" w:rsidP="00195C47">
      <w:pPr>
        <w:pStyle w:val="KDParagraf"/>
        <w:spacing w:before="0"/>
        <w:rPr>
          <w:rFonts w:eastAsia="Calibri" w:cs="Arial"/>
          <w:noProof/>
          <w:color w:val="000000" w:themeColor="text1"/>
          <w:lang w:val="sr-Cyrl-RS"/>
        </w:rPr>
      </w:pPr>
    </w:p>
    <w:p w:rsidR="00195C47" w:rsidRDefault="00195C47" w:rsidP="00195C47">
      <w:pPr>
        <w:pStyle w:val="KDParagraf"/>
        <w:spacing w:before="0"/>
        <w:rPr>
          <w:rFonts w:cs="Arial"/>
          <w:lang w:val="sr-Cyrl-RS"/>
        </w:rPr>
      </w:pPr>
    </w:p>
    <w:p w:rsidR="00195C47" w:rsidRDefault="00195C47" w:rsidP="00195C47">
      <w:pPr>
        <w:pStyle w:val="KDParagraf"/>
        <w:spacing w:before="0"/>
        <w:rPr>
          <w:rFonts w:cs="Arial"/>
          <w:lang w:val="sr-Cyrl-RS"/>
        </w:rPr>
      </w:pPr>
    </w:p>
    <w:p w:rsidR="00195C47" w:rsidRPr="00E34E5E" w:rsidRDefault="00195C47" w:rsidP="00195C47">
      <w:pPr>
        <w:pStyle w:val="KDParagraf"/>
        <w:spacing w:before="0"/>
        <w:rPr>
          <w:rFonts w:cs="Arial"/>
          <w:lang w:val="sr-Cyrl-RS"/>
        </w:rPr>
      </w:pPr>
    </w:p>
    <w:p w:rsidR="00195C47" w:rsidRPr="00B17826" w:rsidRDefault="00195C47" w:rsidP="00195C47">
      <w:pPr>
        <w:pStyle w:val="KDParagraf"/>
        <w:spacing w:before="0"/>
        <w:rPr>
          <w:rFonts w:cs="Arial"/>
          <w:b/>
        </w:rPr>
      </w:pPr>
      <w:r>
        <w:rPr>
          <w:rFonts w:cs="Arial"/>
          <w:b/>
        </w:rPr>
        <w:t>КОРИСНИК УСЛУГА</w:t>
      </w:r>
      <w:r>
        <w:rPr>
          <w:rFonts w:cs="Arial"/>
          <w:b/>
          <w:lang w:val="sr-Cyrl-RS"/>
        </w:rPr>
        <w:t xml:space="preserve">                                                                   </w:t>
      </w:r>
      <w:r>
        <w:rPr>
          <w:rFonts w:cs="Arial"/>
          <w:b/>
        </w:rPr>
        <w:t>ПРУЖАЛАЦ УСЛУГА</w:t>
      </w:r>
    </w:p>
    <w:p w:rsidR="00195C47" w:rsidRPr="00F1332A" w:rsidRDefault="00195C47" w:rsidP="00195C47">
      <w:pPr>
        <w:spacing w:before="0"/>
        <w:rPr>
          <w:rFonts w:cs="Arial"/>
          <w:b/>
          <w:color w:val="000000" w:themeColor="text1"/>
        </w:rPr>
      </w:pPr>
      <w:r>
        <w:rPr>
          <w:rFonts w:cs="Arial"/>
          <w:b/>
        </w:rPr>
        <w:t>ЈП „Електропривреда Србије“</w:t>
      </w:r>
      <w:r w:rsidRPr="00F1332A">
        <w:rPr>
          <w:rFonts w:cs="Arial"/>
          <w:b/>
          <w:color w:val="000000" w:themeColor="text1"/>
        </w:rPr>
        <w:t>Београд                                                Назив</w:t>
      </w:r>
    </w:p>
    <w:p w:rsidR="00195C47" w:rsidRPr="00F1332A" w:rsidRDefault="00195C47" w:rsidP="00195C47">
      <w:pPr>
        <w:pStyle w:val="KDParagraf"/>
        <w:spacing w:before="0"/>
        <w:rPr>
          <w:rFonts w:cs="Arial"/>
          <w:b/>
          <w:color w:val="000000" w:themeColor="text1"/>
        </w:rPr>
      </w:pPr>
      <w:r w:rsidRPr="00F1332A">
        <w:rPr>
          <w:rFonts w:cs="Arial"/>
          <w:b/>
          <w:color w:val="000000" w:themeColor="text1"/>
        </w:rPr>
        <w:t>Огранак ТЕНТ Београд-Обреновац</w:t>
      </w:r>
    </w:p>
    <w:p w:rsidR="00195C47" w:rsidRDefault="00195C47" w:rsidP="00195C47">
      <w:pPr>
        <w:pStyle w:val="KDParagraf"/>
        <w:spacing w:before="0"/>
        <w:rPr>
          <w:rFonts w:cs="Arial"/>
          <w:color w:val="000000" w:themeColor="text1"/>
          <w:lang w:val="sr-Cyrl-RS"/>
        </w:rPr>
      </w:pPr>
      <w:r w:rsidRPr="00F1332A">
        <w:rPr>
          <w:rFonts w:cs="Arial"/>
          <w:color w:val="000000" w:themeColor="text1"/>
        </w:rPr>
        <w:t>___________________________________                             ________________________</w:t>
      </w:r>
    </w:p>
    <w:p w:rsidR="00195C47" w:rsidRPr="000E6C0A" w:rsidRDefault="00195C47" w:rsidP="00195C47">
      <w:pPr>
        <w:pStyle w:val="KDParagraf"/>
        <w:spacing w:before="0"/>
        <w:rPr>
          <w:rFonts w:cs="Arial"/>
          <w:color w:val="000000" w:themeColor="text1"/>
          <w:lang w:val="sr-Cyrl-RS"/>
        </w:rPr>
      </w:pPr>
    </w:p>
    <w:p w:rsidR="00195C47" w:rsidRPr="00F1332A" w:rsidRDefault="00195C47" w:rsidP="00195C47">
      <w:pPr>
        <w:pStyle w:val="KDParagraf"/>
        <w:spacing w:before="0"/>
        <w:jc w:val="center"/>
        <w:rPr>
          <w:rFonts w:cs="Arial"/>
          <w:b/>
          <w:color w:val="000000" w:themeColor="text1"/>
        </w:rPr>
      </w:pPr>
      <w:r w:rsidRPr="00F1332A">
        <w:rPr>
          <w:rFonts w:cs="Arial"/>
          <w:b/>
          <w:color w:val="000000" w:themeColor="text1"/>
        </w:rPr>
        <w:t>М.П.</w:t>
      </w:r>
    </w:p>
    <w:p w:rsidR="00195C47" w:rsidRPr="00065630" w:rsidRDefault="00195C47" w:rsidP="00195C47">
      <w:pPr>
        <w:spacing w:before="0"/>
        <w:rPr>
          <w:rFonts w:cs="Arial"/>
          <w:color w:val="00B0F0"/>
        </w:rPr>
      </w:pPr>
      <w:r w:rsidRPr="00F1332A">
        <w:rPr>
          <w:rFonts w:cs="Arial"/>
          <w:color w:val="000000" w:themeColor="text1"/>
        </w:rPr>
        <w:t>Финансијски директо</w:t>
      </w:r>
      <w:r w:rsidRPr="00F1332A">
        <w:rPr>
          <w:rFonts w:cs="Arial"/>
          <w:color w:val="000000" w:themeColor="text1"/>
          <w:lang w:val="sr-Cyrl-RS"/>
        </w:rPr>
        <w:t>р</w:t>
      </w:r>
      <w:r w:rsidRPr="00F1332A">
        <w:rPr>
          <w:rFonts w:cs="Arial"/>
          <w:color w:val="000000" w:themeColor="text1"/>
        </w:rPr>
        <w:t xml:space="preserve"> ТЕНТ, </w:t>
      </w:r>
      <w:r w:rsidRPr="00F1332A">
        <w:rPr>
          <w:rFonts w:cs="Arial"/>
          <w:color w:val="000000" w:themeColor="text1"/>
          <w:lang w:val="sr-Cyrl-RS"/>
        </w:rPr>
        <w:t xml:space="preserve">           </w:t>
      </w:r>
      <w:r w:rsidR="00EF71F2">
        <w:rPr>
          <w:rFonts w:cs="Arial"/>
          <w:color w:val="000000" w:themeColor="text1"/>
          <w:lang w:val="sr-Cyrl-RS"/>
        </w:rPr>
        <w:tab/>
      </w:r>
      <w:r w:rsidR="00EF71F2">
        <w:rPr>
          <w:rFonts w:cs="Arial"/>
          <w:color w:val="000000" w:themeColor="text1"/>
          <w:lang w:val="sr-Cyrl-RS"/>
        </w:rPr>
        <w:tab/>
      </w:r>
      <w:r w:rsidR="00EF71F2">
        <w:rPr>
          <w:rFonts w:cs="Arial"/>
          <w:color w:val="000000" w:themeColor="text1"/>
          <w:lang w:val="sr-Cyrl-RS"/>
        </w:rPr>
        <w:tab/>
      </w:r>
      <w:r w:rsidR="00EF71F2">
        <w:rPr>
          <w:rFonts w:cs="Arial"/>
          <w:color w:val="000000" w:themeColor="text1"/>
          <w:lang w:val="sr-Cyrl-RS"/>
        </w:rPr>
        <w:tab/>
      </w:r>
      <w:r w:rsidRPr="00F1332A">
        <w:rPr>
          <w:rFonts w:cs="Arial"/>
          <w:color w:val="000000" w:themeColor="text1"/>
          <w:lang w:val="sr-Cyrl-RS"/>
        </w:rPr>
        <w:t xml:space="preserve"> </w:t>
      </w:r>
      <w:r w:rsidRPr="00F1332A">
        <w:rPr>
          <w:rFonts w:cs="Arial"/>
          <w:color w:val="000000" w:themeColor="text1"/>
        </w:rPr>
        <w:t>име и</w:t>
      </w:r>
      <w:r w:rsidRPr="00F1332A">
        <w:rPr>
          <w:rFonts w:cs="Arial"/>
          <w:color w:val="000000" w:themeColor="text1"/>
          <w:lang w:val="sr-Cyrl-RS"/>
        </w:rPr>
        <w:t xml:space="preserve"> </w:t>
      </w:r>
      <w:r w:rsidRPr="00F1332A">
        <w:rPr>
          <w:rFonts w:cs="Arial"/>
          <w:color w:val="000000" w:themeColor="text1"/>
        </w:rPr>
        <w:t xml:space="preserve">презиме,функција                                            </w:t>
      </w:r>
      <w:r>
        <w:rPr>
          <w:rFonts w:cs="Arial"/>
          <w:lang w:val="sr-Cyrl-CS"/>
        </w:rPr>
        <w:t>Жељко Вујиновић</w:t>
      </w:r>
      <w:r>
        <w:rPr>
          <w:rFonts w:cs="Arial"/>
        </w:rPr>
        <w:t xml:space="preserve">.                                             </w:t>
      </w: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Default="00195C47" w:rsidP="00195C47">
      <w:pPr>
        <w:pStyle w:val="KDParagraf"/>
        <w:spacing w:before="0"/>
        <w:rPr>
          <w:rFonts w:cs="Arial"/>
          <w:b/>
        </w:rPr>
      </w:pPr>
    </w:p>
    <w:p w:rsidR="00195C47" w:rsidRPr="00862FAD" w:rsidRDefault="00195C47" w:rsidP="00195C47">
      <w:pPr>
        <w:spacing w:before="40"/>
        <w:rPr>
          <w:lang w:val="sr-Cyrl-CS"/>
        </w:rPr>
      </w:pPr>
      <w:r>
        <w:rPr>
          <w:noProof/>
          <w:lang w:val="sr-Latn-RS" w:eastAsia="sr-Latn-RS"/>
        </w:rPr>
        <w:drawing>
          <wp:inline distT="0" distB="0" distL="0" distR="0" wp14:anchorId="0B833420" wp14:editId="43736F3D">
            <wp:extent cx="571500" cy="590550"/>
            <wp:effectExtent l="0" t="0" r="0" b="0"/>
            <wp:docPr id="16" name="Picture 1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95C47" w:rsidRPr="00862FAD" w:rsidRDefault="00195C47" w:rsidP="00195C47">
      <w:pPr>
        <w:spacing w:after="40"/>
        <w:rPr>
          <w:b/>
          <w:sz w:val="20"/>
          <w:lang w:val="sr-Latn-CS"/>
        </w:rPr>
      </w:pPr>
      <w:r w:rsidRPr="00862FAD">
        <w:rPr>
          <w:b/>
          <w:sz w:val="20"/>
        </w:rPr>
        <w:t xml:space="preserve">Огранак </w:t>
      </w:r>
      <w:r w:rsidRPr="00862FAD">
        <w:rPr>
          <w:b/>
          <w:sz w:val="20"/>
          <w:lang w:val="sr-Latn-CS"/>
        </w:rPr>
        <w:t>ТЕНТ</w:t>
      </w:r>
    </w:p>
    <w:p w:rsidR="00195C47" w:rsidRPr="00862FAD" w:rsidRDefault="00195C47" w:rsidP="00195C47">
      <w:pPr>
        <w:spacing w:after="20"/>
        <w:rPr>
          <w:b/>
          <w:sz w:val="20"/>
          <w:lang w:val="sr-Cyrl-CS"/>
        </w:rPr>
      </w:pPr>
      <w:r w:rsidRPr="00862FAD">
        <w:rPr>
          <w:b/>
          <w:sz w:val="20"/>
          <w:lang w:val="sr-Cyrl-CS"/>
        </w:rPr>
        <w:t>Сектор за управљање ризицима</w:t>
      </w:r>
    </w:p>
    <w:p w:rsidR="00195C47" w:rsidRPr="00862FAD" w:rsidRDefault="00195C47" w:rsidP="00195C47">
      <w:pPr>
        <w:rPr>
          <w:b/>
          <w:sz w:val="20"/>
        </w:rPr>
      </w:pPr>
      <w:r w:rsidRPr="00862FAD">
        <w:rPr>
          <w:b/>
          <w:sz w:val="20"/>
        </w:rPr>
        <w:t>Датум ________________</w:t>
      </w:r>
    </w:p>
    <w:p w:rsidR="00195C47" w:rsidRPr="00862FAD" w:rsidRDefault="00195C47" w:rsidP="00195C47">
      <w:pPr>
        <w:jc w:val="center"/>
        <w:rPr>
          <w:b/>
          <w:sz w:val="32"/>
          <w:szCs w:val="32"/>
          <w:lang w:val="ru-RU"/>
        </w:rPr>
      </w:pPr>
    </w:p>
    <w:p w:rsidR="00195C47" w:rsidRPr="00DA06CD" w:rsidRDefault="00195C47" w:rsidP="00195C47">
      <w:pPr>
        <w:spacing w:before="0" w:after="80" w:line="216" w:lineRule="auto"/>
        <w:ind w:firstLine="567"/>
        <w:jc w:val="center"/>
        <w:rPr>
          <w:b/>
          <w:sz w:val="32"/>
          <w:szCs w:val="32"/>
          <w:lang w:val="ru-RU"/>
        </w:rPr>
      </w:pPr>
      <w:r w:rsidRPr="00DA06CD">
        <w:rPr>
          <w:b/>
          <w:sz w:val="32"/>
          <w:szCs w:val="32"/>
          <w:lang w:val="ru-RU"/>
        </w:rPr>
        <w:t>ПРАВИЛА</w:t>
      </w:r>
    </w:p>
    <w:p w:rsidR="00195C47" w:rsidRPr="00DA06CD" w:rsidRDefault="00195C47" w:rsidP="00195C47">
      <w:pPr>
        <w:spacing w:before="0" w:after="80" w:line="216" w:lineRule="auto"/>
        <w:ind w:firstLine="567"/>
        <w:jc w:val="center"/>
        <w:rPr>
          <w:b/>
          <w:sz w:val="32"/>
          <w:szCs w:val="32"/>
          <w:lang w:val="ru-RU"/>
        </w:rPr>
      </w:pPr>
      <w:r w:rsidRPr="00DA06CD">
        <w:rPr>
          <w:b/>
          <w:sz w:val="32"/>
          <w:szCs w:val="32"/>
          <w:lang w:val="ru-RU"/>
        </w:rPr>
        <w:t>БЕЗБЕДНОСТИ НА РАДУ У ТЕНТ</w:t>
      </w:r>
    </w:p>
    <w:p w:rsidR="00195C47" w:rsidRPr="00DA06CD" w:rsidRDefault="00195C47" w:rsidP="00195C47">
      <w:pPr>
        <w:spacing w:before="0" w:after="80" w:line="216" w:lineRule="auto"/>
        <w:ind w:firstLine="567"/>
        <w:rPr>
          <w:szCs w:val="20"/>
          <w:lang w:val="sr-Latn-CS"/>
        </w:rPr>
      </w:pPr>
    </w:p>
    <w:p w:rsidR="00195C47" w:rsidRPr="00DA06CD" w:rsidRDefault="00195C47" w:rsidP="00195C47">
      <w:pPr>
        <w:spacing w:before="0" w:after="80" w:line="216" w:lineRule="auto"/>
        <w:ind w:firstLine="567"/>
        <w:rPr>
          <w:szCs w:val="20"/>
          <w:lang w:val="sr-Cyrl-CS"/>
        </w:rPr>
      </w:pPr>
      <w:r w:rsidRPr="00DA06C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195C47" w:rsidRPr="00DA06CD" w:rsidRDefault="00195C47" w:rsidP="00195C47">
      <w:pPr>
        <w:spacing w:before="0" w:after="80" w:line="216" w:lineRule="auto"/>
        <w:ind w:firstLine="567"/>
        <w:rPr>
          <w:szCs w:val="20"/>
          <w:lang w:val="sr-Cyrl-CS"/>
        </w:rPr>
      </w:pPr>
      <w:r w:rsidRPr="00DA06CD">
        <w:rPr>
          <w:szCs w:val="20"/>
          <w:lang w:val="sr-Cyrl-CS"/>
        </w:rPr>
        <w:t>У зависности од врсте и обима радова/услуга примењују се одређене тачке ових правила.</w:t>
      </w:r>
    </w:p>
    <w:p w:rsidR="00195C47" w:rsidRPr="00DA06CD" w:rsidRDefault="00195C47" w:rsidP="00195C47">
      <w:pPr>
        <w:spacing w:before="0" w:after="80" w:line="216" w:lineRule="auto"/>
        <w:ind w:firstLine="567"/>
        <w:rPr>
          <w:szCs w:val="20"/>
          <w:lang w:val="sr-Cyrl-CS"/>
        </w:rPr>
      </w:pPr>
      <w:r w:rsidRPr="00DA06CD">
        <w:rPr>
          <w:szCs w:val="20"/>
          <w:lang w:val="sr-Cyrl-CS"/>
        </w:rPr>
        <w:t>Правила су саставни део уговора о извршењу послова од стране извођача радова/ извршиоца услуга.</w:t>
      </w:r>
    </w:p>
    <w:p w:rsidR="00195C47" w:rsidRPr="00DA06CD" w:rsidRDefault="00195C47" w:rsidP="00195C47">
      <w:pPr>
        <w:spacing w:before="0" w:after="80" w:line="216" w:lineRule="auto"/>
        <w:ind w:firstLine="567"/>
        <w:rPr>
          <w:szCs w:val="20"/>
        </w:rPr>
      </w:pPr>
      <w:r w:rsidRPr="00DA06C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A06CD">
        <w:rPr>
          <w:szCs w:val="20"/>
        </w:rPr>
        <w:t>.</w:t>
      </w:r>
    </w:p>
    <w:p w:rsidR="00195C47" w:rsidRPr="00DA06CD" w:rsidRDefault="00195C47" w:rsidP="00195C47">
      <w:pPr>
        <w:spacing w:before="0" w:after="80" w:line="216" w:lineRule="auto"/>
        <w:ind w:firstLine="567"/>
        <w:rPr>
          <w:szCs w:val="20"/>
          <w:lang w:val="sr-Cyrl-CS"/>
        </w:rPr>
      </w:pPr>
      <w:r w:rsidRPr="00DA06CD">
        <w:rPr>
          <w:szCs w:val="20"/>
          <w:lang w:val="sr-Cyrl-CS"/>
        </w:rPr>
        <w:t>Поштовање правила од стране извођача радова биће стриктно контролисано и свако непоштовање биће санкционисано.</w:t>
      </w:r>
    </w:p>
    <w:p w:rsidR="00195C47" w:rsidRPr="00DA06CD" w:rsidRDefault="00195C47" w:rsidP="00195C47">
      <w:pPr>
        <w:spacing w:before="0" w:after="80" w:line="216" w:lineRule="auto"/>
        <w:ind w:firstLine="567"/>
        <w:rPr>
          <w:szCs w:val="20"/>
          <w:lang w:val="sr-Cyrl-CS"/>
        </w:rPr>
      </w:pPr>
      <w:r w:rsidRPr="00DA06C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95C47" w:rsidRPr="00DA06CD" w:rsidRDefault="00195C47" w:rsidP="00195C47">
      <w:pPr>
        <w:spacing w:before="0" w:after="80" w:line="216" w:lineRule="auto"/>
        <w:ind w:firstLine="567"/>
        <w:rPr>
          <w:szCs w:val="20"/>
          <w:lang w:val="sr-Cyrl-CS"/>
        </w:rPr>
      </w:pPr>
      <w:r w:rsidRPr="00DA06CD">
        <w:rPr>
          <w:szCs w:val="20"/>
          <w:lang w:val="sr-Cyrl-CS"/>
        </w:rPr>
        <w:lastRenderedPageBreak/>
        <w:t>Начин остваривања сарадње утврђује се писменим споразумом којим се одр</w:t>
      </w:r>
      <w:r w:rsidRPr="00DA06CD">
        <w:rPr>
          <w:szCs w:val="20"/>
        </w:rPr>
        <w:t>e</w:t>
      </w:r>
      <w:r w:rsidRPr="00DA06C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195C47" w:rsidRPr="00DA06CD" w:rsidRDefault="00195C47" w:rsidP="00195C47">
      <w:pPr>
        <w:spacing w:before="0" w:after="80" w:line="216" w:lineRule="auto"/>
        <w:ind w:firstLine="567"/>
        <w:rPr>
          <w:szCs w:val="20"/>
          <w:lang w:val="sr-Cyrl-CS"/>
        </w:rPr>
      </w:pPr>
      <w:r w:rsidRPr="00DA06CD">
        <w:rPr>
          <w:szCs w:val="20"/>
          <w:lang w:val="sr-Cyrl-CS"/>
        </w:rPr>
        <w:t>Лице за коодинацију у сарадњи са представницима извођача радова и надзорног органа израђује План заједничких мера.</w:t>
      </w:r>
    </w:p>
    <w:p w:rsidR="00195C47" w:rsidRPr="00DA06CD" w:rsidRDefault="00195C47" w:rsidP="00195C47">
      <w:pPr>
        <w:spacing w:before="0" w:after="80" w:line="216" w:lineRule="auto"/>
        <w:rPr>
          <w:lang w:val="sr-Cyrl-RS"/>
        </w:rPr>
      </w:pPr>
    </w:p>
    <w:p w:rsidR="00195C47" w:rsidRPr="00DA06CD" w:rsidRDefault="00195C47" w:rsidP="00195C47">
      <w:pPr>
        <w:spacing w:before="0" w:after="40" w:line="216" w:lineRule="auto"/>
        <w:ind w:firstLine="567"/>
        <w:rPr>
          <w:b/>
          <w:u w:val="single"/>
          <w:lang w:val="sr-Cyrl-RS"/>
        </w:rPr>
      </w:pPr>
      <w:r w:rsidRPr="00DA06CD">
        <w:rPr>
          <w:b/>
          <w:u w:val="single"/>
          <w:lang w:val="sr-Latn-CS"/>
        </w:rPr>
        <w:t xml:space="preserve">I  ОБАВЕЗЕ ИЗВОЂАЧА РАДОВА </w:t>
      </w:r>
    </w:p>
    <w:p w:rsidR="00195C47" w:rsidRPr="00DA06CD" w:rsidRDefault="00195C47" w:rsidP="00195C47">
      <w:pPr>
        <w:spacing w:before="0" w:after="80" w:line="216" w:lineRule="auto"/>
        <w:ind w:firstLine="567"/>
        <w:rPr>
          <w:b/>
          <w:u w:val="single"/>
          <w:lang w:val="sr-Cyrl-RS"/>
        </w:rPr>
      </w:pPr>
    </w:p>
    <w:p w:rsidR="00195C47" w:rsidRPr="00DA06CD" w:rsidRDefault="00195C47" w:rsidP="00195C47">
      <w:pPr>
        <w:spacing w:before="0" w:after="80" w:line="216" w:lineRule="auto"/>
        <w:ind w:firstLine="567"/>
        <w:rPr>
          <w:szCs w:val="20"/>
          <w:lang w:val="sr-Cyrl-CS"/>
        </w:rPr>
      </w:pPr>
      <w:r w:rsidRPr="00DA06C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95C47" w:rsidRPr="00DA06CD" w:rsidRDefault="00195C47" w:rsidP="00195C47">
      <w:pPr>
        <w:spacing w:before="0" w:after="80" w:line="216" w:lineRule="auto"/>
        <w:ind w:firstLine="567"/>
        <w:rPr>
          <w:szCs w:val="20"/>
          <w:lang w:val="sr-Cyrl-CS"/>
        </w:rPr>
      </w:pPr>
      <w:r w:rsidRPr="00DA06C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95C47" w:rsidRPr="00DA06CD" w:rsidRDefault="00195C47" w:rsidP="00195C47">
      <w:pPr>
        <w:spacing w:before="0" w:after="80" w:line="216" w:lineRule="auto"/>
        <w:ind w:firstLine="567"/>
        <w:rPr>
          <w:szCs w:val="20"/>
          <w:lang w:val="sr-Cyrl-CS"/>
        </w:rPr>
      </w:pPr>
      <w:r w:rsidRPr="00DA06C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95C47" w:rsidRPr="00DA06CD" w:rsidRDefault="00195C47" w:rsidP="00195C47">
      <w:pPr>
        <w:spacing w:before="0" w:after="80" w:line="216" w:lineRule="auto"/>
        <w:ind w:firstLine="567"/>
        <w:rPr>
          <w:szCs w:val="20"/>
          <w:lang w:val="sr-Cyrl-CS"/>
        </w:rPr>
      </w:pPr>
      <w:r w:rsidRPr="00DA06C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95C47" w:rsidRPr="00DA06CD" w:rsidRDefault="00195C47" w:rsidP="00E22D46">
      <w:pPr>
        <w:numPr>
          <w:ilvl w:val="0"/>
          <w:numId w:val="4"/>
        </w:numPr>
        <w:spacing w:before="0" w:after="80" w:line="216" w:lineRule="auto"/>
        <w:rPr>
          <w:lang w:val="sr-Cyrl-CS"/>
        </w:rPr>
      </w:pPr>
      <w:r w:rsidRPr="00DA06CD">
        <w:rPr>
          <w:lang w:val="ru-RU"/>
        </w:rPr>
        <w:t>Забрањено је избегавање примене и/или ометање спровођења мера БЗР</w:t>
      </w:r>
    </w:p>
    <w:p w:rsidR="00195C47" w:rsidRPr="00DA06CD" w:rsidRDefault="00195C47" w:rsidP="00E22D46">
      <w:pPr>
        <w:numPr>
          <w:ilvl w:val="0"/>
          <w:numId w:val="4"/>
        </w:numPr>
        <w:spacing w:before="0" w:after="80" w:line="216" w:lineRule="auto"/>
        <w:rPr>
          <w:lang w:val="sr-Cyrl-CS"/>
        </w:rPr>
      </w:pPr>
      <w:r w:rsidRPr="00DA06CD">
        <w:rPr>
          <w:lang w:val="ru-RU"/>
        </w:rPr>
        <w:t xml:space="preserve">За радове за које је Законом о БЗР обавезан да изради Елаборат о уређењу градилишта </w:t>
      </w:r>
      <w:r w:rsidRPr="00DA06CD">
        <w:rPr>
          <w:lang w:val="sr-Cyrl-RS"/>
        </w:rPr>
        <w:t>(сходно Правилнику о садржају елабората о уређењу градилишта „Сл.гласник РС“ бр.121/12)</w:t>
      </w:r>
      <w:r w:rsidRPr="00DA06CD">
        <w:rPr>
          <w:lang w:val="ru-RU"/>
        </w:rPr>
        <w:t xml:space="preserve">, најмање три дан пре почетка радова </w:t>
      </w:r>
      <w:r w:rsidRPr="00DA06CD">
        <w:rPr>
          <w:lang w:val="sr-Latn-CS"/>
        </w:rPr>
        <w:t>Служби БЗР и ЗОП</w:t>
      </w:r>
      <w:r w:rsidRPr="00DA06CD">
        <w:rPr>
          <w:lang w:val="sr-Cyrl-CS"/>
        </w:rPr>
        <w:t xml:space="preserve"> достави:</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Елаборат о уређењу градилишта</w:t>
      </w:r>
      <w:r w:rsidRPr="00DA06CD">
        <w:rPr>
          <w:szCs w:val="20"/>
        </w:rPr>
        <w:t>,</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оверену копију Пријаве о почетку радова коју је предао надлежној инспекцији рада,</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садржином Елабората и предвиђеним мерама за безбедан и здрав рад</w:t>
      </w:r>
      <w:r w:rsidRPr="00DA06CD">
        <w:rPr>
          <w:szCs w:val="20"/>
        </w:rPr>
        <w:t>,</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rPr>
        <w:t>o</w:t>
      </w:r>
      <w:r w:rsidRPr="00DA06CD">
        <w:rPr>
          <w:szCs w:val="20"/>
          <w:lang w:val="sr-Cyrl-CS"/>
        </w:rPr>
        <w:t>сигуравајућу полису за запослене</w:t>
      </w:r>
      <w:r w:rsidRPr="00DA06CD">
        <w:rPr>
          <w:szCs w:val="20"/>
        </w:rPr>
        <w:t>,</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RS"/>
        </w:rPr>
        <w:t>с</w:t>
      </w:r>
      <w:r w:rsidRPr="00DA06CD">
        <w:rPr>
          <w:szCs w:val="20"/>
          <w:lang w:val="sr-Cyrl-CS"/>
        </w:rPr>
        <w:t>писак оруђа за рад, уређаја, алата и опреме и њихове атесте и сертификате,</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доказ да су запослени упознати са овим Правилима (списак лица са њиховим својеручним потписаним изјавама),</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име одговорног лица на градилишту, његовог заменика (у одсуству одговорног лица у другој</w:t>
      </w:r>
      <w:r w:rsidRPr="00DA06CD">
        <w:rPr>
          <w:szCs w:val="20"/>
        </w:rPr>
        <w:t xml:space="preserve"> </w:t>
      </w:r>
      <w:r w:rsidRPr="00DA06CD">
        <w:rPr>
          <w:szCs w:val="20"/>
          <w:lang w:val="sr-Cyrl-CS"/>
        </w:rPr>
        <w:t>и/или трећој смени, празником и сл.).</w:t>
      </w:r>
    </w:p>
    <w:p w:rsidR="00195C47" w:rsidRPr="00DA06CD" w:rsidRDefault="00195C47" w:rsidP="00195C47">
      <w:pPr>
        <w:spacing w:before="0" w:after="80" w:line="216" w:lineRule="auto"/>
        <w:ind w:left="720"/>
        <w:rPr>
          <w:lang w:val="sr-Cyrl-RS"/>
        </w:rPr>
      </w:pPr>
    </w:p>
    <w:p w:rsidR="00195C47" w:rsidRPr="00DA06CD" w:rsidRDefault="00195C47" w:rsidP="00195C47">
      <w:pPr>
        <w:spacing w:before="0" w:after="80" w:line="216" w:lineRule="auto"/>
        <w:ind w:firstLine="567"/>
        <w:rPr>
          <w:lang w:val="ru-RU"/>
        </w:rPr>
      </w:pPr>
      <w:r w:rsidRPr="00DA06CD">
        <w:rPr>
          <w:lang w:val="ru-RU"/>
        </w:rPr>
        <w:lastRenderedPageBreak/>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95C47" w:rsidRPr="00DA06CD" w:rsidRDefault="00195C47" w:rsidP="00195C47">
      <w:pPr>
        <w:spacing w:before="0" w:after="240" w:line="216" w:lineRule="auto"/>
        <w:ind w:firstLine="567"/>
        <w:rPr>
          <w:lang w:val="ru-RU"/>
        </w:rPr>
      </w:pPr>
      <w:r w:rsidRPr="00DA06C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A06CD">
        <w:t xml:space="preserve"> </w:t>
      </w:r>
      <w:r w:rsidRPr="00DA06CD">
        <w:rPr>
          <w:lang w:val="ru-RU"/>
        </w:rPr>
        <w:t xml:space="preserve"> дозволе о извршеним прегледима и испитивањима, уношење истих на локације ТЕНТ неће бити дозвољено.</w:t>
      </w:r>
    </w:p>
    <w:p w:rsidR="00195C47" w:rsidRPr="00DA06CD" w:rsidRDefault="00195C47" w:rsidP="00E22D46">
      <w:pPr>
        <w:numPr>
          <w:ilvl w:val="0"/>
          <w:numId w:val="4"/>
        </w:numPr>
        <w:spacing w:before="0" w:after="80" w:line="216" w:lineRule="auto"/>
        <w:rPr>
          <w:lang w:val="ru-RU"/>
        </w:rPr>
      </w:pPr>
      <w:r w:rsidRPr="00DA06C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A06CD">
        <w:rPr>
          <w:lang w:val="sr-Cyrl-CS"/>
        </w:rPr>
        <w:t>(у одсуству лица за БЗР у другој</w:t>
      </w:r>
      <w:r w:rsidRPr="00DA06CD">
        <w:t xml:space="preserve"> </w:t>
      </w:r>
      <w:r w:rsidRPr="00DA06CD">
        <w:rPr>
          <w:lang w:val="sr-Cyrl-CS"/>
        </w:rPr>
        <w:t>и/или трећој смени, празником и сл.)</w:t>
      </w:r>
      <w:r w:rsidRPr="00DA06CD">
        <w:rPr>
          <w:lang w:val="ru-RU"/>
        </w:rPr>
        <w:t xml:space="preserve">. </w:t>
      </w:r>
    </w:p>
    <w:p w:rsidR="00195C47" w:rsidRPr="00DA06CD" w:rsidRDefault="00195C47" w:rsidP="00E22D46">
      <w:pPr>
        <w:numPr>
          <w:ilvl w:val="0"/>
          <w:numId w:val="4"/>
        </w:numPr>
        <w:spacing w:before="0" w:after="80" w:line="216" w:lineRule="auto"/>
        <w:rPr>
          <w:lang w:val="ru-RU"/>
        </w:rPr>
      </w:pPr>
      <w:r w:rsidRPr="00DA06CD">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A06CD">
        <w:t xml:space="preserve"> </w:t>
      </w:r>
      <w:r w:rsidRPr="00DA06CD">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A06CD">
        <w:rPr>
          <w:lang w:val="sr-Cyrl-RS"/>
        </w:rPr>
        <w:t xml:space="preserve"> Служби обезбеђења и одбране</w:t>
      </w:r>
      <w:r w:rsidRPr="00DA06CD">
        <w:rPr>
          <w:lang w:val="ru-RU"/>
        </w:rPr>
        <w:t xml:space="preserve"> (образац </w:t>
      </w:r>
      <w:r w:rsidRPr="00DA06CD">
        <w:t xml:space="preserve">QO.0.14.66, </w:t>
      </w:r>
      <w:r w:rsidRPr="00DA06CD">
        <w:rPr>
          <w:lang w:val="sr-Cyrl-RS"/>
        </w:rPr>
        <w:t>приказан у прилогу 2).</w:t>
      </w:r>
      <w:r w:rsidRPr="00DA06CD">
        <w:rPr>
          <w:lang w:val="ru-RU"/>
        </w:rPr>
        <w:t xml:space="preserve"> Поступак издавања дупликата ИД картица - пропусница запосленима код извођача радова, на основу Захтева</w:t>
      </w:r>
      <w:r w:rsidRPr="00DA06CD">
        <w:rPr>
          <w:lang w:val="sr-Cyrl-RS"/>
        </w:rPr>
        <w:t xml:space="preserve"> за издавање дупликата пропуснице извођача радова</w:t>
      </w:r>
      <w:r w:rsidRPr="00DA06CD">
        <w:rPr>
          <w:lang w:val="ru-RU"/>
        </w:rPr>
        <w:t xml:space="preserve"> (образац QO.0.14.39, приказан у прилогу 2) ближе је уређен процедуром QP.0.14.16 - Коришћење система приступне контроле</w:t>
      </w:r>
      <w:r w:rsidRPr="00DA06CD">
        <w:t>.</w:t>
      </w:r>
      <w:r w:rsidRPr="00DA06CD">
        <w:rPr>
          <w:lang w:val="ru-RU"/>
        </w:rPr>
        <w:t>.</w:t>
      </w:r>
    </w:p>
    <w:p w:rsidR="00195C47" w:rsidRPr="00DA06CD" w:rsidRDefault="00195C47" w:rsidP="00E22D46">
      <w:pPr>
        <w:numPr>
          <w:ilvl w:val="0"/>
          <w:numId w:val="4"/>
        </w:numPr>
        <w:spacing w:before="0" w:after="80" w:line="216" w:lineRule="auto"/>
        <w:rPr>
          <w:lang w:val="ru-RU"/>
        </w:rPr>
      </w:pPr>
      <w:r w:rsidRPr="00DA06C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lastRenderedPageBreak/>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 xml:space="preserve">Захтевом - Списак запослених за рад ван редовног радног времена (образац </w:t>
      </w:r>
      <w:r w:rsidRPr="00DA06CD">
        <w:rPr>
          <w:szCs w:val="20"/>
        </w:rPr>
        <w:t>QO</w:t>
      </w:r>
      <w:r w:rsidRPr="00DA06CD">
        <w:rPr>
          <w:szCs w:val="20"/>
          <w:lang w:val="sr-Cyrl-CS"/>
        </w:rPr>
        <w:t>.0.14.38</w:t>
      </w:r>
      <w:r w:rsidRPr="00DA06CD">
        <w:rPr>
          <w:szCs w:val="20"/>
          <w:lang w:val="ru-RU"/>
        </w:rPr>
        <w:t xml:space="preserve"> </w:t>
      </w:r>
      <w:r w:rsidRPr="00DA06C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Приликом уношења сопственог алата, опреме и материјала, сачини спецификацију истог</w:t>
      </w:r>
      <w:r w:rsidRPr="00DA06CD">
        <w:rPr>
          <w:szCs w:val="20"/>
        </w:rPr>
        <w:t xml:space="preserve"> </w:t>
      </w:r>
      <w:r w:rsidRPr="00DA06CD">
        <w:rPr>
          <w:szCs w:val="20"/>
          <w:lang w:val="sr-Cyrl-RS"/>
        </w:rPr>
        <w:t>на обрасцу</w:t>
      </w:r>
      <w:r w:rsidRPr="00DA06CD">
        <w:rPr>
          <w:szCs w:val="20"/>
        </w:rPr>
        <w:t xml:space="preserve"> QO</w:t>
      </w:r>
      <w:r w:rsidRPr="00DA06CD">
        <w:rPr>
          <w:szCs w:val="20"/>
          <w:lang w:val="sr-Cyrl-CS"/>
        </w:rPr>
        <w:t xml:space="preserve">.0.14.12 </w:t>
      </w:r>
      <w:r w:rsidRPr="00DA06CD">
        <w:rPr>
          <w:rFonts w:cs="Arial"/>
          <w:szCs w:val="20"/>
          <w:lang w:val="sr-Cyrl-CS"/>
        </w:rPr>
        <w:t>–</w:t>
      </w:r>
      <w:r w:rsidRPr="00DA06C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95C47" w:rsidRPr="00DA06CD" w:rsidRDefault="00195C47" w:rsidP="00E22D46">
      <w:pPr>
        <w:numPr>
          <w:ilvl w:val="0"/>
          <w:numId w:val="4"/>
        </w:numPr>
        <w:tabs>
          <w:tab w:val="left" w:pos="-425"/>
          <w:tab w:val="num" w:pos="1401"/>
        </w:tabs>
        <w:spacing w:before="0" w:after="80" w:line="216" w:lineRule="auto"/>
        <w:rPr>
          <w:szCs w:val="20"/>
          <w:lang w:val="sr-Cyrl-CS"/>
        </w:rPr>
      </w:pPr>
      <w:r w:rsidRPr="00DA06C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A06CD">
        <w:rPr>
          <w:szCs w:val="20"/>
        </w:rPr>
        <w:t xml:space="preserve">QO.0.14.13 </w:t>
      </w:r>
      <w:r w:rsidRPr="00DA06CD">
        <w:rPr>
          <w:rFonts w:cs="Arial"/>
          <w:szCs w:val="20"/>
        </w:rPr>
        <w:t>–</w:t>
      </w:r>
      <w:r w:rsidRPr="00DA06CD">
        <w:rPr>
          <w:szCs w:val="20"/>
        </w:rPr>
        <w:t xml:space="preserve"> </w:t>
      </w:r>
      <w:r w:rsidRPr="00DA06C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95C47" w:rsidRPr="00DA06CD" w:rsidRDefault="00195C47" w:rsidP="00E22D46">
      <w:pPr>
        <w:numPr>
          <w:ilvl w:val="0"/>
          <w:numId w:val="4"/>
        </w:numPr>
        <w:spacing w:before="0" w:after="80" w:line="216" w:lineRule="auto"/>
        <w:rPr>
          <w:lang w:val="ru-RU"/>
        </w:rPr>
      </w:pPr>
      <w:r w:rsidRPr="00DA06CD">
        <w:rPr>
          <w:lang w:val="sr-Latn-CS"/>
        </w:rPr>
        <w:t xml:space="preserve">Приликом извођења радова придржава </w:t>
      </w:r>
      <w:r w:rsidRPr="00DA06CD">
        <w:rPr>
          <w:lang w:val="sr-Cyrl-CS"/>
        </w:rPr>
        <w:t xml:space="preserve">се </w:t>
      </w:r>
      <w:r w:rsidRPr="00DA06CD">
        <w:rPr>
          <w:lang w:val="sr-Latn-CS"/>
        </w:rPr>
        <w:t>свих законских, техничких и интерних прописа из</w:t>
      </w:r>
      <w:r w:rsidRPr="00DA06CD">
        <w:rPr>
          <w:lang w:val="ru-RU"/>
        </w:rPr>
        <w:t xml:space="preserve"> безбедности и здравља </w:t>
      </w:r>
      <w:r w:rsidRPr="00DA06CD">
        <w:rPr>
          <w:lang w:val="sr-Latn-CS"/>
        </w:rPr>
        <w:t>на раду и противпожарне заштите,</w:t>
      </w:r>
      <w:r w:rsidRPr="00DA06CD">
        <w:rPr>
          <w:lang w:val="ru-RU"/>
        </w:rPr>
        <w:t xml:space="preserve"> </w:t>
      </w:r>
      <w:r w:rsidRPr="00DA06CD">
        <w:rPr>
          <w:lang w:val="sr-Latn-CS"/>
        </w:rPr>
        <w:t>а</w:t>
      </w:r>
      <w:r w:rsidRPr="00DA06CD">
        <w:rPr>
          <w:lang w:val="ru-RU"/>
        </w:rPr>
        <w:t xml:space="preserve"> </w:t>
      </w:r>
      <w:r w:rsidRPr="00DA06CD">
        <w:rPr>
          <w:lang w:val="sr-Latn-CS"/>
        </w:rPr>
        <w:t>посебно спроводи Уредбу о мерама заштите од пожара при извођењу радова заваривања, резања и лемљења у постројењима</w:t>
      </w:r>
      <w:r w:rsidRPr="00DA06CD">
        <w:rPr>
          <w:lang w:val="sr-Cyrl-CS"/>
        </w:rPr>
        <w:t xml:space="preserve"> (</w:t>
      </w:r>
      <w:r w:rsidRPr="00DA06CD">
        <w:rPr>
          <w:lang w:val="sr-Latn-CS"/>
        </w:rPr>
        <w:t xml:space="preserve">уз претходно подношење </w:t>
      </w:r>
      <w:r w:rsidRPr="00DA06CD">
        <w:rPr>
          <w:lang w:val="sr-Cyrl-CS"/>
        </w:rPr>
        <w:t>З</w:t>
      </w:r>
      <w:r w:rsidRPr="00DA06CD">
        <w:rPr>
          <w:lang w:val="sr-Latn-CS"/>
        </w:rPr>
        <w:t>ахтева</w:t>
      </w:r>
      <w:r w:rsidRPr="00DA06CD">
        <w:rPr>
          <w:lang w:val="sr-Cyrl-CS"/>
        </w:rPr>
        <w:t xml:space="preserve"> за издавање одобрења за заваривање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w:t>
      </w:r>
      <w:r w:rsidRPr="00DA06CD">
        <w:rPr>
          <w:szCs w:val="20"/>
        </w:rPr>
        <w:t>14</w:t>
      </w:r>
      <w:r w:rsidRPr="00DA06CD">
        <w:rPr>
          <w:szCs w:val="20"/>
          <w:lang w:val="sr-Cyrl-CS"/>
        </w:rPr>
        <w:t>.1</w:t>
      </w:r>
      <w:r w:rsidRPr="00DA06CD">
        <w:rPr>
          <w:szCs w:val="20"/>
        </w:rPr>
        <w:t>4</w:t>
      </w:r>
      <w:r w:rsidRPr="00DA06CD">
        <w:rPr>
          <w:szCs w:val="20"/>
          <w:lang w:val="sr-Cyrl-CS"/>
        </w:rPr>
        <w:t>, приказан у прилогу 2</w:t>
      </w:r>
      <w:r w:rsidRPr="00DA06CD">
        <w:rPr>
          <w:lang w:val="sr-Latn-CS"/>
        </w:rPr>
        <w:t>)</w:t>
      </w:r>
      <w:r w:rsidRPr="00DA06CD">
        <w:rPr>
          <w:lang w:val="ru-RU"/>
        </w:rPr>
        <w:t xml:space="preserve">, Упутство о обезбеђењу спровођења мера заштите од зрачења при радиографском испитивању </w:t>
      </w:r>
      <w:r w:rsidRPr="00DA06CD">
        <w:rPr>
          <w:lang w:val="sr-Cyrl-CS"/>
        </w:rPr>
        <w:t>(</w:t>
      </w:r>
      <w:r w:rsidRPr="00DA06CD">
        <w:rPr>
          <w:lang w:val="sr-Latn-CS"/>
        </w:rPr>
        <w:t xml:space="preserve">уз претходно подношење </w:t>
      </w:r>
      <w:r w:rsidRPr="00DA06CD">
        <w:rPr>
          <w:lang w:val="sr-Cyrl-CS"/>
        </w:rPr>
        <w:t>З</w:t>
      </w:r>
      <w:r w:rsidRPr="00DA06CD">
        <w:rPr>
          <w:lang w:val="sr-Latn-CS"/>
        </w:rPr>
        <w:t xml:space="preserve">ахтева </w:t>
      </w:r>
      <w:r w:rsidRPr="00DA06CD">
        <w:rPr>
          <w:lang w:val="sr-Cyrl-CS"/>
        </w:rPr>
        <w:t>за издавање</w:t>
      </w:r>
      <w:r w:rsidRPr="00DA06CD">
        <w:rPr>
          <w:lang w:val="sr-Latn-CS"/>
        </w:rPr>
        <w:t xml:space="preserve"> одобрења </w:t>
      </w:r>
      <w:r w:rsidRPr="00DA06CD">
        <w:rPr>
          <w:lang w:val="sr-Cyrl-CS"/>
        </w:rPr>
        <w:t>за радиографско испитивање</w:t>
      </w:r>
      <w:r w:rsidRPr="00DA06CD">
        <w:rPr>
          <w:lang w:val="sr-Latn-CS"/>
        </w:rPr>
        <w:t xml:space="preserve"> Служб</w:t>
      </w:r>
      <w:r w:rsidRPr="00DA06CD">
        <w:rPr>
          <w:lang w:val="sr-Cyrl-CS"/>
        </w:rPr>
        <w:t>и</w:t>
      </w:r>
      <w:r w:rsidRPr="00DA06CD">
        <w:rPr>
          <w:lang w:val="sr-Latn-CS"/>
        </w:rPr>
        <w:t xml:space="preserve"> БЗР и ЗОП</w:t>
      </w:r>
      <w:r w:rsidRPr="00DA06CD">
        <w:rPr>
          <w:lang w:val="sr-Cyrl-CS"/>
        </w:rPr>
        <w:t xml:space="preserve">, образац </w:t>
      </w:r>
      <w:r w:rsidRPr="00DA06CD">
        <w:rPr>
          <w:szCs w:val="20"/>
        </w:rPr>
        <w:t>QO</w:t>
      </w:r>
      <w:r w:rsidRPr="00DA06CD">
        <w:rPr>
          <w:szCs w:val="20"/>
          <w:lang w:val="sr-Cyrl-CS"/>
        </w:rPr>
        <w:t>.0.14.</w:t>
      </w:r>
      <w:r w:rsidRPr="00DA06CD">
        <w:rPr>
          <w:szCs w:val="20"/>
          <w:lang w:val="sr-Latn-CS"/>
        </w:rPr>
        <w:t>34</w:t>
      </w:r>
      <w:r w:rsidRPr="00DA06CD">
        <w:rPr>
          <w:szCs w:val="20"/>
          <w:lang w:val="sr-Cyrl-CS"/>
        </w:rPr>
        <w:t>, приказан у прилогу 2</w:t>
      </w:r>
      <w:r w:rsidRPr="00DA06CD">
        <w:rPr>
          <w:lang w:val="sr-Latn-CS"/>
        </w:rPr>
        <w:t>)</w:t>
      </w:r>
      <w:r w:rsidRPr="00DA06CD">
        <w:rPr>
          <w:lang w:val="ru-RU"/>
        </w:rPr>
        <w:t>.</w:t>
      </w:r>
    </w:p>
    <w:p w:rsidR="00195C47" w:rsidRPr="00DA06CD" w:rsidRDefault="00195C47" w:rsidP="00E22D46">
      <w:pPr>
        <w:numPr>
          <w:ilvl w:val="0"/>
          <w:numId w:val="4"/>
        </w:numPr>
        <w:spacing w:before="0" w:after="80" w:line="216" w:lineRule="auto"/>
        <w:rPr>
          <w:lang w:val="sr-Cyrl-RS"/>
        </w:rPr>
      </w:pPr>
      <w:r w:rsidRPr="00DA06C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95C47" w:rsidRPr="00DA06CD" w:rsidRDefault="00195C47" w:rsidP="00E22D46">
      <w:pPr>
        <w:numPr>
          <w:ilvl w:val="0"/>
          <w:numId w:val="4"/>
        </w:numPr>
        <w:spacing w:before="0" w:after="80" w:line="216" w:lineRule="auto"/>
        <w:rPr>
          <w:lang w:val="ru-RU"/>
        </w:rPr>
      </w:pPr>
      <w:r w:rsidRPr="00DA06CD">
        <w:rPr>
          <w:lang w:val="ru-RU"/>
        </w:rPr>
        <w:t>П</w:t>
      </w:r>
      <w:r w:rsidRPr="00DA06C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95C47" w:rsidRPr="00DA06CD" w:rsidRDefault="00195C47" w:rsidP="00E22D46">
      <w:pPr>
        <w:numPr>
          <w:ilvl w:val="0"/>
          <w:numId w:val="4"/>
        </w:numPr>
        <w:spacing w:before="0" w:after="80" w:line="216" w:lineRule="auto"/>
        <w:rPr>
          <w:lang w:val="ru-RU"/>
        </w:rPr>
      </w:pPr>
      <w:r w:rsidRPr="00DA06CD">
        <w:rPr>
          <w:szCs w:val="20"/>
          <w:lang w:val="sr-Cyrl-CS"/>
        </w:rPr>
        <w:lastRenderedPageBreak/>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A06CD">
        <w:rPr>
          <w:lang w:val="sr-Cyrl-CS"/>
        </w:rPr>
        <w:t>флуида под високим притиском и температуром,</w:t>
      </w:r>
      <w:r w:rsidRPr="00DA06C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95C47" w:rsidRPr="00DA06CD" w:rsidRDefault="00195C47" w:rsidP="00E22D46">
      <w:pPr>
        <w:numPr>
          <w:ilvl w:val="0"/>
          <w:numId w:val="4"/>
        </w:numPr>
        <w:spacing w:before="0" w:after="80" w:line="216" w:lineRule="auto"/>
        <w:rPr>
          <w:lang w:val="ru-RU"/>
        </w:rPr>
      </w:pPr>
      <w:r w:rsidRPr="00DA06C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A06CD">
        <w:rPr>
          <w:szCs w:val="20"/>
          <w:lang w:val="sr-Latn-CS"/>
        </w:rPr>
        <w:t>(</w:t>
      </w:r>
      <w:r w:rsidRPr="00DA06CD">
        <w:rPr>
          <w:szCs w:val="20"/>
          <w:lang w:val="sr-Cyrl-CS"/>
        </w:rPr>
        <w:t>алатне машине у радионици одржавања, погонске уређаје и машине, вучна средства ЖТ, као и транспортн</w:t>
      </w:r>
      <w:r w:rsidRPr="00DA06CD">
        <w:rPr>
          <w:szCs w:val="20"/>
          <w:lang w:val="en-GB"/>
        </w:rPr>
        <w:t>e</w:t>
      </w:r>
      <w:r w:rsidRPr="00DA06CD">
        <w:rPr>
          <w:szCs w:val="20"/>
          <w:lang w:val="sr-Cyrl-CS"/>
        </w:rPr>
        <w:t xml:space="preserve"> машин</w:t>
      </w:r>
      <w:r w:rsidRPr="00DA06CD">
        <w:rPr>
          <w:szCs w:val="20"/>
          <w:lang w:val="en-GB"/>
        </w:rPr>
        <w:t>e</w:t>
      </w:r>
      <w:r w:rsidRPr="00DA06CD">
        <w:rPr>
          <w:szCs w:val="20"/>
          <w:lang w:val="sr-Cyrl-CS"/>
        </w:rPr>
        <w:t xml:space="preserve"> (дизалице, кранове, виљушкаре и остала моторна возила), независно од тога да ли су обучени за наведене послове.</w:t>
      </w:r>
    </w:p>
    <w:p w:rsidR="00195C47" w:rsidRPr="00DA06CD" w:rsidRDefault="00195C47" w:rsidP="00E22D46">
      <w:pPr>
        <w:numPr>
          <w:ilvl w:val="0"/>
          <w:numId w:val="4"/>
        </w:numPr>
        <w:spacing w:before="0" w:after="80" w:line="216" w:lineRule="auto"/>
        <w:rPr>
          <w:lang w:val="ru-RU"/>
        </w:rPr>
      </w:pPr>
      <w:r w:rsidRPr="00DA06CD">
        <w:rPr>
          <w:szCs w:val="20"/>
          <w:lang w:val="ru-RU"/>
        </w:rPr>
        <w:t>З</w:t>
      </w:r>
      <w:r w:rsidRPr="00DA06C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95C47" w:rsidRPr="00DA06CD" w:rsidRDefault="00195C47" w:rsidP="00E22D46">
      <w:pPr>
        <w:numPr>
          <w:ilvl w:val="0"/>
          <w:numId w:val="4"/>
        </w:numPr>
        <w:spacing w:before="0" w:after="80" w:line="216" w:lineRule="auto"/>
        <w:rPr>
          <w:lang w:val="ru-RU"/>
        </w:rPr>
      </w:pPr>
      <w:r w:rsidRPr="00DA06CD">
        <w:rPr>
          <w:lang w:val="ru-RU"/>
        </w:rPr>
        <w:t>З</w:t>
      </w:r>
      <w:r w:rsidRPr="00DA06CD">
        <w:rPr>
          <w:lang w:val="sr-Latn-CS"/>
        </w:rPr>
        <w:t xml:space="preserve">а своје </w:t>
      </w:r>
      <w:r w:rsidRPr="00DA06CD">
        <w:rPr>
          <w:lang w:val="ru-RU"/>
        </w:rPr>
        <w:t>запослене</w:t>
      </w:r>
      <w:r w:rsidRPr="00DA06CD">
        <w:rPr>
          <w:lang w:val="sr-Latn-CS"/>
        </w:rPr>
        <w:t xml:space="preserve"> обезбеди лична</w:t>
      </w:r>
      <w:r w:rsidRPr="00DA06CD">
        <w:rPr>
          <w:lang w:val="ru-RU"/>
        </w:rPr>
        <w:t xml:space="preserve"> и колективна</w:t>
      </w:r>
      <w:r w:rsidRPr="00DA06CD">
        <w:rPr>
          <w:lang w:val="sr-Latn-CS"/>
        </w:rPr>
        <w:t xml:space="preserve"> заштитна средства и сноси одговорност о њиховој</w:t>
      </w:r>
      <w:r w:rsidRPr="00DA06CD">
        <w:rPr>
          <w:lang w:val="ru-RU"/>
        </w:rPr>
        <w:t xml:space="preserve"> правилној</w:t>
      </w:r>
      <w:r w:rsidRPr="00DA06CD">
        <w:rPr>
          <w:lang w:val="sr-Latn-CS"/>
        </w:rPr>
        <w:t xml:space="preserve"> употреби.</w:t>
      </w:r>
    </w:p>
    <w:p w:rsidR="00195C47" w:rsidRPr="00DA06CD" w:rsidRDefault="00195C47" w:rsidP="00E22D46">
      <w:pPr>
        <w:numPr>
          <w:ilvl w:val="0"/>
          <w:numId w:val="4"/>
        </w:numPr>
        <w:spacing w:before="0" w:after="80" w:line="216" w:lineRule="auto"/>
        <w:rPr>
          <w:lang w:val="ru-RU"/>
        </w:rPr>
      </w:pPr>
      <w:r w:rsidRPr="00DA06CD">
        <w:rPr>
          <w:lang w:val="sr-Cyrl-CS"/>
        </w:rPr>
        <w:t>Запослени на радном оделу имају видно обележен назив фирме у којој раде.</w:t>
      </w:r>
    </w:p>
    <w:p w:rsidR="00195C47" w:rsidRPr="00DA06CD" w:rsidRDefault="00195C47" w:rsidP="00E22D46">
      <w:pPr>
        <w:numPr>
          <w:ilvl w:val="0"/>
          <w:numId w:val="4"/>
        </w:numPr>
        <w:spacing w:before="0" w:after="80" w:line="216" w:lineRule="auto"/>
        <w:rPr>
          <w:lang w:val="ru-RU"/>
        </w:rPr>
      </w:pPr>
      <w:r w:rsidRPr="00DA06CD">
        <w:rPr>
          <w:lang w:val="ru-RU"/>
        </w:rPr>
        <w:t>С</w:t>
      </w:r>
      <w:r w:rsidRPr="00DA06CD">
        <w:rPr>
          <w:lang w:val="sr-Latn-CS"/>
        </w:rPr>
        <w:t xml:space="preserve">носи пуну одговорност за безбедност и здравље својих </w:t>
      </w:r>
      <w:r w:rsidRPr="00DA06CD">
        <w:rPr>
          <w:lang w:val="ru-RU"/>
        </w:rPr>
        <w:t>запослених</w:t>
      </w:r>
      <w:r w:rsidRPr="00DA06CD">
        <w:rPr>
          <w:lang w:val="sr-Latn-CS"/>
        </w:rPr>
        <w:t xml:space="preserve">, </w:t>
      </w:r>
      <w:r w:rsidRPr="00DA06CD">
        <w:rPr>
          <w:lang w:val="ru-RU"/>
        </w:rPr>
        <w:t>запослених</w:t>
      </w:r>
      <w:r w:rsidRPr="00DA06CD">
        <w:rPr>
          <w:lang w:val="sr-Latn-CS"/>
        </w:rPr>
        <w:t xml:space="preserve"> подизвођача и </w:t>
      </w:r>
      <w:r w:rsidRPr="00DA06CD">
        <w:rPr>
          <w:lang w:val="ru-RU"/>
        </w:rPr>
        <w:t>другог</w:t>
      </w:r>
      <w:r w:rsidRPr="00DA06CD">
        <w:rPr>
          <w:lang w:val="sr-Latn-CS"/>
        </w:rPr>
        <w:t xml:space="preserve"> особ</w:t>
      </w:r>
      <w:r w:rsidRPr="00DA06CD">
        <w:rPr>
          <w:lang w:val="ru-RU"/>
        </w:rPr>
        <w:t>ља</w:t>
      </w:r>
      <w:r w:rsidRPr="00DA06CD">
        <w:rPr>
          <w:lang w:val="sr-Latn-CS"/>
        </w:rPr>
        <w:t xml:space="preserve"> које </w:t>
      </w:r>
      <w:r w:rsidRPr="00DA06CD">
        <w:rPr>
          <w:lang w:val="ru-RU"/>
        </w:rPr>
        <w:t>је</w:t>
      </w:r>
      <w:r w:rsidRPr="00DA06CD">
        <w:rPr>
          <w:lang w:val="sr-Latn-CS"/>
        </w:rPr>
        <w:t xml:space="preserve"> укључен</w:t>
      </w:r>
      <w:r w:rsidRPr="00DA06CD">
        <w:rPr>
          <w:lang w:val="ru-RU"/>
        </w:rPr>
        <w:t>о</w:t>
      </w:r>
      <w:r w:rsidRPr="00DA06CD">
        <w:rPr>
          <w:lang w:val="sr-Latn-CS"/>
        </w:rPr>
        <w:t xml:space="preserve"> у радове извођача.</w:t>
      </w:r>
      <w:r w:rsidRPr="00DA06CD">
        <w:rPr>
          <w:lang w:val="sr-Cyrl-CS"/>
        </w:rPr>
        <w:t xml:space="preserve"> </w:t>
      </w:r>
    </w:p>
    <w:p w:rsidR="00195C47" w:rsidRPr="00DA06CD" w:rsidRDefault="00195C47" w:rsidP="00E22D46">
      <w:pPr>
        <w:numPr>
          <w:ilvl w:val="0"/>
          <w:numId w:val="4"/>
        </w:numPr>
        <w:spacing w:before="0" w:after="80" w:line="216" w:lineRule="auto"/>
        <w:rPr>
          <w:lang w:val="ru-RU"/>
        </w:rPr>
      </w:pPr>
      <w:r w:rsidRPr="00DA06CD">
        <w:rPr>
          <w:lang w:val="sr-Cyrl-CS"/>
        </w:rPr>
        <w:t>Виљушкари и грађевинске машине морају бити снабдевени са ротационим светлом и звучном сиреном за вожњу уназад.</w:t>
      </w:r>
    </w:p>
    <w:p w:rsidR="00195C47" w:rsidRPr="00DA06CD" w:rsidRDefault="00195C47" w:rsidP="00E22D46">
      <w:pPr>
        <w:numPr>
          <w:ilvl w:val="0"/>
          <w:numId w:val="4"/>
        </w:numPr>
        <w:spacing w:before="0" w:after="80" w:line="216" w:lineRule="auto"/>
        <w:rPr>
          <w:lang w:val="ru-RU"/>
        </w:rPr>
      </w:pPr>
      <w:r w:rsidRPr="00DA06CD">
        <w:rPr>
          <w:lang w:val="ru-RU"/>
        </w:rPr>
        <w:t>Сва возила, као и радне машине, за која су издате ИД картице за улазак у објекте ТЕНТ,  морају имати видно обележен назив фирме.</w:t>
      </w:r>
    </w:p>
    <w:p w:rsidR="00195C47" w:rsidRPr="00DA06CD" w:rsidRDefault="00195C47" w:rsidP="00E22D46">
      <w:pPr>
        <w:numPr>
          <w:ilvl w:val="0"/>
          <w:numId w:val="4"/>
        </w:numPr>
        <w:spacing w:before="0" w:after="80" w:line="216" w:lineRule="auto"/>
        <w:rPr>
          <w:lang w:val="ru-RU"/>
        </w:rPr>
      </w:pPr>
      <w:r w:rsidRPr="00DA06CD">
        <w:rPr>
          <w:lang w:val="ru-RU"/>
        </w:rPr>
        <w:t>П</w:t>
      </w:r>
      <w:r w:rsidRPr="00DA06CD">
        <w:rPr>
          <w:lang w:val="sr-Latn-CS"/>
        </w:rPr>
        <w:t>оштуј</w:t>
      </w:r>
      <w:r w:rsidRPr="00DA06CD">
        <w:rPr>
          <w:lang w:val="ru-RU"/>
        </w:rPr>
        <w:t>е</w:t>
      </w:r>
      <w:r w:rsidRPr="00DA06C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95C47" w:rsidRPr="00DA06CD" w:rsidRDefault="00195C47" w:rsidP="00E22D46">
      <w:pPr>
        <w:numPr>
          <w:ilvl w:val="0"/>
          <w:numId w:val="4"/>
        </w:numPr>
        <w:spacing w:before="0" w:after="80" w:line="216" w:lineRule="auto"/>
        <w:rPr>
          <w:lang w:val="ru-RU"/>
        </w:rPr>
      </w:pPr>
      <w:r w:rsidRPr="00DA06CD">
        <w:rPr>
          <w:lang w:val="ru-RU"/>
        </w:rPr>
        <w:t>О</w:t>
      </w:r>
      <w:r w:rsidRPr="00DA06CD">
        <w:rPr>
          <w:lang w:val="sr-Latn-CS"/>
        </w:rPr>
        <w:t>безбеди сопствени надзор над спровођењем мера безбедности на раду и обезбеди прву  помоћ.</w:t>
      </w:r>
    </w:p>
    <w:p w:rsidR="00195C47" w:rsidRPr="00DA06CD" w:rsidRDefault="00195C47" w:rsidP="00E22D46">
      <w:pPr>
        <w:numPr>
          <w:ilvl w:val="0"/>
          <w:numId w:val="4"/>
        </w:numPr>
        <w:spacing w:before="0" w:after="80" w:line="216" w:lineRule="auto"/>
        <w:rPr>
          <w:lang w:val="ru-RU"/>
        </w:rPr>
      </w:pPr>
      <w:r w:rsidRPr="00DA06CD">
        <w:rPr>
          <w:lang w:val="ru-RU"/>
        </w:rPr>
        <w:t>О</w:t>
      </w:r>
      <w:r w:rsidRPr="00DA06C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95C47" w:rsidRPr="00DA06CD" w:rsidRDefault="00195C47" w:rsidP="00E22D46">
      <w:pPr>
        <w:numPr>
          <w:ilvl w:val="0"/>
          <w:numId w:val="4"/>
        </w:numPr>
        <w:spacing w:before="0" w:after="80" w:line="216" w:lineRule="auto"/>
        <w:rPr>
          <w:lang w:val="ru-RU"/>
        </w:rPr>
      </w:pPr>
      <w:r w:rsidRPr="00DA06CD">
        <w:rPr>
          <w:lang w:val="ru-RU"/>
        </w:rPr>
        <w:t>Поштује забрану</w:t>
      </w:r>
      <w:r w:rsidRPr="00DA06CD">
        <w:rPr>
          <w:lang w:val="sr-Latn-CS"/>
        </w:rPr>
        <w:t xml:space="preserve"> спаљивањ</w:t>
      </w:r>
      <w:r w:rsidRPr="00DA06CD">
        <w:rPr>
          <w:lang w:val="ru-RU"/>
        </w:rPr>
        <w:t>а</w:t>
      </w:r>
      <w:r w:rsidRPr="00DA06CD">
        <w:rPr>
          <w:lang w:val="sr-Latn-CS"/>
        </w:rPr>
        <w:t xml:space="preserve"> смећа и отпадног материјала као и коришћења ватре на отвореном простору за грејање </w:t>
      </w:r>
      <w:r w:rsidRPr="00DA06CD">
        <w:rPr>
          <w:lang w:val="ru-RU"/>
        </w:rPr>
        <w:t>запослених</w:t>
      </w:r>
      <w:r w:rsidRPr="00DA06CD">
        <w:rPr>
          <w:lang w:val="sr-Latn-CS"/>
        </w:rPr>
        <w:t>.</w:t>
      </w:r>
    </w:p>
    <w:p w:rsidR="00195C47" w:rsidRPr="00DA06CD" w:rsidRDefault="00195C47" w:rsidP="00E22D46">
      <w:pPr>
        <w:numPr>
          <w:ilvl w:val="0"/>
          <w:numId w:val="4"/>
        </w:numPr>
        <w:spacing w:before="0" w:after="80" w:line="216" w:lineRule="auto"/>
        <w:rPr>
          <w:lang w:val="ru-RU"/>
        </w:rPr>
      </w:pPr>
      <w:r w:rsidRPr="00DA06CD">
        <w:rPr>
          <w:lang w:val="ru-RU"/>
        </w:rPr>
        <w:t xml:space="preserve">У потпуности преузима </w:t>
      </w:r>
      <w:r w:rsidRPr="00DA06CD">
        <w:rPr>
          <w:lang w:val="sr-Cyrl-CS"/>
        </w:rPr>
        <w:t>с</w:t>
      </w:r>
      <w:r w:rsidRPr="00DA06C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A06CD">
        <w:rPr>
          <w:lang w:val="sr-Cyrl-CS"/>
        </w:rPr>
        <w:t>.</w:t>
      </w:r>
    </w:p>
    <w:p w:rsidR="00195C47" w:rsidRPr="00DA06CD" w:rsidRDefault="00195C47" w:rsidP="00E22D46">
      <w:pPr>
        <w:numPr>
          <w:ilvl w:val="0"/>
          <w:numId w:val="4"/>
        </w:numPr>
        <w:spacing w:before="0" w:after="80" w:line="216" w:lineRule="auto"/>
        <w:rPr>
          <w:lang w:val="ru-RU"/>
        </w:rPr>
      </w:pPr>
      <w:r w:rsidRPr="00DA06CD">
        <w:rPr>
          <w:lang w:val="ru-RU"/>
        </w:rPr>
        <w:t xml:space="preserve">Благовремено извештава </w:t>
      </w:r>
      <w:r w:rsidRPr="00DA06CD">
        <w:rPr>
          <w:lang w:val="sr-Latn-CS"/>
        </w:rPr>
        <w:t>Служб</w:t>
      </w:r>
      <w:r w:rsidRPr="00DA06CD">
        <w:rPr>
          <w:lang w:val="sr-Cyrl-RS"/>
        </w:rPr>
        <w:t>у</w:t>
      </w:r>
      <w:r w:rsidRPr="00DA06CD">
        <w:rPr>
          <w:lang w:val="sr-Latn-CS"/>
        </w:rPr>
        <w:t xml:space="preserve"> БЗР и ЗОП </w:t>
      </w:r>
      <w:r w:rsidRPr="00DA06C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A06CD">
        <w:rPr>
          <w:lang w:val="sr-Latn-CS"/>
        </w:rPr>
        <w:t xml:space="preserve">сваку повреду на раду својих </w:t>
      </w:r>
      <w:r w:rsidRPr="00DA06CD">
        <w:rPr>
          <w:lang w:val="ru-RU"/>
        </w:rPr>
        <w:t>запослених</w:t>
      </w:r>
      <w:r w:rsidRPr="00DA06CD">
        <w:rPr>
          <w:lang w:val="sr-Cyrl-RS"/>
        </w:rPr>
        <w:t>, акцидент или инцидент.</w:t>
      </w:r>
    </w:p>
    <w:p w:rsidR="00195C47" w:rsidRPr="00DA06CD" w:rsidRDefault="00195C47" w:rsidP="00E22D46">
      <w:pPr>
        <w:numPr>
          <w:ilvl w:val="0"/>
          <w:numId w:val="4"/>
        </w:numPr>
        <w:spacing w:before="0" w:after="80" w:line="216" w:lineRule="auto"/>
        <w:rPr>
          <w:lang w:val="ru-RU"/>
        </w:rPr>
      </w:pPr>
      <w:r w:rsidRPr="00DA06C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95C47" w:rsidRPr="00DA06CD" w:rsidRDefault="00195C47" w:rsidP="00E22D46">
      <w:pPr>
        <w:numPr>
          <w:ilvl w:val="0"/>
          <w:numId w:val="4"/>
        </w:numPr>
        <w:spacing w:before="0" w:after="80" w:line="216" w:lineRule="auto"/>
        <w:ind w:left="357" w:hanging="357"/>
        <w:rPr>
          <w:lang w:val="ru-RU"/>
        </w:rPr>
      </w:pPr>
      <w:r w:rsidRPr="00DA06CD">
        <w:rPr>
          <w:lang w:val="ru-RU"/>
        </w:rPr>
        <w:t>Р</w:t>
      </w:r>
      <w:r w:rsidRPr="00DA06CD">
        <w:rPr>
          <w:lang w:val="sr-Latn-CS"/>
        </w:rPr>
        <w:t>адни простор одржава уредан</w:t>
      </w:r>
      <w:r w:rsidRPr="00DA06CD">
        <w:rPr>
          <w:lang w:val="ru-RU"/>
        </w:rPr>
        <w:t xml:space="preserve">, </w:t>
      </w:r>
      <w:r w:rsidRPr="00DA06CD">
        <w:rPr>
          <w:lang w:val="sr-Latn-CS"/>
        </w:rPr>
        <w:t>чист, сигуран за кретање радника и транспорт.</w:t>
      </w:r>
    </w:p>
    <w:p w:rsidR="00195C47" w:rsidRPr="00DA06CD" w:rsidRDefault="00195C47" w:rsidP="00E22D46">
      <w:pPr>
        <w:numPr>
          <w:ilvl w:val="0"/>
          <w:numId w:val="4"/>
        </w:numPr>
        <w:spacing w:before="0" w:after="80" w:line="216" w:lineRule="auto"/>
        <w:rPr>
          <w:lang w:val="ru-RU"/>
        </w:rPr>
      </w:pPr>
      <w:r w:rsidRPr="00DA06CD">
        <w:rPr>
          <w:lang w:val="sr-Latn-CS"/>
        </w:rPr>
        <w:t xml:space="preserve">Свакодневно, уз сагласност  </w:t>
      </w:r>
      <w:r w:rsidRPr="00DA06CD">
        <w:rPr>
          <w:lang w:val="ru-RU"/>
        </w:rPr>
        <w:t>н</w:t>
      </w:r>
      <w:r w:rsidRPr="00DA06CD">
        <w:rPr>
          <w:lang w:val="sr-Latn-CS"/>
        </w:rPr>
        <w:t>аручиоц</w:t>
      </w:r>
      <w:r w:rsidRPr="00DA06CD">
        <w:rPr>
          <w:lang w:val="ru-RU"/>
        </w:rPr>
        <w:t>а</w:t>
      </w:r>
      <w:r w:rsidRPr="00DA06C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95C47" w:rsidRPr="00DA06CD" w:rsidRDefault="00195C47" w:rsidP="00E22D46">
      <w:pPr>
        <w:numPr>
          <w:ilvl w:val="0"/>
          <w:numId w:val="4"/>
        </w:numPr>
        <w:spacing w:before="0" w:after="80" w:line="216" w:lineRule="auto"/>
        <w:rPr>
          <w:lang w:val="ru-RU"/>
        </w:rPr>
      </w:pPr>
      <w:r w:rsidRPr="00DA06CD">
        <w:rPr>
          <w:lang w:val="sr-Latn-CS"/>
        </w:rPr>
        <w:t xml:space="preserve">Монтажни материјал </w:t>
      </w:r>
      <w:r w:rsidRPr="00DA06CD">
        <w:rPr>
          <w:lang w:val="ru-RU"/>
        </w:rPr>
        <w:t>прописно складишти</w:t>
      </w:r>
      <w:r w:rsidRPr="00DA06CD">
        <w:rPr>
          <w:lang w:val="sr-Latn-CS"/>
        </w:rPr>
        <w:t>.</w:t>
      </w:r>
    </w:p>
    <w:p w:rsidR="00195C47" w:rsidRPr="00DA06CD" w:rsidRDefault="00195C47" w:rsidP="00E22D46">
      <w:pPr>
        <w:numPr>
          <w:ilvl w:val="0"/>
          <w:numId w:val="4"/>
        </w:numPr>
        <w:spacing w:before="0" w:after="80" w:line="216" w:lineRule="auto"/>
        <w:rPr>
          <w:lang w:val="ru-RU"/>
        </w:rPr>
      </w:pPr>
      <w:r w:rsidRPr="00DA06CD">
        <w:rPr>
          <w:lang w:val="sr-Latn-CS"/>
        </w:rPr>
        <w:t>Сва опасна места (опасност од пада са висин</w:t>
      </w:r>
      <w:r w:rsidRPr="00DA06CD">
        <w:rPr>
          <w:lang w:val="ru-RU"/>
        </w:rPr>
        <w:t>е и друго</w:t>
      </w:r>
      <w:r w:rsidRPr="00DA06CD">
        <w:rPr>
          <w:lang w:val="sr-Latn-CS"/>
        </w:rPr>
        <w:t>) обезбеди траком</w:t>
      </w:r>
      <w:r w:rsidRPr="00DA06CD">
        <w:rPr>
          <w:lang w:val="ru-RU"/>
        </w:rPr>
        <w:t xml:space="preserve">, </w:t>
      </w:r>
      <w:r w:rsidRPr="00DA06CD">
        <w:rPr>
          <w:lang w:val="sr-Latn-CS"/>
        </w:rPr>
        <w:t>оградом</w:t>
      </w:r>
      <w:r w:rsidRPr="00DA06CD">
        <w:rPr>
          <w:lang w:val="ru-RU"/>
        </w:rPr>
        <w:t xml:space="preserve"> и таблама упозорења</w:t>
      </w:r>
      <w:r w:rsidRPr="00DA06CD">
        <w:rPr>
          <w:lang w:val="sr-Latn-CS"/>
        </w:rPr>
        <w:t>.</w:t>
      </w:r>
    </w:p>
    <w:p w:rsidR="00195C47" w:rsidRPr="00DA06CD" w:rsidRDefault="00195C47" w:rsidP="00E22D46">
      <w:pPr>
        <w:numPr>
          <w:ilvl w:val="0"/>
          <w:numId w:val="4"/>
        </w:numPr>
        <w:spacing w:before="0" w:after="80" w:line="216" w:lineRule="auto"/>
        <w:rPr>
          <w:lang w:val="ru-RU"/>
        </w:rPr>
      </w:pPr>
      <w:r w:rsidRPr="00DA06C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95C47" w:rsidRPr="00DA06CD" w:rsidRDefault="00195C47" w:rsidP="00E22D46">
      <w:pPr>
        <w:numPr>
          <w:ilvl w:val="0"/>
          <w:numId w:val="4"/>
        </w:numPr>
        <w:spacing w:before="0" w:after="80" w:line="216" w:lineRule="auto"/>
        <w:rPr>
          <w:lang w:val="ru-RU"/>
        </w:rPr>
      </w:pPr>
      <w:r w:rsidRPr="00DA06CD">
        <w:rPr>
          <w:lang w:val="sr-Latn-CS"/>
        </w:rPr>
        <w:t xml:space="preserve">Све грађевинске скеле </w:t>
      </w:r>
      <w:r w:rsidRPr="00DA06CD">
        <w:rPr>
          <w:lang w:val="sr-Cyrl-CS"/>
        </w:rPr>
        <w:t>буду</w:t>
      </w:r>
      <w:r w:rsidRPr="00DA06CD">
        <w:rPr>
          <w:lang w:val="sr-Latn-CS"/>
        </w:rPr>
        <w:t xml:space="preserve"> монтиране од стране специјализованих фирми</w:t>
      </w:r>
      <w:r w:rsidRPr="00DA06CD">
        <w:rPr>
          <w:lang w:val="ru-RU"/>
        </w:rPr>
        <w:t>,</w:t>
      </w:r>
      <w:r w:rsidRPr="00DA06CD">
        <w:rPr>
          <w:lang w:val="sr-Latn-CS"/>
        </w:rPr>
        <w:t xml:space="preserve"> по урађеном пројекту</w:t>
      </w:r>
      <w:r w:rsidRPr="00DA06CD">
        <w:rPr>
          <w:lang w:val="ru-RU"/>
        </w:rPr>
        <w:t xml:space="preserve"> и </w:t>
      </w:r>
      <w:r w:rsidRPr="00DA06CD">
        <w:rPr>
          <w:lang w:val="sr-Latn-CS"/>
        </w:rPr>
        <w:t>прегледане пре употребе од стране корисника.</w:t>
      </w:r>
    </w:p>
    <w:p w:rsidR="00195C47" w:rsidRPr="00DA06CD" w:rsidRDefault="00195C47" w:rsidP="00E22D46">
      <w:pPr>
        <w:numPr>
          <w:ilvl w:val="0"/>
          <w:numId w:val="4"/>
        </w:numPr>
        <w:spacing w:before="0" w:after="80" w:line="216" w:lineRule="auto"/>
        <w:rPr>
          <w:lang w:val="ru-RU"/>
        </w:rPr>
      </w:pPr>
      <w:r w:rsidRPr="00DA06CD">
        <w:rPr>
          <w:lang w:val="ru-RU"/>
        </w:rPr>
        <w:lastRenderedPageBreak/>
        <w:t>На захтев надзорног органа н</w:t>
      </w:r>
      <w:r w:rsidRPr="00DA06CD">
        <w:rPr>
          <w:lang w:val="sr-Latn-CS"/>
        </w:rPr>
        <w:t>а градилишту обезбеди довољан број мобилних тоалета.</w:t>
      </w:r>
    </w:p>
    <w:p w:rsidR="00195C47" w:rsidRPr="00DA06CD" w:rsidRDefault="00195C47" w:rsidP="00E22D46">
      <w:pPr>
        <w:numPr>
          <w:ilvl w:val="0"/>
          <w:numId w:val="4"/>
        </w:numPr>
        <w:spacing w:before="0" w:after="80" w:line="216" w:lineRule="auto"/>
        <w:rPr>
          <w:lang w:val="ru-RU"/>
        </w:rPr>
      </w:pPr>
      <w:r w:rsidRPr="00DA06CD">
        <w:rPr>
          <w:lang w:val="sr-Latn-CS"/>
        </w:rPr>
        <w:t xml:space="preserve">Наручиоцу радова не ремети редован процес производње и рад </w:t>
      </w:r>
      <w:r w:rsidRPr="00DA06CD">
        <w:rPr>
          <w:lang w:val="ru-RU"/>
        </w:rPr>
        <w:t>запослених</w:t>
      </w:r>
      <w:r w:rsidRPr="00DA06CD">
        <w:rPr>
          <w:lang w:val="sr-Latn-CS"/>
        </w:rPr>
        <w:t>.</w:t>
      </w:r>
    </w:p>
    <w:p w:rsidR="00195C47" w:rsidRPr="00DA06CD" w:rsidRDefault="00195C47" w:rsidP="00E22D46">
      <w:pPr>
        <w:numPr>
          <w:ilvl w:val="0"/>
          <w:numId w:val="4"/>
        </w:numPr>
        <w:spacing w:before="0" w:after="80" w:line="216" w:lineRule="auto"/>
        <w:rPr>
          <w:lang w:val="ru-RU"/>
        </w:rPr>
      </w:pPr>
      <w:r w:rsidRPr="00DA06CD">
        <w:rPr>
          <w:lang w:val="sr-Latn-CS"/>
        </w:rPr>
        <w:t>Поштује радну и технолошку дисциплину установљену код наручиоца радова.</w:t>
      </w:r>
    </w:p>
    <w:p w:rsidR="00195C47" w:rsidRPr="00DA06CD" w:rsidRDefault="00195C47" w:rsidP="00E22D46">
      <w:pPr>
        <w:numPr>
          <w:ilvl w:val="0"/>
          <w:numId w:val="4"/>
        </w:numPr>
        <w:spacing w:before="0" w:after="80" w:line="216" w:lineRule="auto"/>
        <w:rPr>
          <w:lang w:val="ru-RU"/>
        </w:rPr>
      </w:pPr>
      <w:r w:rsidRPr="00DA06CD">
        <w:rPr>
          <w:lang w:val="ru-RU"/>
        </w:rPr>
        <w:t>Обавеже своје</w:t>
      </w:r>
      <w:r w:rsidRPr="00DA06CD">
        <w:rPr>
          <w:lang w:val="sr-Latn-CS"/>
        </w:rPr>
        <w:t xml:space="preserve"> </w:t>
      </w:r>
      <w:r w:rsidRPr="00DA06CD">
        <w:rPr>
          <w:lang w:val="ru-RU"/>
        </w:rPr>
        <w:t xml:space="preserve">запослене </w:t>
      </w:r>
      <w:r w:rsidRPr="00DA06CD">
        <w:rPr>
          <w:lang w:val="sr-Latn-CS"/>
        </w:rPr>
        <w:t xml:space="preserve">да стално носе </w:t>
      </w:r>
      <w:r w:rsidRPr="00DA06CD">
        <w:rPr>
          <w:lang w:val="sr-Cyrl-CS"/>
        </w:rPr>
        <w:t xml:space="preserve">лична </w:t>
      </w:r>
      <w:r w:rsidRPr="00DA06CD">
        <w:rPr>
          <w:lang w:val="sr-Latn-CS"/>
        </w:rPr>
        <w:t>док</w:t>
      </w:r>
      <w:r w:rsidRPr="00DA06CD">
        <w:rPr>
          <w:lang w:val="ru-RU"/>
        </w:rPr>
        <w:t>у</w:t>
      </w:r>
      <w:r w:rsidRPr="00DA06CD">
        <w:rPr>
          <w:lang w:val="sr-Latn-CS"/>
        </w:rPr>
        <w:t>мента и покажу их на захтев овлашћених лица за безбедност.</w:t>
      </w:r>
    </w:p>
    <w:p w:rsidR="00195C47" w:rsidRPr="00DA06CD" w:rsidRDefault="00195C47" w:rsidP="00E22D46">
      <w:pPr>
        <w:numPr>
          <w:ilvl w:val="0"/>
          <w:numId w:val="4"/>
        </w:numPr>
        <w:spacing w:before="0" w:after="80" w:line="216" w:lineRule="auto"/>
        <w:rPr>
          <w:lang w:val="ru-RU"/>
        </w:rPr>
      </w:pPr>
      <w:r w:rsidRPr="00DA06C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95C47" w:rsidRPr="00DA06CD" w:rsidRDefault="00195C47" w:rsidP="00E22D46">
      <w:pPr>
        <w:numPr>
          <w:ilvl w:val="0"/>
          <w:numId w:val="4"/>
        </w:numPr>
        <w:spacing w:before="0" w:after="80" w:line="216" w:lineRule="auto"/>
        <w:rPr>
          <w:lang w:val="ru-RU"/>
        </w:rPr>
      </w:pPr>
      <w:r w:rsidRPr="00DA06C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95C47" w:rsidRPr="00DA06CD" w:rsidRDefault="00195C47" w:rsidP="00E22D46">
      <w:pPr>
        <w:numPr>
          <w:ilvl w:val="0"/>
          <w:numId w:val="4"/>
        </w:numPr>
        <w:spacing w:before="0" w:after="80" w:line="216" w:lineRule="auto"/>
        <w:rPr>
          <w:lang w:val="ru-RU"/>
        </w:rPr>
      </w:pPr>
      <w:r w:rsidRPr="00DA06CD">
        <w:rPr>
          <w:lang w:val="ru-RU"/>
        </w:rPr>
        <w:t>Запослени</w:t>
      </w:r>
      <w:r w:rsidRPr="00DA06CD">
        <w:rPr>
          <w:lang w:val="sr-Latn-CS"/>
        </w:rPr>
        <w:t xml:space="preserve"> извођача и подизвођача радова бораве и крећу се само у објектима ТЕНТ на којима изводе радове.</w:t>
      </w:r>
    </w:p>
    <w:p w:rsidR="00195C47" w:rsidRPr="00DA06CD" w:rsidRDefault="00195C47" w:rsidP="00E22D46">
      <w:pPr>
        <w:numPr>
          <w:ilvl w:val="0"/>
          <w:numId w:val="4"/>
        </w:numPr>
        <w:spacing w:before="0" w:after="80" w:line="216" w:lineRule="auto"/>
        <w:rPr>
          <w:lang w:val="ru-RU"/>
        </w:rPr>
      </w:pPr>
      <w:r w:rsidRPr="00DA06CD">
        <w:rPr>
          <w:lang w:val="ru-RU"/>
        </w:rPr>
        <w:t>Забрањено је уношење оружја унутар локација Огранка ТЕНТ, као и неовлашћено фотографисање.</w:t>
      </w:r>
    </w:p>
    <w:p w:rsidR="00195C47" w:rsidRPr="00DA06CD" w:rsidRDefault="00195C47" w:rsidP="00E22D46">
      <w:pPr>
        <w:numPr>
          <w:ilvl w:val="0"/>
          <w:numId w:val="4"/>
        </w:numPr>
        <w:spacing w:before="0" w:after="80" w:line="216" w:lineRule="auto"/>
        <w:rPr>
          <w:lang w:val="ru-RU"/>
        </w:rPr>
      </w:pPr>
      <w:r w:rsidRPr="00DA06CD">
        <w:rPr>
          <w:lang w:val="ru-RU"/>
        </w:rPr>
        <w:t>Обавезно је придржавање правила и сигнализације безбедности у саобраћају.</w:t>
      </w:r>
    </w:p>
    <w:p w:rsidR="00195C47" w:rsidRPr="00DA06CD" w:rsidRDefault="00195C47" w:rsidP="00E22D46">
      <w:pPr>
        <w:numPr>
          <w:ilvl w:val="0"/>
          <w:numId w:val="4"/>
        </w:numPr>
        <w:spacing w:before="0" w:after="80" w:line="216" w:lineRule="auto"/>
        <w:rPr>
          <w:lang w:val="ru-RU"/>
        </w:rPr>
      </w:pPr>
      <w:r w:rsidRPr="00DA06CD">
        <w:rPr>
          <w:szCs w:val="20"/>
          <w:lang w:val="sr-Cyrl-CS"/>
        </w:rPr>
        <w:t>На захтев надзорног органа, удаљи запосленог са градилишта, када се утврди да је неподобан за даљи рад на градилишту.</w:t>
      </w:r>
    </w:p>
    <w:p w:rsidR="00195C47" w:rsidRPr="00DA06CD" w:rsidRDefault="00195C47" w:rsidP="00E22D46">
      <w:pPr>
        <w:numPr>
          <w:ilvl w:val="0"/>
          <w:numId w:val="4"/>
        </w:numPr>
        <w:spacing w:before="0" w:after="80" w:line="216" w:lineRule="auto"/>
        <w:rPr>
          <w:lang w:val="ru-RU"/>
        </w:rPr>
      </w:pPr>
      <w:r w:rsidRPr="00DA06C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95C47" w:rsidRPr="00DA06CD" w:rsidRDefault="00195C47" w:rsidP="00195C47">
      <w:pPr>
        <w:spacing w:before="0" w:after="80" w:line="216" w:lineRule="auto"/>
        <w:ind w:left="360"/>
        <w:rPr>
          <w:lang w:val="ru-RU"/>
        </w:rPr>
      </w:pPr>
    </w:p>
    <w:p w:rsidR="00195C47" w:rsidRPr="00DA06CD" w:rsidRDefault="00195C47" w:rsidP="00195C47">
      <w:pPr>
        <w:spacing w:before="0" w:after="80" w:line="216" w:lineRule="auto"/>
        <w:ind w:firstLine="567"/>
        <w:jc w:val="left"/>
        <w:rPr>
          <w:b/>
          <w:u w:val="single"/>
          <w:lang w:val="sr-Cyrl-CS"/>
        </w:rPr>
      </w:pPr>
      <w:r w:rsidRPr="00DA06CD">
        <w:rPr>
          <w:b/>
          <w:u w:val="single"/>
          <w:lang w:val="sr-Cyrl-CS"/>
        </w:rPr>
        <w:t>II ОБАВЕЗЕ ИЗВОЂАЧА РАДОВА ЧИЈИ СУ ЗАПОСЛЕНИ АНГАЖОВАНИ</w:t>
      </w:r>
    </w:p>
    <w:p w:rsidR="00195C47" w:rsidRPr="00DA06CD" w:rsidRDefault="00195C47" w:rsidP="00195C47">
      <w:pPr>
        <w:spacing w:before="0" w:after="80" w:line="216" w:lineRule="auto"/>
        <w:ind w:firstLine="567"/>
        <w:jc w:val="left"/>
        <w:rPr>
          <w:b/>
          <w:u w:val="single"/>
          <w:lang w:val="sr-Cyrl-CS"/>
        </w:rPr>
      </w:pPr>
      <w:r w:rsidRPr="00DA06CD">
        <w:rPr>
          <w:b/>
          <w:u w:val="single"/>
          <w:lang w:val="sr-Cyrl-CS"/>
        </w:rPr>
        <w:t>ПО „НОРМА ЧАС“</w:t>
      </w:r>
    </w:p>
    <w:p w:rsidR="00195C47" w:rsidRPr="00DA06CD" w:rsidRDefault="00195C47" w:rsidP="00195C47">
      <w:pPr>
        <w:spacing w:before="0" w:after="80" w:line="216" w:lineRule="auto"/>
        <w:ind w:firstLine="567"/>
        <w:jc w:val="left"/>
        <w:rPr>
          <w:b/>
          <w:u w:val="single"/>
          <w:lang w:val="sr-Cyrl-CS"/>
        </w:rPr>
      </w:pPr>
    </w:p>
    <w:p w:rsidR="00195C47" w:rsidRPr="00DA06CD" w:rsidRDefault="00195C47" w:rsidP="00195C47">
      <w:pPr>
        <w:autoSpaceDE w:val="0"/>
        <w:autoSpaceDN w:val="0"/>
        <w:adjustRightInd w:val="0"/>
        <w:spacing w:before="0"/>
        <w:jc w:val="left"/>
        <w:rPr>
          <w:rFonts w:cs="Arial"/>
          <w:lang w:val="sr-Cyrl-RS"/>
        </w:rPr>
      </w:pPr>
      <w:r w:rsidRPr="00DA06CD">
        <w:rPr>
          <w:rFonts w:cs="Arial"/>
          <w:color w:val="000000"/>
          <w:lang w:val="sr-Cyrl-RS"/>
        </w:rPr>
        <w:t>И</w:t>
      </w:r>
      <w:r w:rsidRPr="00DA06CD">
        <w:rPr>
          <w:rFonts w:cs="Arial"/>
          <w:color w:val="000000"/>
          <w:lang w:val="sr-Latn-CS"/>
        </w:rPr>
        <w:t>звођач радова</w:t>
      </w:r>
      <w:r w:rsidRPr="00DA06CD">
        <w:rPr>
          <w:rFonts w:cs="Arial"/>
          <w:color w:val="000000"/>
          <w:lang w:val="sr-Cyrl-RS"/>
        </w:rPr>
        <w:t xml:space="preserve"> који своје запослене ангажују по „норма часу“, у организацији ТЕНТ, обавезан је </w:t>
      </w:r>
      <w:r w:rsidRPr="00DA06CD">
        <w:rPr>
          <w:rFonts w:cs="Arial"/>
          <w:lang w:val="sr-Cyrl-RS"/>
        </w:rPr>
        <w:t>да:</w:t>
      </w:r>
    </w:p>
    <w:p w:rsidR="00195C47" w:rsidRPr="00DA06CD" w:rsidRDefault="00195C47" w:rsidP="00195C47">
      <w:pPr>
        <w:autoSpaceDE w:val="0"/>
        <w:autoSpaceDN w:val="0"/>
        <w:adjustRightInd w:val="0"/>
        <w:spacing w:before="0"/>
        <w:jc w:val="left"/>
        <w:rPr>
          <w:rFonts w:ascii="Times New Roman" w:hAnsi="Times New Roman"/>
          <w:sz w:val="24"/>
          <w:szCs w:val="24"/>
        </w:rPr>
      </w:pPr>
    </w:p>
    <w:p w:rsidR="00195C47" w:rsidRPr="00DA06CD" w:rsidRDefault="00195C47" w:rsidP="00E22D46">
      <w:pPr>
        <w:numPr>
          <w:ilvl w:val="0"/>
          <w:numId w:val="6"/>
        </w:numPr>
        <w:tabs>
          <w:tab w:val="num" w:pos="360"/>
        </w:tabs>
        <w:spacing w:before="0" w:after="80" w:line="216" w:lineRule="auto"/>
        <w:rPr>
          <w:lang w:val="ru-RU"/>
        </w:rPr>
      </w:pPr>
      <w:r w:rsidRPr="00DA06C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95C47" w:rsidRPr="00DA06CD" w:rsidRDefault="00195C47" w:rsidP="00E22D46">
      <w:pPr>
        <w:numPr>
          <w:ilvl w:val="0"/>
          <w:numId w:val="6"/>
        </w:numPr>
        <w:tabs>
          <w:tab w:val="num" w:pos="360"/>
        </w:tabs>
        <w:spacing w:before="0" w:after="80" w:line="216" w:lineRule="auto"/>
        <w:rPr>
          <w:lang w:val="ru-RU"/>
        </w:rPr>
      </w:pPr>
      <w:r w:rsidRPr="00DA06C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95C47" w:rsidRPr="00DA06CD" w:rsidRDefault="00195C47" w:rsidP="00E22D46">
      <w:pPr>
        <w:numPr>
          <w:ilvl w:val="0"/>
          <w:numId w:val="6"/>
        </w:numPr>
        <w:tabs>
          <w:tab w:val="num" w:pos="360"/>
        </w:tabs>
        <w:spacing w:before="0" w:after="80" w:line="216" w:lineRule="auto"/>
        <w:rPr>
          <w:lang w:val="ru-RU"/>
        </w:rPr>
      </w:pPr>
      <w:r w:rsidRPr="00DA06CD">
        <w:rPr>
          <w:lang w:val="ru-RU"/>
        </w:rPr>
        <w:t>За извођење радова (обављање посла) ангажује здравствено способне запослене,</w:t>
      </w:r>
    </w:p>
    <w:p w:rsidR="00195C47" w:rsidRPr="00DA06CD" w:rsidRDefault="00195C47" w:rsidP="00E22D46">
      <w:pPr>
        <w:numPr>
          <w:ilvl w:val="0"/>
          <w:numId w:val="6"/>
        </w:numPr>
        <w:tabs>
          <w:tab w:val="num" w:pos="360"/>
        </w:tabs>
        <w:spacing w:before="0" w:after="80" w:line="216" w:lineRule="auto"/>
        <w:rPr>
          <w:lang w:val="ru-RU"/>
        </w:rPr>
      </w:pPr>
      <w:r w:rsidRPr="00DA06C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95C47" w:rsidRPr="00DA06CD" w:rsidRDefault="00195C47" w:rsidP="00E22D46">
      <w:pPr>
        <w:numPr>
          <w:ilvl w:val="0"/>
          <w:numId w:val="6"/>
        </w:numPr>
        <w:spacing w:before="0" w:after="80" w:line="216" w:lineRule="auto"/>
        <w:rPr>
          <w:lang w:val="ru-RU"/>
        </w:rPr>
      </w:pPr>
      <w:r w:rsidRPr="00DA06C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95C47" w:rsidRPr="00DA06CD" w:rsidRDefault="00195C47" w:rsidP="00E22D46">
      <w:pPr>
        <w:numPr>
          <w:ilvl w:val="0"/>
          <w:numId w:val="6"/>
        </w:numPr>
        <w:spacing w:before="0" w:after="80" w:line="216" w:lineRule="auto"/>
        <w:rPr>
          <w:lang w:val="ru-RU"/>
        </w:rPr>
      </w:pPr>
      <w:r w:rsidRPr="00DA06C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95C47" w:rsidRPr="00DA06CD" w:rsidRDefault="00195C47" w:rsidP="00E22D46">
      <w:pPr>
        <w:numPr>
          <w:ilvl w:val="0"/>
          <w:numId w:val="6"/>
        </w:numPr>
        <w:spacing w:before="0" w:after="80" w:line="216" w:lineRule="auto"/>
        <w:rPr>
          <w:lang w:val="ru-RU"/>
        </w:rPr>
      </w:pPr>
      <w:r w:rsidRPr="00DA06C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95C47" w:rsidRPr="00DA06CD" w:rsidRDefault="00195C47" w:rsidP="00E22D46">
      <w:pPr>
        <w:numPr>
          <w:ilvl w:val="0"/>
          <w:numId w:val="6"/>
        </w:numPr>
        <w:spacing w:before="0" w:after="80" w:line="216" w:lineRule="auto"/>
        <w:rPr>
          <w:lang w:val="ru-RU"/>
        </w:rPr>
      </w:pPr>
      <w:r w:rsidRPr="00DA06C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DA06CD">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195C47" w:rsidRPr="00DA06CD" w:rsidRDefault="00195C47" w:rsidP="00E22D46">
      <w:pPr>
        <w:numPr>
          <w:ilvl w:val="0"/>
          <w:numId w:val="6"/>
        </w:numPr>
        <w:spacing w:before="0" w:after="80" w:line="216" w:lineRule="auto"/>
        <w:rPr>
          <w:lang w:val="ru-RU"/>
        </w:rPr>
      </w:pPr>
      <w:r w:rsidRPr="00DA06C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95C47" w:rsidRPr="00DA06CD" w:rsidRDefault="00195C47" w:rsidP="00E22D46">
      <w:pPr>
        <w:numPr>
          <w:ilvl w:val="0"/>
          <w:numId w:val="6"/>
        </w:numPr>
        <w:spacing w:before="0" w:after="80" w:line="216" w:lineRule="auto"/>
        <w:rPr>
          <w:lang w:val="ru-RU"/>
        </w:rPr>
      </w:pPr>
      <w:r w:rsidRPr="00DA06C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95C47" w:rsidRPr="00DA06CD" w:rsidRDefault="00195C47" w:rsidP="00E22D46">
      <w:pPr>
        <w:numPr>
          <w:ilvl w:val="0"/>
          <w:numId w:val="6"/>
        </w:numPr>
        <w:spacing w:before="0" w:after="80" w:line="216" w:lineRule="auto"/>
        <w:rPr>
          <w:lang w:val="ru-RU"/>
        </w:rPr>
      </w:pPr>
      <w:r w:rsidRPr="00DA06C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95C47" w:rsidRPr="00DA06CD" w:rsidRDefault="00195C47" w:rsidP="00E22D46">
      <w:pPr>
        <w:numPr>
          <w:ilvl w:val="0"/>
          <w:numId w:val="6"/>
        </w:numPr>
        <w:spacing w:before="0" w:after="80" w:line="216" w:lineRule="auto"/>
        <w:rPr>
          <w:lang w:val="ru-RU"/>
        </w:rPr>
      </w:pPr>
      <w:r w:rsidRPr="00DA06C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95C47" w:rsidRPr="00DA06CD" w:rsidRDefault="00195C47" w:rsidP="00E22D46">
      <w:pPr>
        <w:numPr>
          <w:ilvl w:val="0"/>
          <w:numId w:val="6"/>
        </w:numPr>
        <w:spacing w:before="0" w:after="80" w:line="216" w:lineRule="auto"/>
        <w:rPr>
          <w:lang w:val="ru-RU"/>
        </w:rPr>
      </w:pPr>
      <w:r w:rsidRPr="00DA06CD">
        <w:rPr>
          <w:lang w:val="ru-RU"/>
        </w:rPr>
        <w:t>Служби БЗР и ЗОП ТЕНТ достави копију извештаја о повреди на раду запосленог који пружа услуге ТЕНТ.</w:t>
      </w:r>
    </w:p>
    <w:p w:rsidR="00195C47" w:rsidRPr="00DA06CD" w:rsidRDefault="00195C47" w:rsidP="00195C47">
      <w:pPr>
        <w:spacing w:before="360" w:after="360" w:line="216" w:lineRule="auto"/>
        <w:ind w:firstLine="567"/>
        <w:jc w:val="left"/>
        <w:rPr>
          <w:b/>
          <w:u w:val="single"/>
          <w:lang w:val="sr-Latn-CS"/>
        </w:rPr>
      </w:pPr>
      <w:r w:rsidRPr="00DA06CD">
        <w:rPr>
          <w:b/>
          <w:u w:val="single"/>
          <w:lang w:val="sr-Latn-CS"/>
        </w:rPr>
        <w:t xml:space="preserve">III ОБАВЕЗЕ ТЕНТ ЗА ЗАПОСЛЕНЕ АНГАЖОВАНЕ ПО „НОРМА ЧАС“  </w:t>
      </w:r>
    </w:p>
    <w:p w:rsidR="00195C47" w:rsidRPr="00DA06CD" w:rsidRDefault="00195C47" w:rsidP="00195C47">
      <w:pPr>
        <w:spacing w:before="0" w:after="240" w:line="216" w:lineRule="auto"/>
        <w:ind w:firstLine="567"/>
        <w:rPr>
          <w:szCs w:val="20"/>
          <w:lang w:val="sr-Cyrl-CS"/>
        </w:rPr>
      </w:pPr>
      <w:r w:rsidRPr="00DA06C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195C47" w:rsidRPr="00DA06CD" w:rsidRDefault="00195C47" w:rsidP="00E22D46">
      <w:pPr>
        <w:numPr>
          <w:ilvl w:val="0"/>
          <w:numId w:val="7"/>
        </w:numPr>
        <w:tabs>
          <w:tab w:val="num" w:pos="360"/>
        </w:tabs>
        <w:spacing w:before="0" w:after="80" w:line="216" w:lineRule="auto"/>
        <w:ind w:left="357" w:hanging="357"/>
        <w:rPr>
          <w:lang w:val="ru-RU"/>
        </w:rPr>
      </w:pPr>
      <w:r w:rsidRPr="00DA06C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95C47" w:rsidRPr="00DA06CD" w:rsidRDefault="00195C47" w:rsidP="00E22D46">
      <w:pPr>
        <w:numPr>
          <w:ilvl w:val="0"/>
          <w:numId w:val="7"/>
        </w:numPr>
        <w:tabs>
          <w:tab w:val="num" w:pos="360"/>
        </w:tabs>
        <w:spacing w:before="0" w:after="80" w:line="216" w:lineRule="auto"/>
        <w:ind w:left="357" w:hanging="357"/>
        <w:rPr>
          <w:lang w:val="ru-RU"/>
        </w:rPr>
      </w:pPr>
      <w:r w:rsidRPr="00DA06C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95C47" w:rsidRPr="00DA06CD" w:rsidRDefault="00195C47" w:rsidP="00E22D46">
      <w:pPr>
        <w:numPr>
          <w:ilvl w:val="0"/>
          <w:numId w:val="7"/>
        </w:numPr>
        <w:tabs>
          <w:tab w:val="num" w:pos="360"/>
        </w:tabs>
        <w:spacing w:before="0" w:after="80" w:line="216" w:lineRule="auto"/>
        <w:ind w:left="357" w:hanging="357"/>
        <w:rPr>
          <w:lang w:val="ru-RU"/>
        </w:rPr>
      </w:pPr>
      <w:r w:rsidRPr="00DA06C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95C47" w:rsidRPr="00DA06CD" w:rsidRDefault="00195C47" w:rsidP="00E22D46">
      <w:pPr>
        <w:numPr>
          <w:ilvl w:val="0"/>
          <w:numId w:val="7"/>
        </w:numPr>
        <w:tabs>
          <w:tab w:val="num" w:pos="360"/>
        </w:tabs>
        <w:spacing w:before="0" w:after="80" w:line="216" w:lineRule="auto"/>
        <w:ind w:left="357" w:hanging="357"/>
        <w:rPr>
          <w:lang w:val="ru-RU"/>
        </w:rPr>
      </w:pPr>
      <w:r w:rsidRPr="00DA06C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95C47" w:rsidRPr="00DA06CD" w:rsidRDefault="00195C47" w:rsidP="00195C47">
      <w:pPr>
        <w:spacing w:before="360" w:after="360" w:line="216" w:lineRule="auto"/>
        <w:ind w:firstLine="567"/>
        <w:rPr>
          <w:b/>
          <w:u w:val="single"/>
          <w:lang w:val="sr-Cyrl-RS"/>
        </w:rPr>
      </w:pPr>
      <w:r w:rsidRPr="00DA06CD">
        <w:rPr>
          <w:b/>
          <w:u w:val="single"/>
          <w:lang w:val="sr-Cyrl-RS"/>
        </w:rPr>
        <w:t>IV НЕПОШТОВАЊЕ ПРАВИЛА</w:t>
      </w:r>
    </w:p>
    <w:p w:rsidR="00195C47" w:rsidRPr="00DA06CD" w:rsidRDefault="00195C47" w:rsidP="00195C47">
      <w:pPr>
        <w:spacing w:before="0" w:after="80" w:line="216" w:lineRule="auto"/>
        <w:ind w:firstLine="567"/>
        <w:rPr>
          <w:szCs w:val="20"/>
          <w:lang w:val="sr-Cyrl-CS"/>
        </w:rPr>
      </w:pPr>
      <w:r w:rsidRPr="00DA06CD">
        <w:rPr>
          <w:szCs w:val="20"/>
          <w:lang w:val="sr-Cyrl-CS"/>
        </w:rPr>
        <w:t>Служба БЗР и ЗОП ТЕНТ, док траје извођење уговорених радова, врши контролу примене ових правила.</w:t>
      </w:r>
    </w:p>
    <w:p w:rsidR="00195C47" w:rsidRPr="00DA06CD" w:rsidRDefault="00195C47" w:rsidP="00195C47">
      <w:pPr>
        <w:spacing w:before="0" w:after="80" w:line="216" w:lineRule="auto"/>
        <w:ind w:firstLine="567"/>
        <w:rPr>
          <w:szCs w:val="20"/>
          <w:lang w:val="sr-Cyrl-CS"/>
        </w:rPr>
      </w:pPr>
      <w:r w:rsidRPr="00DA06C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95C47" w:rsidRPr="00DA06CD" w:rsidRDefault="00195C47" w:rsidP="00195C47">
      <w:pPr>
        <w:spacing w:before="0" w:after="80" w:line="216" w:lineRule="auto"/>
        <w:ind w:firstLine="567"/>
        <w:rPr>
          <w:szCs w:val="20"/>
          <w:lang w:val="sr-Cyrl-CS"/>
        </w:rPr>
      </w:pPr>
      <w:r w:rsidRPr="00DA06C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95C47" w:rsidRPr="00DA06CD" w:rsidRDefault="00195C47" w:rsidP="00195C47">
      <w:pPr>
        <w:spacing w:before="0" w:after="80" w:line="216" w:lineRule="auto"/>
        <w:ind w:firstLine="567"/>
        <w:rPr>
          <w:szCs w:val="20"/>
          <w:lang w:val="sr-Cyrl-CS"/>
        </w:rPr>
      </w:pPr>
      <w:r w:rsidRPr="00DA06C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95C47" w:rsidRPr="00DA06CD" w:rsidRDefault="00195C47" w:rsidP="00195C47">
      <w:pPr>
        <w:spacing w:before="0" w:after="80" w:line="216" w:lineRule="auto"/>
        <w:ind w:firstLine="567"/>
        <w:rPr>
          <w:szCs w:val="20"/>
          <w:lang w:val="sr-Cyrl-CS"/>
        </w:rPr>
      </w:pPr>
      <w:r w:rsidRPr="00DA06CD">
        <w:rPr>
          <w:szCs w:val="20"/>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95C47" w:rsidRPr="00DA06CD" w:rsidRDefault="00195C47" w:rsidP="00195C47">
      <w:pPr>
        <w:spacing w:before="0" w:after="80" w:line="216" w:lineRule="auto"/>
        <w:ind w:firstLine="567"/>
        <w:rPr>
          <w:szCs w:val="20"/>
          <w:lang w:val="sr-Cyrl-CS"/>
        </w:rPr>
      </w:pPr>
      <w:r w:rsidRPr="00DA06C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95C47" w:rsidRPr="00DA06CD" w:rsidRDefault="00195C47" w:rsidP="00195C47">
      <w:pPr>
        <w:spacing w:before="0" w:after="80" w:line="216" w:lineRule="auto"/>
        <w:ind w:firstLine="567"/>
        <w:rPr>
          <w:szCs w:val="20"/>
          <w:lang w:val="sr-Cyrl-CS"/>
        </w:rPr>
      </w:pPr>
      <w:r w:rsidRPr="00DA06CD">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195C47" w:rsidRPr="00DA06CD" w:rsidRDefault="00195C47" w:rsidP="00195C47">
      <w:pPr>
        <w:spacing w:before="0" w:after="80" w:line="216" w:lineRule="auto"/>
        <w:ind w:firstLine="567"/>
        <w:rPr>
          <w:szCs w:val="20"/>
          <w:lang w:val="sr-Cyrl-CS"/>
        </w:rPr>
      </w:pPr>
      <w:r w:rsidRPr="00DA06CD">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195C47" w:rsidRPr="00DA06CD" w:rsidRDefault="00195C47" w:rsidP="00195C47">
      <w:pPr>
        <w:spacing w:before="0" w:after="80" w:line="216" w:lineRule="auto"/>
        <w:ind w:firstLine="567"/>
        <w:rPr>
          <w:szCs w:val="20"/>
          <w:lang w:val="sr-Cyrl-CS"/>
        </w:rPr>
      </w:pPr>
      <w:r w:rsidRPr="00DA06CD">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195C47" w:rsidRDefault="00195C47" w:rsidP="00195C47">
      <w:pPr>
        <w:spacing w:before="0" w:after="80" w:line="216" w:lineRule="auto"/>
        <w:ind w:firstLine="567"/>
        <w:rPr>
          <w:szCs w:val="20"/>
          <w:lang w:val="sr-Cyrl-CS"/>
        </w:rPr>
      </w:pPr>
      <w:r w:rsidRPr="00DA06CD">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195C47" w:rsidRDefault="00195C47" w:rsidP="00195C47">
      <w:pPr>
        <w:spacing w:before="0" w:after="80" w:line="216" w:lineRule="auto"/>
        <w:ind w:firstLine="567"/>
        <w:rPr>
          <w:szCs w:val="20"/>
          <w:lang w:val="sr-Cyrl-CS"/>
        </w:rPr>
      </w:pPr>
    </w:p>
    <w:p w:rsidR="00195C47" w:rsidRPr="00DA06CD" w:rsidRDefault="00195C47" w:rsidP="00195C47">
      <w:pPr>
        <w:spacing w:before="0" w:after="80" w:line="216" w:lineRule="auto"/>
        <w:ind w:firstLine="567"/>
        <w:rPr>
          <w:szCs w:val="20"/>
          <w:lang w:val="sr-Cyrl-CS"/>
        </w:rPr>
      </w:pPr>
    </w:p>
    <w:p w:rsidR="00195C47" w:rsidRPr="00DA06CD" w:rsidRDefault="00195C47" w:rsidP="00195C47">
      <w:pPr>
        <w:spacing w:before="280" w:after="160" w:line="216" w:lineRule="auto"/>
        <w:ind w:firstLine="567"/>
        <w:rPr>
          <w:b/>
          <w:szCs w:val="20"/>
          <w:u w:val="single"/>
          <w:lang w:val="sr-Cyrl-RS"/>
        </w:rPr>
      </w:pPr>
      <w:r w:rsidRPr="00DA06CD">
        <w:rPr>
          <w:b/>
          <w:szCs w:val="20"/>
          <w:u w:val="single"/>
          <w:lang w:val="sr-Latn-CS"/>
        </w:rPr>
        <w:t>V  САСТАНЦИ У ВЕЗИ БЕЗБЕДНОСТИ И ЗДРАВЉА НА РАДУ</w:t>
      </w:r>
    </w:p>
    <w:p w:rsidR="00195C47" w:rsidRPr="00DA06CD" w:rsidRDefault="00195C47" w:rsidP="00195C47">
      <w:pPr>
        <w:spacing w:before="360" w:after="360" w:line="216" w:lineRule="auto"/>
        <w:ind w:firstLine="567"/>
        <w:rPr>
          <w:b/>
          <w:szCs w:val="20"/>
          <w:u w:val="single"/>
          <w:lang w:val="sr-Latn-CS"/>
        </w:rPr>
      </w:pPr>
      <w:r w:rsidRPr="00DA06CD">
        <w:rPr>
          <w:szCs w:val="20"/>
          <w:lang w:val="sr-Latn-CS"/>
        </w:rPr>
        <w:t>Прв</w:t>
      </w:r>
      <w:r w:rsidRPr="00DA06CD">
        <w:rPr>
          <w:szCs w:val="20"/>
          <w:lang w:val="sr-Cyrl-CS"/>
        </w:rPr>
        <w:t>ом састанку за безбедност присуствују:</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лице за безбедност и здравље у ТЕНТ,</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 xml:space="preserve">инструктор БЗР и ЗОП из Службе за обуку кадрова. </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надзорни орган,</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одговорно лице извођача радова на градилишту и</w:t>
      </w:r>
    </w:p>
    <w:p w:rsidR="00195C47" w:rsidRPr="00DA06CD" w:rsidRDefault="00195C47" w:rsidP="00E22D46">
      <w:pPr>
        <w:numPr>
          <w:ilvl w:val="1"/>
          <w:numId w:val="5"/>
        </w:numPr>
        <w:tabs>
          <w:tab w:val="num" w:pos="1134"/>
        </w:tabs>
        <w:spacing w:before="0" w:after="80" w:line="216" w:lineRule="auto"/>
        <w:ind w:left="1134"/>
        <w:rPr>
          <w:szCs w:val="20"/>
          <w:lang w:val="sr-Cyrl-CS"/>
        </w:rPr>
      </w:pPr>
      <w:r w:rsidRPr="00DA06CD">
        <w:rPr>
          <w:szCs w:val="20"/>
          <w:lang w:val="sr-Cyrl-CS"/>
        </w:rPr>
        <w:t>одговорно лице за безбедност и здравље извођача радова.</w:t>
      </w:r>
      <w:r w:rsidRPr="00DA06CD">
        <w:rPr>
          <w:szCs w:val="20"/>
          <w:lang w:val="sr-Latn-CS"/>
        </w:rPr>
        <w:t xml:space="preserve"> </w:t>
      </w:r>
    </w:p>
    <w:p w:rsidR="00195C47" w:rsidRPr="00DA06CD" w:rsidRDefault="00195C47" w:rsidP="00195C47">
      <w:pPr>
        <w:spacing w:before="0" w:after="80" w:line="216" w:lineRule="auto"/>
        <w:ind w:firstLine="567"/>
        <w:rPr>
          <w:szCs w:val="20"/>
          <w:lang w:val="sr-Latn-CS"/>
        </w:rPr>
      </w:pPr>
      <w:r w:rsidRPr="00DA06CD">
        <w:rPr>
          <w:szCs w:val="20"/>
          <w:lang w:val="sr-Latn-CS"/>
        </w:rPr>
        <w:t xml:space="preserve">Садржај </w:t>
      </w:r>
      <w:r w:rsidRPr="00DA06CD">
        <w:rPr>
          <w:szCs w:val="20"/>
          <w:lang w:val="ru-RU"/>
        </w:rPr>
        <w:t>првог</w:t>
      </w:r>
      <w:r w:rsidRPr="00DA06CD">
        <w:rPr>
          <w:szCs w:val="20"/>
          <w:lang w:val="sr-Latn-CS"/>
        </w:rPr>
        <w:t xml:space="preserve"> састанка:</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Одређивање радног простора (контејнери за смештај радника, материјала, санитарни чворови, и др.)</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ru-RU"/>
        </w:rPr>
        <w:t xml:space="preserve">Упознавање са </w:t>
      </w:r>
      <w:r w:rsidRPr="00DA06CD">
        <w:rPr>
          <w:lang w:val="sr-Cyrl-CS"/>
        </w:rPr>
        <w:t>опасностима и штетностима у термоенергетским постројењима и железничком саобраћају</w:t>
      </w:r>
      <w:r w:rsidRPr="00DA06CD">
        <w:rPr>
          <w:b/>
          <w:i/>
          <w:lang w:val="sr-Cyrl-CS"/>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Прва помоћ (телефонски бројеви, процедуре, и др.)</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Противпожарна заштита (телефонски бројеви, процедуре, дозволе и др.), опасне материје (хемикалије, гас и горива)</w:t>
      </w:r>
      <w:r w:rsidRPr="00DA06CD">
        <w:rPr>
          <w:lang w:val="sr-Cyrl-CS"/>
        </w:rPr>
        <w:t>, заштита животне средине</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Лична</w:t>
      </w:r>
      <w:r w:rsidRPr="00DA06CD">
        <w:rPr>
          <w:lang w:val="ru-RU"/>
        </w:rPr>
        <w:t xml:space="preserve"> и колективна</w:t>
      </w:r>
      <w:r w:rsidRPr="00DA06CD">
        <w:rPr>
          <w:lang w:val="sr-Latn-CS"/>
        </w:rPr>
        <w:t xml:space="preserve"> заштитна опрема</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Правила саобраћаја</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ru-RU"/>
        </w:rPr>
        <w:t>Одржавање</w:t>
      </w:r>
      <w:r w:rsidRPr="00DA06CD">
        <w:rPr>
          <w:lang w:val="sr-Latn-CS"/>
        </w:rPr>
        <w:t xml:space="preserve"> и чишћење </w:t>
      </w:r>
      <w:r w:rsidRPr="00DA06CD">
        <w:rPr>
          <w:lang w:val="ru-RU"/>
        </w:rPr>
        <w:t>радног простора;</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sr-Latn-CS"/>
        </w:rPr>
        <w:t>Имен</w:t>
      </w:r>
      <w:r w:rsidRPr="00DA06CD">
        <w:rPr>
          <w:lang w:val="ru-RU"/>
        </w:rPr>
        <w:t xml:space="preserve">овање </w:t>
      </w:r>
      <w:r w:rsidRPr="00DA06CD">
        <w:rPr>
          <w:lang w:val="sr-Latn-CS"/>
        </w:rPr>
        <w:t>одговор</w:t>
      </w:r>
      <w:r w:rsidRPr="00DA06CD">
        <w:rPr>
          <w:lang w:val="ru-RU"/>
        </w:rPr>
        <w:t>них</w:t>
      </w:r>
      <w:r w:rsidRPr="00DA06CD">
        <w:rPr>
          <w:lang w:val="sr-Latn-CS"/>
        </w:rPr>
        <w:t xml:space="preserve"> лица</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ru-RU"/>
        </w:rPr>
      </w:pPr>
      <w:r w:rsidRPr="00DA06CD">
        <w:rPr>
          <w:lang w:val="ru-RU"/>
        </w:rPr>
        <w:t>Поступак у случају п</w:t>
      </w:r>
      <w:r w:rsidRPr="00DA06CD">
        <w:rPr>
          <w:lang w:val="sr-Latn-CS"/>
        </w:rPr>
        <w:t>овреде на раду</w:t>
      </w:r>
      <w:r w:rsidRPr="00DA06CD">
        <w:rPr>
          <w:lang w:val="ru-RU"/>
        </w:rPr>
        <w:t>;</w:t>
      </w:r>
    </w:p>
    <w:p w:rsidR="00195C47" w:rsidRPr="00DA06CD" w:rsidRDefault="00195C47" w:rsidP="00E22D46">
      <w:pPr>
        <w:numPr>
          <w:ilvl w:val="1"/>
          <w:numId w:val="5"/>
        </w:numPr>
        <w:tabs>
          <w:tab w:val="num" w:pos="1134"/>
        </w:tabs>
        <w:spacing w:before="0" w:after="80" w:line="216" w:lineRule="auto"/>
        <w:ind w:left="1134"/>
        <w:rPr>
          <w:lang w:val="sr-Latn-CS"/>
        </w:rPr>
      </w:pPr>
      <w:r w:rsidRPr="00DA06CD">
        <w:rPr>
          <w:lang w:val="sr-Latn-CS"/>
        </w:rPr>
        <w:lastRenderedPageBreak/>
        <w:t xml:space="preserve">Последице </w:t>
      </w:r>
      <w:r w:rsidRPr="00DA06CD">
        <w:rPr>
          <w:lang w:val="ru-RU"/>
        </w:rPr>
        <w:t>непоштовања Правила безбедности на раду ТЕНТ и</w:t>
      </w:r>
    </w:p>
    <w:p w:rsidR="00195C47" w:rsidRPr="00DA06CD" w:rsidRDefault="00195C47" w:rsidP="00E22D46">
      <w:pPr>
        <w:numPr>
          <w:ilvl w:val="1"/>
          <w:numId w:val="5"/>
        </w:numPr>
        <w:tabs>
          <w:tab w:val="num" w:pos="1134"/>
        </w:tabs>
        <w:spacing w:before="0" w:after="80" w:line="216" w:lineRule="auto"/>
        <w:ind w:left="1134"/>
        <w:rPr>
          <w:lang w:val="sr-Latn-CS"/>
        </w:rPr>
      </w:pPr>
      <w:r w:rsidRPr="00DA06CD">
        <w:rPr>
          <w:lang w:val="ru-RU"/>
        </w:rPr>
        <w:t>План заједничких мера</w:t>
      </w:r>
    </w:p>
    <w:p w:rsidR="00195C47" w:rsidRPr="00DA06CD" w:rsidRDefault="00195C47" w:rsidP="00195C47">
      <w:pPr>
        <w:spacing w:before="0" w:after="80" w:line="216" w:lineRule="auto"/>
        <w:ind w:firstLine="567"/>
        <w:rPr>
          <w:szCs w:val="20"/>
          <w:lang w:val="sr-Latn-CS"/>
        </w:rPr>
      </w:pPr>
      <w:r w:rsidRPr="00DA06CD">
        <w:rPr>
          <w:szCs w:val="20"/>
          <w:lang w:val="ru-RU"/>
        </w:rPr>
        <w:t xml:space="preserve">   </w:t>
      </w:r>
      <w:r w:rsidRPr="00DA06CD">
        <w:rPr>
          <w:szCs w:val="20"/>
          <w:lang w:val="sr-Latn-CS"/>
        </w:rPr>
        <w:t>Редовни састанци (једном недељно) одржава</w:t>
      </w:r>
      <w:r w:rsidRPr="00DA06CD">
        <w:rPr>
          <w:szCs w:val="20"/>
          <w:lang w:val="sr-Cyrl-CS"/>
        </w:rPr>
        <w:t>ју</w:t>
      </w:r>
      <w:r w:rsidRPr="00DA06CD">
        <w:rPr>
          <w:szCs w:val="20"/>
          <w:lang w:val="sr-Latn-CS"/>
        </w:rPr>
        <w:t xml:space="preserve"> се са сваким извођачем посебно или са свим извођачима заједно. Састанак води </w:t>
      </w:r>
      <w:r w:rsidRPr="00DA06CD">
        <w:rPr>
          <w:szCs w:val="20"/>
          <w:lang w:val="sr-Cyrl-CS"/>
        </w:rPr>
        <w:t>надзорни орган -</w:t>
      </w:r>
      <w:r w:rsidRPr="00DA06CD">
        <w:rPr>
          <w:szCs w:val="20"/>
          <w:lang w:val="sr-Latn-CS"/>
        </w:rPr>
        <w:t xml:space="preserve"> вођа пројекта и одговорно лице за безбедност </w:t>
      </w:r>
      <w:r w:rsidRPr="00DA06CD">
        <w:rPr>
          <w:szCs w:val="20"/>
          <w:lang w:val="sr-Cyrl-CS"/>
        </w:rPr>
        <w:t>ТЕНТ.</w:t>
      </w:r>
    </w:p>
    <w:p w:rsidR="00195C47" w:rsidRPr="00DA06CD" w:rsidRDefault="00195C47" w:rsidP="00195C47">
      <w:pPr>
        <w:spacing w:before="0" w:after="80" w:line="216" w:lineRule="auto"/>
        <w:ind w:firstLine="567"/>
        <w:rPr>
          <w:szCs w:val="20"/>
          <w:lang w:val="sr-Latn-CS"/>
        </w:rPr>
      </w:pPr>
      <w:r w:rsidRPr="00DA06CD">
        <w:rPr>
          <w:szCs w:val="20"/>
          <w:lang w:val="sr-Latn-CS"/>
        </w:rPr>
        <w:t>Садржај</w:t>
      </w:r>
      <w:r w:rsidRPr="00DA06CD">
        <w:rPr>
          <w:szCs w:val="20"/>
          <w:lang w:val="ru-RU"/>
        </w:rPr>
        <w:t xml:space="preserve"> редовног</w:t>
      </w:r>
      <w:r w:rsidRPr="00DA06CD">
        <w:rPr>
          <w:szCs w:val="20"/>
          <w:lang w:val="sr-Latn-CS"/>
        </w:rPr>
        <w:t xml:space="preserve"> састанка:</w:t>
      </w:r>
    </w:p>
    <w:p w:rsidR="00195C47" w:rsidRPr="00DA06CD" w:rsidRDefault="00195C47" w:rsidP="00E22D46">
      <w:pPr>
        <w:numPr>
          <w:ilvl w:val="1"/>
          <w:numId w:val="5"/>
        </w:numPr>
        <w:tabs>
          <w:tab w:val="num" w:pos="1134"/>
          <w:tab w:val="left" w:pos="7005"/>
        </w:tabs>
        <w:spacing w:before="0" w:after="80" w:line="216" w:lineRule="auto"/>
        <w:ind w:left="1134"/>
        <w:rPr>
          <w:lang w:val="ru-RU"/>
        </w:rPr>
      </w:pPr>
      <w:r w:rsidRPr="00DA06CD">
        <w:rPr>
          <w:lang w:val="ru-RU"/>
        </w:rPr>
        <w:t xml:space="preserve">Стање </w:t>
      </w:r>
      <w:r w:rsidRPr="00DA06CD">
        <w:rPr>
          <w:lang w:val="sr-Latn-CS"/>
        </w:rPr>
        <w:t>радног и складишног простора</w:t>
      </w:r>
      <w:r w:rsidRPr="00DA06CD">
        <w:rPr>
          <w:lang w:val="ru-RU"/>
        </w:rPr>
        <w:t>;</w:t>
      </w:r>
    </w:p>
    <w:p w:rsidR="00195C47" w:rsidRPr="00DA06CD" w:rsidRDefault="00195C47" w:rsidP="00E22D46">
      <w:pPr>
        <w:numPr>
          <w:ilvl w:val="1"/>
          <w:numId w:val="5"/>
        </w:numPr>
        <w:tabs>
          <w:tab w:val="num" w:pos="1134"/>
          <w:tab w:val="left" w:pos="7005"/>
        </w:tabs>
        <w:spacing w:before="0" w:after="80" w:line="216" w:lineRule="auto"/>
        <w:ind w:left="1134"/>
        <w:rPr>
          <w:lang w:val="ru-RU"/>
        </w:rPr>
      </w:pPr>
      <w:r w:rsidRPr="00DA06CD">
        <w:rPr>
          <w:lang w:val="ru-RU"/>
        </w:rPr>
        <w:t>Стање</w:t>
      </w:r>
      <w:r w:rsidRPr="00DA06CD">
        <w:rPr>
          <w:lang w:val="sr-Latn-CS"/>
        </w:rPr>
        <w:t xml:space="preserve"> противпожаре заштите, опасних материја (хемикалије, гас, горива)</w:t>
      </w:r>
      <w:r w:rsidRPr="00DA06CD">
        <w:rPr>
          <w:lang w:val="ru-RU"/>
        </w:rPr>
        <w:t>;</w:t>
      </w:r>
    </w:p>
    <w:p w:rsidR="00195C47" w:rsidRPr="00DA06CD" w:rsidRDefault="00195C47" w:rsidP="00E22D46">
      <w:pPr>
        <w:numPr>
          <w:ilvl w:val="1"/>
          <w:numId w:val="5"/>
        </w:numPr>
        <w:tabs>
          <w:tab w:val="num" w:pos="1134"/>
          <w:tab w:val="left" w:pos="7005"/>
        </w:tabs>
        <w:spacing w:before="0" w:after="80" w:line="216" w:lineRule="auto"/>
        <w:ind w:left="1134"/>
        <w:rPr>
          <w:lang w:val="ru-RU"/>
        </w:rPr>
      </w:pPr>
      <w:r w:rsidRPr="00DA06CD">
        <w:rPr>
          <w:lang w:val="ru-RU"/>
        </w:rPr>
        <w:t>Коришћење л</w:t>
      </w:r>
      <w:r w:rsidRPr="00DA06CD">
        <w:rPr>
          <w:lang w:val="sr-Latn-CS"/>
        </w:rPr>
        <w:t xml:space="preserve">ичне </w:t>
      </w:r>
      <w:r w:rsidRPr="00DA06CD">
        <w:rPr>
          <w:lang w:val="ru-RU"/>
        </w:rPr>
        <w:t>и колективне</w:t>
      </w:r>
      <w:r w:rsidRPr="00DA06CD">
        <w:rPr>
          <w:lang w:val="sr-Latn-CS"/>
        </w:rPr>
        <w:t xml:space="preserve"> заштитне опреме</w:t>
      </w:r>
      <w:r w:rsidRPr="00DA06CD">
        <w:rPr>
          <w:lang w:val="ru-RU"/>
        </w:rPr>
        <w:t>;</w:t>
      </w:r>
    </w:p>
    <w:p w:rsidR="00195C47" w:rsidRPr="00DA06CD" w:rsidRDefault="00195C47" w:rsidP="00E22D46">
      <w:pPr>
        <w:numPr>
          <w:ilvl w:val="1"/>
          <w:numId w:val="5"/>
        </w:numPr>
        <w:tabs>
          <w:tab w:val="num" w:pos="1134"/>
          <w:tab w:val="left" w:pos="7005"/>
        </w:tabs>
        <w:spacing w:before="0" w:after="80" w:line="216" w:lineRule="auto"/>
        <w:ind w:left="1134"/>
        <w:rPr>
          <w:lang w:val="ru-RU"/>
        </w:rPr>
      </w:pPr>
      <w:r w:rsidRPr="00DA06CD">
        <w:rPr>
          <w:lang w:val="ru-RU"/>
        </w:rPr>
        <w:t>Поштовање п</w:t>
      </w:r>
      <w:r w:rsidRPr="00DA06CD">
        <w:rPr>
          <w:lang w:val="sr-Latn-CS"/>
        </w:rPr>
        <w:t>равила саобраћаја</w:t>
      </w:r>
      <w:r w:rsidRPr="00DA06CD">
        <w:rPr>
          <w:lang w:val="ru-RU"/>
        </w:rPr>
        <w:t>;</w:t>
      </w:r>
    </w:p>
    <w:p w:rsidR="00195C47" w:rsidRPr="00DA06CD" w:rsidRDefault="00195C47" w:rsidP="00E22D46">
      <w:pPr>
        <w:numPr>
          <w:ilvl w:val="1"/>
          <w:numId w:val="5"/>
        </w:numPr>
        <w:tabs>
          <w:tab w:val="num" w:pos="1134"/>
          <w:tab w:val="left" w:pos="7005"/>
        </w:tabs>
        <w:spacing w:before="0" w:after="80" w:line="216" w:lineRule="auto"/>
        <w:ind w:left="1134"/>
        <w:rPr>
          <w:lang w:val="ru-RU"/>
        </w:rPr>
      </w:pPr>
      <w:r w:rsidRPr="00DA06CD">
        <w:rPr>
          <w:lang w:val="sr-Latn-CS"/>
        </w:rPr>
        <w:t>Процене ризика од повреда</w:t>
      </w:r>
      <w:r w:rsidRPr="00DA06CD">
        <w:rPr>
          <w:lang w:val="ru-RU"/>
        </w:rPr>
        <w:t xml:space="preserve"> и</w:t>
      </w:r>
    </w:p>
    <w:p w:rsidR="00195C47" w:rsidRPr="00DA06CD" w:rsidRDefault="00195C47" w:rsidP="00E22D46">
      <w:pPr>
        <w:numPr>
          <w:ilvl w:val="1"/>
          <w:numId w:val="5"/>
        </w:numPr>
        <w:tabs>
          <w:tab w:val="num" w:pos="1134"/>
          <w:tab w:val="left" w:pos="7005"/>
        </w:tabs>
        <w:spacing w:before="0" w:after="80" w:line="216" w:lineRule="auto"/>
        <w:ind w:left="1134"/>
        <w:rPr>
          <w:lang w:val="sr-Latn-CS"/>
        </w:rPr>
      </w:pPr>
      <w:r w:rsidRPr="00DA06CD">
        <w:rPr>
          <w:lang w:val="sr-Latn-CS"/>
        </w:rPr>
        <w:t>Могућност побољшања безбедности</w:t>
      </w:r>
      <w:r w:rsidRPr="00DA06CD">
        <w:rPr>
          <w:lang w:val="ru-RU"/>
        </w:rPr>
        <w:t xml:space="preserve"> и здравља на</w:t>
      </w:r>
      <w:r w:rsidRPr="00DA06CD">
        <w:rPr>
          <w:lang w:val="sr-Latn-CS"/>
        </w:rPr>
        <w:t xml:space="preserve"> рад</w:t>
      </w:r>
      <w:r w:rsidRPr="00DA06CD">
        <w:rPr>
          <w:lang w:val="ru-RU"/>
        </w:rPr>
        <w:t>у</w:t>
      </w:r>
      <w:r w:rsidRPr="00DA06CD">
        <w:rPr>
          <w:lang w:val="sr-Latn-CS"/>
        </w:rPr>
        <w:t>.</w:t>
      </w:r>
    </w:p>
    <w:p w:rsidR="00C36C4D" w:rsidRPr="00D86B39" w:rsidRDefault="00C36C4D" w:rsidP="00195C47">
      <w:pPr>
        <w:pStyle w:val="KDPodnaslov1"/>
        <w:spacing w:before="0"/>
        <w:ind w:left="360"/>
        <w:jc w:val="center"/>
        <w:rPr>
          <w:rFonts w:cs="Arial"/>
          <w:lang w:val="sr-Cyrl-RS"/>
        </w:rPr>
      </w:pPr>
    </w:p>
    <w:sectPr w:rsidR="00C36C4D" w:rsidRPr="00D86B39">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BF5" w:rsidRDefault="00E37BF5" w:rsidP="00827A40">
      <w:pPr>
        <w:spacing w:before="0"/>
      </w:pPr>
      <w:r>
        <w:separator/>
      </w:r>
    </w:p>
  </w:endnote>
  <w:endnote w:type="continuationSeparator" w:id="0">
    <w:p w:rsidR="00E37BF5" w:rsidRDefault="00E37BF5"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137"/>
      <w:gridCol w:w="1015"/>
    </w:tblGrid>
    <w:tr w:rsidR="00F75A09">
      <w:tc>
        <w:tcPr>
          <w:tcW w:w="4500" w:type="pct"/>
          <w:tcBorders>
            <w:top w:val="single" w:sz="4" w:space="0" w:color="000000" w:themeColor="text1"/>
          </w:tcBorders>
        </w:tcPr>
        <w:p w:rsidR="00F75A09" w:rsidRDefault="00F75A09" w:rsidP="00F77E53">
          <w:pPr>
            <w:pStyle w:val="Footer"/>
          </w:pPr>
        </w:p>
      </w:tc>
      <w:tc>
        <w:tcPr>
          <w:tcW w:w="500" w:type="pct"/>
          <w:tcBorders>
            <w:top w:val="single" w:sz="4" w:space="0" w:color="C0504D" w:themeColor="accent2"/>
          </w:tcBorders>
          <w:shd w:val="clear" w:color="auto" w:fill="943634" w:themeFill="accent2" w:themeFillShade="BF"/>
        </w:tcPr>
        <w:p w:rsidR="00F75A09" w:rsidRPr="00AB79E1" w:rsidRDefault="00F75A09" w:rsidP="00F77E53">
          <w:pPr>
            <w:pStyle w:val="Header"/>
            <w:jc w:val="center"/>
            <w:rPr>
              <w:color w:val="FFFFFF" w:themeColor="background1"/>
              <w:lang w:val="sr-Cyrl-RS"/>
            </w:rPr>
          </w:pPr>
          <w:r>
            <w:fldChar w:fldCharType="begin"/>
          </w:r>
          <w:r>
            <w:instrText xml:space="preserve"> PAGE   \* MERGEFORMAT </w:instrText>
          </w:r>
          <w:r>
            <w:fldChar w:fldCharType="separate"/>
          </w:r>
          <w:r w:rsidR="00393D50" w:rsidRPr="00393D50">
            <w:rPr>
              <w:noProof/>
              <w:color w:val="FFFFFF" w:themeColor="background1"/>
            </w:rPr>
            <w:t>12</w:t>
          </w:r>
          <w:r>
            <w:rPr>
              <w:noProof/>
              <w:color w:val="FFFFFF" w:themeColor="background1"/>
            </w:rPr>
            <w:fldChar w:fldCharType="end"/>
          </w:r>
          <w:r>
            <w:rPr>
              <w:noProof/>
              <w:color w:val="FFFFFF" w:themeColor="background1"/>
            </w:rPr>
            <w:t>/</w:t>
          </w:r>
          <w:r>
            <w:rPr>
              <w:noProof/>
              <w:color w:val="FFFFFF" w:themeColor="background1"/>
              <w:lang w:val="sr-Cyrl-RS"/>
            </w:rPr>
            <w:t>77</w:t>
          </w:r>
        </w:p>
      </w:tc>
    </w:tr>
  </w:tbl>
  <w:p w:rsidR="00F75A09" w:rsidRDefault="00F75A0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F75A09" w:rsidRPr="007451B4">
      <w:tc>
        <w:tcPr>
          <w:tcW w:w="4500" w:type="pct"/>
          <w:tcBorders>
            <w:top w:val="single" w:sz="4" w:space="0" w:color="000000" w:themeColor="text1"/>
          </w:tcBorders>
        </w:tcPr>
        <w:p w:rsidR="00F75A09" w:rsidRPr="007451B4" w:rsidRDefault="00F75A09" w:rsidP="00024E89">
          <w:pPr>
            <w:pStyle w:val="Footer"/>
            <w:rPr>
              <w:sz w:val="20"/>
              <w:lang w:val="sr-Cyrl-RS"/>
            </w:rPr>
          </w:pPr>
          <w:r>
            <w:rPr>
              <w:sz w:val="20"/>
              <w:lang w:val="sr-Cyrl-RS"/>
            </w:rPr>
            <w:t>4</w:t>
          </w:r>
          <w:r w:rsidRPr="007451B4">
            <w:rPr>
              <w:sz w:val="20"/>
              <w:lang w:val="sr-Cyrl-RS"/>
            </w:rPr>
            <w:t xml:space="preserve">ЈН </w:t>
          </w:r>
          <w:r>
            <w:rPr>
              <w:rFonts w:cs="Arial"/>
            </w:rPr>
            <w:t>3000/1</w:t>
          </w:r>
          <w:r>
            <w:rPr>
              <w:rFonts w:cs="Arial"/>
              <w:lang w:val="sr-Cyrl-RS"/>
            </w:rPr>
            <w:t>187</w:t>
          </w:r>
          <w:r>
            <w:rPr>
              <w:rFonts w:cs="Arial"/>
            </w:rPr>
            <w:t>/201</w:t>
          </w:r>
          <w:r>
            <w:rPr>
              <w:rFonts w:cs="Arial"/>
              <w:lang w:val="sr-Cyrl-RS"/>
            </w:rPr>
            <w:t>9</w:t>
          </w:r>
          <w:r>
            <w:rPr>
              <w:rFonts w:cs="Arial"/>
            </w:rPr>
            <w:t xml:space="preserve"> (</w:t>
          </w:r>
          <w:r>
            <w:rPr>
              <w:rFonts w:cs="Arial"/>
              <w:lang w:val="sr-Cyrl-RS"/>
            </w:rPr>
            <w:t>1351</w:t>
          </w:r>
          <w:r>
            <w:rPr>
              <w:rFonts w:cs="Arial"/>
            </w:rPr>
            <w:t>/201</w:t>
          </w:r>
          <w:r>
            <w:rPr>
              <w:rFonts w:cs="Arial"/>
              <w:lang w:val="sr-Cyrl-RS"/>
            </w:rPr>
            <w:t>9</w:t>
          </w:r>
          <w:r>
            <w:rPr>
              <w:rFonts w:cs="Arial"/>
            </w:rPr>
            <w:t>)</w:t>
          </w:r>
        </w:p>
      </w:tc>
      <w:tc>
        <w:tcPr>
          <w:tcW w:w="500" w:type="pct"/>
          <w:tcBorders>
            <w:top w:val="single" w:sz="4" w:space="0" w:color="C0504D" w:themeColor="accent2"/>
          </w:tcBorders>
          <w:shd w:val="clear" w:color="auto" w:fill="943634" w:themeFill="accent2" w:themeFillShade="BF"/>
        </w:tcPr>
        <w:p w:rsidR="00F75A09" w:rsidRPr="00C36C4D" w:rsidRDefault="00F75A09"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393D50" w:rsidRPr="00393D50">
            <w:rPr>
              <w:noProof/>
              <w:color w:val="FFFFFF" w:themeColor="background1"/>
              <w:sz w:val="20"/>
            </w:rPr>
            <w:t>42</w:t>
          </w:r>
          <w:r w:rsidRPr="007451B4">
            <w:rPr>
              <w:noProof/>
              <w:color w:val="FFFFFF" w:themeColor="background1"/>
              <w:sz w:val="20"/>
            </w:rPr>
            <w:fldChar w:fldCharType="end"/>
          </w:r>
          <w:r>
            <w:rPr>
              <w:noProof/>
              <w:color w:val="FFFFFF" w:themeColor="background1"/>
              <w:sz w:val="20"/>
              <w:lang w:val="sr-Cyrl-RS"/>
            </w:rPr>
            <w:t>/77</w:t>
          </w:r>
        </w:p>
      </w:tc>
    </w:tr>
  </w:tbl>
  <w:p w:rsidR="00F75A09" w:rsidRPr="007451B4" w:rsidRDefault="00F75A09">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BF5" w:rsidRDefault="00E37BF5" w:rsidP="00827A40">
      <w:pPr>
        <w:spacing w:before="0"/>
      </w:pPr>
      <w:r>
        <w:separator/>
      </w:r>
    </w:p>
  </w:footnote>
  <w:footnote w:type="continuationSeparator" w:id="0">
    <w:p w:rsidR="00E37BF5" w:rsidRDefault="00E37BF5"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09" w:rsidRPr="00FD6D15" w:rsidRDefault="00F75A09" w:rsidP="00F77E53">
    <w:pPr>
      <w:rPr>
        <w:sz w:val="16"/>
        <w:szCs w:val="16"/>
      </w:rPr>
    </w:pPr>
    <w:r>
      <w:rPr>
        <w:noProof/>
        <w:lang w:val="sr-Latn-RS" w:eastAsia="sr-Latn-RS"/>
      </w:rPr>
      <mc:AlternateContent>
        <mc:Choice Requires="wps">
          <w:drawing>
            <wp:anchor distT="0" distB="0" distL="114300" distR="114300" simplePos="0" relativeHeight="251659264" behindDoc="0" locked="0" layoutInCell="1" allowOverlap="1" wp14:anchorId="19F68DDB" wp14:editId="22ACD8C9">
              <wp:simplePos x="0" y="0"/>
              <wp:positionH relativeFrom="column">
                <wp:align>center</wp:align>
              </wp:positionH>
              <wp:positionV relativeFrom="paragraph">
                <wp:posOffset>5080</wp:posOffset>
              </wp:positionV>
              <wp:extent cx="3950335" cy="799465"/>
              <wp:effectExtent l="9525" t="5080" r="12065" b="508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799465"/>
                      </a:xfrm>
                      <a:prstGeom prst="rect">
                        <a:avLst/>
                      </a:prstGeom>
                      <a:solidFill>
                        <a:srgbClr val="FFFFFF"/>
                      </a:solidFill>
                      <a:ln w="9525">
                        <a:solidFill>
                          <a:sysClr val="window" lastClr="FFFFFF">
                            <a:lumMod val="100000"/>
                            <a:lumOff val="0"/>
                          </a:sysClr>
                        </a:solidFill>
                        <a:miter lim="800000"/>
                        <a:headEnd/>
                        <a:tailEnd/>
                      </a:ln>
                    </wps:spPr>
                    <wps:txbx>
                      <w:txbxContent>
                        <w:p w:rsidR="00F75A09" w:rsidRPr="00FD15E9" w:rsidRDefault="00F75A09" w:rsidP="00F77E53">
                          <w:pPr>
                            <w:rPr>
                              <w:rFonts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19F68DDB" id="_x0000_t202" coordsize="21600,21600" o:spt="202" path="m,l,21600r21600,l21600,xe">
              <v:stroke joinstyle="miter"/>
              <v:path gradientshapeok="t" o:connecttype="rect"/>
            </v:shapetype>
            <v:shape id="Text Box 33" o:spid="_x0000_s1026" type="#_x0000_t202" style="position:absolute;left:0;text-align:left;margin-left:0;margin-top:.4pt;width:311.05pt;height:62.9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" strokecolor="white">
              <v:textbox>
                <w:txbxContent>
                  <w:p w:rsidR="00F75A09" w:rsidRPr="00FD15E9" w:rsidRDefault="00F75A09" w:rsidP="00F77E53">
                    <w:pPr>
                      <w:rPr>
                        <w:rFonts w:cs="Arial"/>
                        <w:b/>
                      </w:rPr>
                    </w:pPr>
                  </w:p>
                </w:txbxContent>
              </v:textbox>
            </v:shape>
          </w:pict>
        </mc:Fallback>
      </mc:AlternateContent>
    </w:r>
  </w:p>
  <w:p w:rsidR="00F75A09" w:rsidRPr="00FF708F" w:rsidRDefault="00F75A09" w:rsidP="00F77E53">
    <w:pPr>
      <w:rPr>
        <w:rFonts w:cs="Arial"/>
        <w:b/>
        <w:sz w:val="16"/>
        <w:szCs w:val="16"/>
        <w:lang w:val="sr-Cyrl-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A09" w:rsidRDefault="00F75A09" w:rsidP="00827A40">
    <w:pPr>
      <w:pStyle w:val="Header"/>
      <w:jc w:val="center"/>
      <w:rPr>
        <w:szCs w:val="24"/>
      </w:rPr>
    </w:pPr>
    <w:r w:rsidRPr="00B3455F">
      <w:rPr>
        <w:szCs w:val="24"/>
      </w:rPr>
      <w:t>ЈП „Електропривреда Србије“ Београд</w:t>
    </w:r>
    <w:r>
      <w:rPr>
        <w:szCs w:val="24"/>
      </w:rPr>
      <w:t>,</w:t>
    </w:r>
  </w:p>
  <w:p w:rsidR="00F75A09" w:rsidRPr="00E21078" w:rsidRDefault="00F75A09" w:rsidP="00D86B39">
    <w:pPr>
      <w:pStyle w:val="Header"/>
      <w:jc w:val="center"/>
      <w:rPr>
        <w:szCs w:val="24"/>
        <w:lang w:val="sr-Cyrl-RS"/>
      </w:rPr>
    </w:pPr>
    <w:r w:rsidRPr="00B3455F">
      <w:rPr>
        <w:szCs w:val="24"/>
      </w:rPr>
      <w:t>Конкурсна документација ЈН</w:t>
    </w:r>
    <w:r w:rsidRPr="00B3455F">
      <w:rPr>
        <w:b/>
        <w:szCs w:val="24"/>
      </w:rPr>
      <w:t xml:space="preserve"> </w:t>
    </w:r>
    <w:r>
      <w:rPr>
        <w:rFonts w:cs="Arial"/>
      </w:rPr>
      <w:t>3000/1187/2019 (1351/2019</w:t>
    </w:r>
    <w:r>
      <w:rPr>
        <w:rFonts w:cs="Arial"/>
        <w:lang w:val="sr-Cyrl-RS"/>
      </w:rPr>
      <w:t>)</w:t>
    </w:r>
  </w:p>
  <w:p w:rsidR="00F75A09" w:rsidRDefault="00F75A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nsid w:val="235E7A54"/>
    <w:multiLevelType w:val="multilevel"/>
    <w:tmpl w:val="68CEFF2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072CD8"/>
    <w:multiLevelType w:val="hybridMultilevel"/>
    <w:tmpl w:val="C402FF0A"/>
    <w:lvl w:ilvl="0" w:tplc="584CDF72">
      <w:start w:val="22"/>
      <w:numFmt w:val="bullet"/>
      <w:lvlText w:val="-"/>
      <w:lvlJc w:val="left"/>
      <w:pPr>
        <w:ind w:left="720" w:hanging="360"/>
      </w:pPr>
      <w:rPr>
        <w:rFonts w:ascii="Calibri" w:eastAsiaTheme="minorHAnsi" w:hAnsi="Calibri"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nsid w:val="4449793B"/>
    <w:multiLevelType w:val="multilevel"/>
    <w:tmpl w:val="4B8807E8"/>
    <w:lvl w:ilvl="0">
      <w:start w:val="6"/>
      <w:numFmt w:val="decimal"/>
      <w:lvlText w:val="%1."/>
      <w:lvlJc w:val="left"/>
      <w:pPr>
        <w:ind w:left="480" w:hanging="480"/>
      </w:pPr>
      <w:rPr>
        <w:rFonts w:hint="default"/>
      </w:rPr>
    </w:lvl>
    <w:lvl w:ilvl="1">
      <w:start w:val="1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3">
    <w:nsid w:val="4C5C34CD"/>
    <w:multiLevelType w:val="hybridMultilevel"/>
    <w:tmpl w:val="A26EDA96"/>
    <w:lvl w:ilvl="0" w:tplc="34F6448C">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F6C793B"/>
    <w:multiLevelType w:val="hybridMultilevel"/>
    <w:tmpl w:val="1B9EFBC4"/>
    <w:lvl w:ilvl="0" w:tplc="1E364D22">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72823571"/>
    <w:multiLevelType w:val="hybridMultilevel"/>
    <w:tmpl w:val="F134EFD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75935257"/>
    <w:multiLevelType w:val="hybridMultilevel"/>
    <w:tmpl w:val="F13C0FF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9710B2"/>
    <w:multiLevelType w:val="hybridMultilevel"/>
    <w:tmpl w:val="00C87058"/>
    <w:lvl w:ilvl="0" w:tplc="4C4454D0">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6"/>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
  </w:num>
  <w:num w:numId="15">
    <w:abstractNumId w:val="14"/>
  </w:num>
  <w:num w:numId="16">
    <w:abstractNumId w:val="17"/>
  </w:num>
  <w:num w:numId="17">
    <w:abstractNumId w:val="4"/>
  </w:num>
  <w:num w:numId="18">
    <w:abstractNumId w:val="10"/>
  </w:num>
  <w:num w:numId="19">
    <w:abstractNumId w:val="6"/>
  </w:num>
  <w:num w:numId="20">
    <w:abstractNumId w:val="9"/>
  </w:num>
  <w:num w:numId="21">
    <w:abstractNumId w:val="20"/>
  </w:num>
  <w:num w:numId="22">
    <w:abstractNumId w:val="22"/>
  </w:num>
  <w:num w:numId="23">
    <w:abstractNumId w:val="13"/>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79F6"/>
    <w:rsid w:val="00024E89"/>
    <w:rsid w:val="00026E03"/>
    <w:rsid w:val="00035B5A"/>
    <w:rsid w:val="0004556D"/>
    <w:rsid w:val="00086A9B"/>
    <w:rsid w:val="000B4419"/>
    <w:rsid w:val="000C06AB"/>
    <w:rsid w:val="000C6709"/>
    <w:rsid w:val="000D035E"/>
    <w:rsid w:val="000F7359"/>
    <w:rsid w:val="00114CAD"/>
    <w:rsid w:val="00117594"/>
    <w:rsid w:val="00130993"/>
    <w:rsid w:val="001421AE"/>
    <w:rsid w:val="001456C8"/>
    <w:rsid w:val="00151BB7"/>
    <w:rsid w:val="00160897"/>
    <w:rsid w:val="00161D59"/>
    <w:rsid w:val="00187022"/>
    <w:rsid w:val="00195B47"/>
    <w:rsid w:val="00195C47"/>
    <w:rsid w:val="001A2132"/>
    <w:rsid w:val="001A7CDE"/>
    <w:rsid w:val="001D4A30"/>
    <w:rsid w:val="001E54C5"/>
    <w:rsid w:val="001F717B"/>
    <w:rsid w:val="00227831"/>
    <w:rsid w:val="0023014E"/>
    <w:rsid w:val="00231901"/>
    <w:rsid w:val="0024701E"/>
    <w:rsid w:val="00254646"/>
    <w:rsid w:val="00254F5E"/>
    <w:rsid w:val="00256697"/>
    <w:rsid w:val="002668DE"/>
    <w:rsid w:val="002A291C"/>
    <w:rsid w:val="002C707F"/>
    <w:rsid w:val="002E7E53"/>
    <w:rsid w:val="002F00D1"/>
    <w:rsid w:val="00301C33"/>
    <w:rsid w:val="00304DD8"/>
    <w:rsid w:val="00310E24"/>
    <w:rsid w:val="0031357D"/>
    <w:rsid w:val="003176AB"/>
    <w:rsid w:val="00325BE4"/>
    <w:rsid w:val="00343C08"/>
    <w:rsid w:val="00344328"/>
    <w:rsid w:val="0037279B"/>
    <w:rsid w:val="00376D9C"/>
    <w:rsid w:val="003806F9"/>
    <w:rsid w:val="0038716E"/>
    <w:rsid w:val="003916FE"/>
    <w:rsid w:val="00393D50"/>
    <w:rsid w:val="003973F3"/>
    <w:rsid w:val="003A2745"/>
    <w:rsid w:val="003A4A90"/>
    <w:rsid w:val="003B6716"/>
    <w:rsid w:val="003C5114"/>
    <w:rsid w:val="003D5A21"/>
    <w:rsid w:val="003E202A"/>
    <w:rsid w:val="00415644"/>
    <w:rsid w:val="004447B0"/>
    <w:rsid w:val="00446677"/>
    <w:rsid w:val="00447908"/>
    <w:rsid w:val="004777EA"/>
    <w:rsid w:val="004941C9"/>
    <w:rsid w:val="004B1750"/>
    <w:rsid w:val="004B6465"/>
    <w:rsid w:val="004C2886"/>
    <w:rsid w:val="004C6938"/>
    <w:rsid w:val="004D16D3"/>
    <w:rsid w:val="004E3569"/>
    <w:rsid w:val="00511FC0"/>
    <w:rsid w:val="0051594C"/>
    <w:rsid w:val="00517517"/>
    <w:rsid w:val="00533015"/>
    <w:rsid w:val="00537D07"/>
    <w:rsid w:val="00553941"/>
    <w:rsid w:val="00555A77"/>
    <w:rsid w:val="005714EC"/>
    <w:rsid w:val="005A133D"/>
    <w:rsid w:val="005C13AE"/>
    <w:rsid w:val="005D02FA"/>
    <w:rsid w:val="005E31CB"/>
    <w:rsid w:val="006060BF"/>
    <w:rsid w:val="00613C1E"/>
    <w:rsid w:val="006238FD"/>
    <w:rsid w:val="006449D6"/>
    <w:rsid w:val="00647516"/>
    <w:rsid w:val="00653B0D"/>
    <w:rsid w:val="006549FC"/>
    <w:rsid w:val="006812EF"/>
    <w:rsid w:val="006A1E07"/>
    <w:rsid w:val="006A2959"/>
    <w:rsid w:val="006C312D"/>
    <w:rsid w:val="006E1588"/>
    <w:rsid w:val="006E217E"/>
    <w:rsid w:val="006E7367"/>
    <w:rsid w:val="006E7EFF"/>
    <w:rsid w:val="00704BDD"/>
    <w:rsid w:val="00711F44"/>
    <w:rsid w:val="00722E61"/>
    <w:rsid w:val="00727ED7"/>
    <w:rsid w:val="00742E1C"/>
    <w:rsid w:val="007451B4"/>
    <w:rsid w:val="00751936"/>
    <w:rsid w:val="007655F3"/>
    <w:rsid w:val="007709A1"/>
    <w:rsid w:val="007829A3"/>
    <w:rsid w:val="00782ED4"/>
    <w:rsid w:val="007868EA"/>
    <w:rsid w:val="0079134E"/>
    <w:rsid w:val="007A0A90"/>
    <w:rsid w:val="007B3AA7"/>
    <w:rsid w:val="007B5EE8"/>
    <w:rsid w:val="007D2DB4"/>
    <w:rsid w:val="007D5D70"/>
    <w:rsid w:val="007E5828"/>
    <w:rsid w:val="008145DC"/>
    <w:rsid w:val="00827A40"/>
    <w:rsid w:val="00831637"/>
    <w:rsid w:val="008373B6"/>
    <w:rsid w:val="00846E6D"/>
    <w:rsid w:val="008610B3"/>
    <w:rsid w:val="00866B40"/>
    <w:rsid w:val="00876C0C"/>
    <w:rsid w:val="00882FF8"/>
    <w:rsid w:val="00884F5F"/>
    <w:rsid w:val="008970AC"/>
    <w:rsid w:val="008A7383"/>
    <w:rsid w:val="008E36EC"/>
    <w:rsid w:val="008E63F3"/>
    <w:rsid w:val="0090350B"/>
    <w:rsid w:val="009204D4"/>
    <w:rsid w:val="00951D5D"/>
    <w:rsid w:val="0095348A"/>
    <w:rsid w:val="009536F8"/>
    <w:rsid w:val="009548B8"/>
    <w:rsid w:val="00956956"/>
    <w:rsid w:val="00971B4C"/>
    <w:rsid w:val="00991A2B"/>
    <w:rsid w:val="009956E1"/>
    <w:rsid w:val="009B4F23"/>
    <w:rsid w:val="009B744D"/>
    <w:rsid w:val="009C38A1"/>
    <w:rsid w:val="009C4476"/>
    <w:rsid w:val="009F3F9C"/>
    <w:rsid w:val="00A14F40"/>
    <w:rsid w:val="00A179D2"/>
    <w:rsid w:val="00A415A1"/>
    <w:rsid w:val="00A6466C"/>
    <w:rsid w:val="00A82365"/>
    <w:rsid w:val="00A84CA3"/>
    <w:rsid w:val="00A966EF"/>
    <w:rsid w:val="00AB4B0F"/>
    <w:rsid w:val="00AB6AEC"/>
    <w:rsid w:val="00AB79E1"/>
    <w:rsid w:val="00AD5AE5"/>
    <w:rsid w:val="00AF1382"/>
    <w:rsid w:val="00B012E8"/>
    <w:rsid w:val="00B239AC"/>
    <w:rsid w:val="00B36B00"/>
    <w:rsid w:val="00B85A58"/>
    <w:rsid w:val="00BC6541"/>
    <w:rsid w:val="00BE01D0"/>
    <w:rsid w:val="00BE07C8"/>
    <w:rsid w:val="00BE65C1"/>
    <w:rsid w:val="00BF04E3"/>
    <w:rsid w:val="00C11F15"/>
    <w:rsid w:val="00C32996"/>
    <w:rsid w:val="00C36C4D"/>
    <w:rsid w:val="00C47DD6"/>
    <w:rsid w:val="00C5113A"/>
    <w:rsid w:val="00C52C79"/>
    <w:rsid w:val="00C7650E"/>
    <w:rsid w:val="00C811A0"/>
    <w:rsid w:val="00C9268C"/>
    <w:rsid w:val="00CB299C"/>
    <w:rsid w:val="00CB6C26"/>
    <w:rsid w:val="00CC2251"/>
    <w:rsid w:val="00CC3E76"/>
    <w:rsid w:val="00CE2DCC"/>
    <w:rsid w:val="00CE6C05"/>
    <w:rsid w:val="00CF0AAF"/>
    <w:rsid w:val="00D032F0"/>
    <w:rsid w:val="00D05349"/>
    <w:rsid w:val="00D14168"/>
    <w:rsid w:val="00D21FF3"/>
    <w:rsid w:val="00D5004C"/>
    <w:rsid w:val="00D50495"/>
    <w:rsid w:val="00D80922"/>
    <w:rsid w:val="00D812FE"/>
    <w:rsid w:val="00D8210F"/>
    <w:rsid w:val="00D86B39"/>
    <w:rsid w:val="00DC4783"/>
    <w:rsid w:val="00DD040B"/>
    <w:rsid w:val="00DD0FC2"/>
    <w:rsid w:val="00DD5C4A"/>
    <w:rsid w:val="00DF14A8"/>
    <w:rsid w:val="00E0521F"/>
    <w:rsid w:val="00E1729B"/>
    <w:rsid w:val="00E21078"/>
    <w:rsid w:val="00E226DE"/>
    <w:rsid w:val="00E22D46"/>
    <w:rsid w:val="00E333DE"/>
    <w:rsid w:val="00E37BF5"/>
    <w:rsid w:val="00E40C1E"/>
    <w:rsid w:val="00E42105"/>
    <w:rsid w:val="00E8252B"/>
    <w:rsid w:val="00EA50F7"/>
    <w:rsid w:val="00EB24C4"/>
    <w:rsid w:val="00EB53BA"/>
    <w:rsid w:val="00EB55CC"/>
    <w:rsid w:val="00EC3B4B"/>
    <w:rsid w:val="00EE6FDF"/>
    <w:rsid w:val="00EF71F2"/>
    <w:rsid w:val="00F00898"/>
    <w:rsid w:val="00F057B3"/>
    <w:rsid w:val="00F07CB0"/>
    <w:rsid w:val="00F34406"/>
    <w:rsid w:val="00F360CD"/>
    <w:rsid w:val="00F50B83"/>
    <w:rsid w:val="00F52AD7"/>
    <w:rsid w:val="00F71B76"/>
    <w:rsid w:val="00F75A09"/>
    <w:rsid w:val="00F76E1C"/>
    <w:rsid w:val="00F77783"/>
    <w:rsid w:val="00F77E53"/>
    <w:rsid w:val="00F841BF"/>
    <w:rsid w:val="00F901B5"/>
    <w:rsid w:val="00F92DA6"/>
    <w:rsid w:val="00FB7F14"/>
    <w:rsid w:val="00FD079A"/>
    <w:rsid w:val="00FF1D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3"/>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styleId="NormalWeb">
    <w:name w:val="Normal (Web)"/>
    <w:basedOn w:val="Normal"/>
    <w:uiPriority w:val="99"/>
    <w:rsid w:val="007A0A90"/>
    <w:pPr>
      <w:spacing w:before="100" w:beforeAutospacing="1" w:after="100" w:afterAutospacing="1"/>
      <w:jc w:val="left"/>
    </w:pPr>
    <w:rPr>
      <w:rFonts w:ascii="Arial Unicode MS" w:eastAsia="Arial Unicode MS" w:hAnsi="Arial Unicode MS" w:cs="Arial Unicode MS"/>
      <w:sz w:val="24"/>
      <w:szCs w:val="24"/>
      <w:lang w:val="sr-Latn-CS"/>
    </w:rPr>
  </w:style>
  <w:style w:type="paragraph" w:customStyle="1" w:styleId="Podnaslov2">
    <w:name w:val="Podnaslov2"/>
    <w:basedOn w:val="Normal"/>
    <w:autoRedefine/>
    <w:rsid w:val="001D4A30"/>
    <w:pPr>
      <w:keepNext/>
      <w:tabs>
        <w:tab w:val="left" w:pos="1080"/>
      </w:tabs>
      <w:spacing w:after="120"/>
      <w:ind w:left="144" w:right="144"/>
      <w:jc w:val="left"/>
    </w:pPr>
    <w:rPr>
      <w:b/>
      <w:i/>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uiPriority w:val="34"/>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3"/>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F7359"/>
    <w:pPr>
      <w:spacing w:before="0" w:after="150"/>
      <w:jc w:val="left"/>
    </w:pPr>
    <w:rPr>
      <w:rFonts w:cs="Arial"/>
    </w:rPr>
  </w:style>
  <w:style w:type="character" w:customStyle="1" w:styleId="WW8Num17z0">
    <w:name w:val="WW8Num17z0"/>
    <w:uiPriority w:val="99"/>
    <w:rsid w:val="00C9268C"/>
    <w:rPr>
      <w:rFonts w:ascii="Symbol" w:hAnsi="Symbol"/>
    </w:rPr>
  </w:style>
  <w:style w:type="character" w:customStyle="1" w:styleId="normalchar1">
    <w:name w:val="normal__char1"/>
    <w:basedOn w:val="DefaultParagraphFont"/>
    <w:rsid w:val="004777EA"/>
    <w:rPr>
      <w:rFonts w:ascii="Times New Roman" w:hAnsi="Times New Roman" w:cs="Times New Roman" w:hint="default"/>
      <w:strike w:val="0"/>
      <w:dstrike w:val="0"/>
      <w:sz w:val="24"/>
      <w:szCs w:val="24"/>
      <w:u w:val="none"/>
      <w:effect w:val="none"/>
    </w:rPr>
  </w:style>
  <w:style w:type="paragraph" w:customStyle="1" w:styleId="Default">
    <w:name w:val="Default"/>
    <w:rsid w:val="00D14168"/>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styleId="NormalWeb">
    <w:name w:val="Normal (Web)"/>
    <w:basedOn w:val="Normal"/>
    <w:uiPriority w:val="99"/>
    <w:rsid w:val="007A0A90"/>
    <w:pPr>
      <w:spacing w:before="100" w:beforeAutospacing="1" w:after="100" w:afterAutospacing="1"/>
      <w:jc w:val="left"/>
    </w:pPr>
    <w:rPr>
      <w:rFonts w:ascii="Arial Unicode MS" w:eastAsia="Arial Unicode MS" w:hAnsi="Arial Unicode MS" w:cs="Arial Unicode MS"/>
      <w:sz w:val="24"/>
      <w:szCs w:val="24"/>
      <w:lang w:val="sr-Latn-CS"/>
    </w:rPr>
  </w:style>
  <w:style w:type="paragraph" w:customStyle="1" w:styleId="Podnaslov2">
    <w:name w:val="Podnaslov2"/>
    <w:basedOn w:val="Normal"/>
    <w:autoRedefine/>
    <w:rsid w:val="001D4A30"/>
    <w:pPr>
      <w:keepNext/>
      <w:tabs>
        <w:tab w:val="left" w:pos="1080"/>
      </w:tabs>
      <w:spacing w:after="120"/>
      <w:ind w:left="144" w:right="144"/>
      <w:jc w:val="left"/>
    </w:pPr>
    <w:rPr>
      <w:b/>
      <w:i/>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17919">
      <w:bodyDiv w:val="1"/>
      <w:marLeft w:val="0"/>
      <w:marRight w:val="0"/>
      <w:marTop w:val="0"/>
      <w:marBottom w:val="0"/>
      <w:divBdr>
        <w:top w:val="none" w:sz="0" w:space="0" w:color="auto"/>
        <w:left w:val="none" w:sz="0" w:space="0" w:color="auto"/>
        <w:bottom w:val="none" w:sz="0" w:space="0" w:color="auto"/>
        <w:right w:val="none" w:sz="0" w:space="0" w:color="auto"/>
      </w:divBdr>
    </w:div>
    <w:div w:id="451943118">
      <w:bodyDiv w:val="1"/>
      <w:marLeft w:val="0"/>
      <w:marRight w:val="0"/>
      <w:marTop w:val="0"/>
      <w:marBottom w:val="0"/>
      <w:divBdr>
        <w:top w:val="none" w:sz="0" w:space="0" w:color="auto"/>
        <w:left w:val="none" w:sz="0" w:space="0" w:color="auto"/>
        <w:bottom w:val="none" w:sz="0" w:space="0" w:color="auto"/>
        <w:right w:val="none" w:sz="0" w:space="0" w:color="auto"/>
      </w:divBdr>
    </w:div>
    <w:div w:id="1169830706">
      <w:bodyDiv w:val="1"/>
      <w:marLeft w:val="0"/>
      <w:marRight w:val="0"/>
      <w:marTop w:val="0"/>
      <w:marBottom w:val="0"/>
      <w:divBdr>
        <w:top w:val="none" w:sz="0" w:space="0" w:color="auto"/>
        <w:left w:val="none" w:sz="0" w:space="0" w:color="auto"/>
        <w:bottom w:val="none" w:sz="0" w:space="0" w:color="auto"/>
        <w:right w:val="none" w:sz="0" w:space="0" w:color="auto"/>
      </w:divBdr>
    </w:div>
    <w:div w:id="1402144742">
      <w:bodyDiv w:val="1"/>
      <w:marLeft w:val="0"/>
      <w:marRight w:val="0"/>
      <w:marTop w:val="0"/>
      <w:marBottom w:val="0"/>
      <w:divBdr>
        <w:top w:val="none" w:sz="0" w:space="0" w:color="auto"/>
        <w:left w:val="none" w:sz="0" w:space="0" w:color="auto"/>
        <w:bottom w:val="none" w:sz="0" w:space="0" w:color="auto"/>
        <w:right w:val="none" w:sz="0" w:space="0" w:color="auto"/>
      </w:divBdr>
    </w:div>
    <w:div w:id="1478298777">
      <w:bodyDiv w:val="1"/>
      <w:marLeft w:val="0"/>
      <w:marRight w:val="0"/>
      <w:marTop w:val="0"/>
      <w:marBottom w:val="0"/>
      <w:divBdr>
        <w:top w:val="none" w:sz="0" w:space="0" w:color="auto"/>
        <w:left w:val="none" w:sz="0" w:space="0" w:color="auto"/>
        <w:bottom w:val="none" w:sz="0" w:space="0" w:color="auto"/>
        <w:right w:val="none" w:sz="0" w:space="0" w:color="auto"/>
      </w:divBdr>
    </w:div>
    <w:div w:id="1656446554">
      <w:bodyDiv w:val="1"/>
      <w:marLeft w:val="0"/>
      <w:marRight w:val="0"/>
      <w:marTop w:val="0"/>
      <w:marBottom w:val="0"/>
      <w:divBdr>
        <w:top w:val="none" w:sz="0" w:space="0" w:color="auto"/>
        <w:left w:val="none" w:sz="0" w:space="0" w:color="auto"/>
        <w:bottom w:val="none" w:sz="0" w:space="0" w:color="auto"/>
        <w:right w:val="none" w:sz="0" w:space="0" w:color="auto"/>
      </w:divBdr>
    </w:div>
    <w:div w:id="2052145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bg.vi.sud.rs/lt/articles/o-visem-sudu/obavestenje-ke-za-pravna-lica.html" TargetMode="Externa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zoran.todorovic@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oran.todorovic@" TargetMode="Externa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1082;jn.gov.rs" TargetMode="External"/><Relationship Id="rId36" Type="http://schemas.openxmlformats.org/officeDocument/2006/relationships/customXml" Target="../customXml/item2.xml"/><Relationship Id="rId10" Type="http://schemas.openxmlformats.org/officeDocument/2006/relationships/hyperlink" Target="http://www.eps.rs/" TargetMode="External"/><Relationship Id="rId19" Type="http://schemas.openxmlformats.org/officeDocument/2006/relationships/image" Target="media/image9.jpeg"/><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zoran.todorovic@eps.rs" TargetMode="External"/><Relationship Id="rId30" Type="http://schemas.openxmlformats.org/officeDocument/2006/relationships/hyperlink" Target="http://www.kjn.gov.rs/ci/uputstvo-o-uplati-republicke-administrativne-takse.html" TargetMode="External"/><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E7680C-50B5-45EE-882C-8F5877C47C6F}"/>
</file>

<file path=customXml/itemProps2.xml><?xml version="1.0" encoding="utf-8"?>
<ds:datastoreItem xmlns:ds="http://schemas.openxmlformats.org/officeDocument/2006/customXml" ds:itemID="{C0964C48-4A6B-460E-A967-72E177D3FC4C}"/>
</file>

<file path=customXml/itemProps3.xml><?xml version="1.0" encoding="utf-8"?>
<ds:datastoreItem xmlns:ds="http://schemas.openxmlformats.org/officeDocument/2006/customXml" ds:itemID="{02361B57-43DA-4C40-A3DD-536DB2D5A14D}"/>
</file>

<file path=customXml/itemProps4.xml><?xml version="1.0" encoding="utf-8"?>
<ds:datastoreItem xmlns:ds="http://schemas.openxmlformats.org/officeDocument/2006/customXml" ds:itemID="{E1A5E6A1-BBD9-48E3-917E-577F619659A9}"/>
</file>

<file path=docProps/app.xml><?xml version="1.0" encoding="utf-8"?>
<Properties xmlns="http://schemas.openxmlformats.org/officeDocument/2006/extended-properties" xmlns:vt="http://schemas.openxmlformats.org/officeDocument/2006/docPropsVTypes">
  <Template>Normal</Template>
  <TotalTime>137</TotalTime>
  <Pages>78</Pages>
  <Words>21005</Words>
  <Characters>119729</Characters>
  <Application>Microsoft Office Word</Application>
  <DocSecurity>0</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Jovan Knezevic</dc:creator>
  <cp:keywords/>
  <dc:description/>
  <cp:lastModifiedBy>Zoran Todorović</cp:lastModifiedBy>
  <cp:revision>32</cp:revision>
  <cp:lastPrinted>2019-08-05T11:01:00Z</cp:lastPrinted>
  <dcterms:created xsi:type="dcterms:W3CDTF">2019-07-18T09:21:00Z</dcterms:created>
  <dcterms:modified xsi:type="dcterms:W3CDTF">2019-08-13T11:29:00Z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